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48" w:rsidRDefault="00902C48" w:rsidP="00902C48">
      <w:pPr>
        <w:shd w:val="clear" w:color="auto" w:fill="FFFFFF"/>
        <w:ind w:right="57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УТВЕРЖДАЮ:</w:t>
      </w:r>
    </w:p>
    <w:p w:rsidR="00902C48" w:rsidRDefault="00902C48" w:rsidP="00902C4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proofErr w:type="spellStart"/>
      <w:r>
        <w:rPr>
          <w:bCs/>
          <w:kern w:val="36"/>
          <w:sz w:val="22"/>
          <w:szCs w:val="22"/>
        </w:rPr>
        <w:t>И.о</w:t>
      </w:r>
      <w:proofErr w:type="spellEnd"/>
      <w:r>
        <w:rPr>
          <w:bCs/>
          <w:kern w:val="36"/>
          <w:sz w:val="22"/>
          <w:szCs w:val="22"/>
        </w:rPr>
        <w:t>. руководителя МБУ ДО «ШДТ «Семицветик»</w:t>
      </w:r>
    </w:p>
    <w:p w:rsidR="00902C48" w:rsidRDefault="00902C48" w:rsidP="00902C4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02C48" w:rsidRDefault="00902C48" w:rsidP="00902C4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_______________ </w:t>
      </w:r>
      <w:proofErr w:type="spellStart"/>
      <w:r>
        <w:rPr>
          <w:bCs/>
          <w:kern w:val="36"/>
          <w:sz w:val="22"/>
          <w:szCs w:val="22"/>
        </w:rPr>
        <w:t>В.Ю.Романко</w:t>
      </w:r>
      <w:proofErr w:type="spellEnd"/>
    </w:p>
    <w:p w:rsidR="00902C48" w:rsidRDefault="00902C48" w:rsidP="00902C4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</w:p>
    <w:p w:rsidR="00902C48" w:rsidRPr="009A3428" w:rsidRDefault="00902C48" w:rsidP="00902C48">
      <w:pPr>
        <w:shd w:val="clear" w:color="auto" w:fill="FFFFFF"/>
        <w:ind w:right="57"/>
        <w:jc w:val="right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Приказ от 2</w:t>
      </w:r>
      <w:r>
        <w:rPr>
          <w:bCs/>
          <w:kern w:val="36"/>
          <w:sz w:val="22"/>
          <w:szCs w:val="22"/>
        </w:rPr>
        <w:t>5</w:t>
      </w:r>
      <w:r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сентября</w:t>
      </w:r>
      <w:r>
        <w:rPr>
          <w:bCs/>
          <w:kern w:val="36"/>
          <w:sz w:val="22"/>
          <w:szCs w:val="22"/>
        </w:rPr>
        <w:t xml:space="preserve"> 2017 года № 6</w:t>
      </w:r>
      <w:r>
        <w:rPr>
          <w:bCs/>
          <w:kern w:val="36"/>
          <w:sz w:val="22"/>
          <w:szCs w:val="22"/>
        </w:rPr>
        <w:t>3</w:t>
      </w:r>
      <w:bookmarkStart w:id="0" w:name="_GoBack"/>
      <w:bookmarkEnd w:id="0"/>
    </w:p>
    <w:p w:rsidR="00902C48" w:rsidRPr="002B7FB1" w:rsidRDefault="00902C48" w:rsidP="00902C48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B7FB1">
        <w:rPr>
          <w:rStyle w:val="a4"/>
          <w:sz w:val="28"/>
          <w:szCs w:val="28"/>
          <w:shd w:val="clear" w:color="auto" w:fill="FFFFFF" w:themeFill="background1"/>
        </w:rPr>
        <w:t>ПОЛОЖЕНИЕ</w:t>
      </w:r>
      <w:r w:rsidRPr="002B7FB1">
        <w:rPr>
          <w:sz w:val="28"/>
          <w:szCs w:val="28"/>
          <w:shd w:val="clear" w:color="auto" w:fill="FFFFFF" w:themeFill="background1"/>
        </w:rPr>
        <w:br/>
      </w:r>
      <w:r w:rsidRPr="002B7FB1">
        <w:rPr>
          <w:rStyle w:val="a4"/>
          <w:sz w:val="28"/>
          <w:szCs w:val="28"/>
          <w:shd w:val="clear" w:color="auto" w:fill="FFFFFF" w:themeFill="background1"/>
        </w:rPr>
        <w:t>о Совете родителей</w:t>
      </w:r>
      <w:r w:rsidRPr="002B7FB1">
        <w:rPr>
          <w:sz w:val="28"/>
          <w:szCs w:val="28"/>
          <w:shd w:val="clear" w:color="auto" w:fill="FFFFFF" w:themeFill="background1"/>
        </w:rPr>
        <w:br/>
      </w:r>
      <w:r w:rsidRPr="002B7FB1">
        <w:rPr>
          <w:rStyle w:val="a4"/>
          <w:sz w:val="28"/>
          <w:szCs w:val="28"/>
          <w:shd w:val="clear" w:color="auto" w:fill="FFFFFF" w:themeFill="background1"/>
        </w:rPr>
        <w:t>муниципального бюджетного  учреждения дополнительного образования Школа детского творчества «Семицветик»</w:t>
      </w:r>
    </w:p>
    <w:p w:rsidR="00902C48" w:rsidRPr="002B7FB1" w:rsidRDefault="00902C48" w:rsidP="00902C48">
      <w:pPr>
        <w:spacing w:line="276" w:lineRule="auto"/>
        <w:ind w:firstLine="709"/>
        <w:jc w:val="both"/>
        <w:rPr>
          <w:sz w:val="28"/>
          <w:szCs w:val="28"/>
        </w:rPr>
      </w:pPr>
    </w:p>
    <w:p w:rsidR="00902C48" w:rsidRDefault="00902C48" w:rsidP="00902C48">
      <w:pPr>
        <w:numPr>
          <w:ilvl w:val="0"/>
          <w:numId w:val="1"/>
        </w:numPr>
        <w:tabs>
          <w:tab w:val="num" w:pos="426"/>
        </w:tabs>
        <w:spacing w:line="276" w:lineRule="auto"/>
        <w:ind w:left="426" w:firstLine="0"/>
        <w:jc w:val="center"/>
        <w:rPr>
          <w:b/>
          <w:sz w:val="28"/>
          <w:szCs w:val="28"/>
        </w:rPr>
      </w:pPr>
      <w:r w:rsidRPr="002B7FB1">
        <w:rPr>
          <w:b/>
          <w:sz w:val="28"/>
          <w:szCs w:val="28"/>
        </w:rPr>
        <w:t>Общие положения</w:t>
      </w:r>
    </w:p>
    <w:p w:rsidR="00902C48" w:rsidRPr="002B7FB1" w:rsidRDefault="00902C48" w:rsidP="00902C48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902C48" w:rsidRPr="002B7FB1" w:rsidRDefault="00902C48" w:rsidP="00902C48">
      <w:pPr>
        <w:shd w:val="clear" w:color="auto" w:fill="FFFFFF" w:themeFill="background1"/>
        <w:spacing w:after="60" w:line="276" w:lineRule="auto"/>
        <w:jc w:val="both"/>
        <w:rPr>
          <w:sz w:val="28"/>
          <w:szCs w:val="28"/>
          <w:shd w:val="clear" w:color="auto" w:fill="F0F9F3"/>
        </w:rPr>
      </w:pPr>
      <w:r w:rsidRPr="002B7FB1">
        <w:rPr>
          <w:sz w:val="28"/>
          <w:szCs w:val="28"/>
          <w:shd w:val="clear" w:color="auto" w:fill="FFFFFF" w:themeFill="background1"/>
        </w:rPr>
        <w:t>1. Настоящее Положение разработано в соответствии с пунктом 1 части 6 статьи 26 Федерального закона от 29.12.2012 № 273-ФЗ «Об образовании в Российской Федерации», уставом МБУ ДО «ШДТ «Семицветик».</w:t>
      </w:r>
      <w:r w:rsidRPr="002B7FB1">
        <w:rPr>
          <w:sz w:val="28"/>
          <w:szCs w:val="28"/>
          <w:shd w:val="clear" w:color="auto" w:fill="FFFFFF" w:themeFill="background1"/>
        </w:rPr>
        <w:br/>
        <w:t xml:space="preserve">2. </w:t>
      </w:r>
      <w:proofErr w:type="gramStart"/>
      <w:r w:rsidRPr="002B7FB1">
        <w:rPr>
          <w:sz w:val="28"/>
          <w:szCs w:val="28"/>
          <w:shd w:val="clear" w:color="auto" w:fill="FFFFFF" w:themeFill="background1"/>
        </w:rPr>
        <w:t>Совет родителей (законных представителей) несовершеннолетних обучающихся (далее – Совет родителей (законных представителей)) – представительный орган родителей (законных представителей) несовершеннолетних обучающихся (далее – родители (законные представители)), действующий в целях учёта мнения родителей (законных представителей) по вопросам управления и при принятии Муниципальным бюджетным учреждением дополнительного образования «Школа детского творчества «Семицветик» (далее – МБУ ДО «ШДТ «Семицветик») локальных нормативных актов, затрагивающих права и законные интересы обучающихся, совершенствования</w:t>
      </w:r>
      <w:proofErr w:type="gramEnd"/>
      <w:r w:rsidRPr="002B7FB1">
        <w:rPr>
          <w:sz w:val="28"/>
          <w:szCs w:val="28"/>
          <w:shd w:val="clear" w:color="auto" w:fill="FFFFFF" w:themeFill="background1"/>
        </w:rPr>
        <w:t xml:space="preserve"> образовательного процесса, взаимодействия родительской общественности и  МБУ ДО «ШДТ «Семицветик».</w:t>
      </w:r>
      <w:r w:rsidRPr="002B7FB1">
        <w:rPr>
          <w:sz w:val="28"/>
          <w:szCs w:val="28"/>
          <w:shd w:val="clear" w:color="auto" w:fill="F0F9F3"/>
        </w:rPr>
        <w:br/>
      </w:r>
      <w:r w:rsidRPr="002B7FB1">
        <w:rPr>
          <w:sz w:val="28"/>
          <w:szCs w:val="28"/>
          <w:shd w:val="clear" w:color="auto" w:fill="FFFFFF" w:themeFill="background1"/>
        </w:rPr>
        <w:t>3. Совет родителей (законных представителей) обеспечивает учёт мнения определённых участников образовательных отношений в рамках образовательного учреждения.</w:t>
      </w:r>
      <w:r w:rsidRPr="002B7FB1">
        <w:rPr>
          <w:sz w:val="28"/>
          <w:szCs w:val="28"/>
          <w:shd w:val="clear" w:color="auto" w:fill="FFFFFF" w:themeFill="background1"/>
        </w:rPr>
        <w:br/>
        <w:t>4. В своей деятельности совет родителей (законных представителей) руководствуется Конвенцией ООН о правах ребёнка, федеральным, региональным и местным законодательством в области образования и социальной защиты, уставом МБУ ДО «ШДТ «Семицветик» и настоящим Положением.</w:t>
      </w:r>
      <w:r w:rsidRPr="002B7FB1">
        <w:rPr>
          <w:sz w:val="28"/>
          <w:szCs w:val="28"/>
          <w:shd w:val="clear" w:color="auto" w:fill="FFFFFF" w:themeFill="background1"/>
        </w:rPr>
        <w:br/>
        <w:t>5. С целью ознакомления участников образовательных отношений с настоящим Положением Учреждение размещает его на информационном стенде в МБУ ДО «ШДТ «Семицветик» и (или) на официальном сайте Учреждения в информационно-телекоммуникационной сети «Интернет».</w:t>
      </w:r>
      <w:r w:rsidRPr="002B7FB1">
        <w:rPr>
          <w:sz w:val="28"/>
          <w:szCs w:val="28"/>
          <w:shd w:val="clear" w:color="auto" w:fill="FFFFFF" w:themeFill="background1"/>
        </w:rPr>
        <w:br/>
        <w:t xml:space="preserve">6. Положение о Совете родителей (далее – Положение) является локальным </w:t>
      </w:r>
      <w:r w:rsidRPr="002B7FB1">
        <w:rPr>
          <w:sz w:val="28"/>
          <w:szCs w:val="28"/>
          <w:shd w:val="clear" w:color="auto" w:fill="FFFFFF" w:themeFill="background1"/>
        </w:rPr>
        <w:lastRenderedPageBreak/>
        <w:t>нормативным актом, содержащим нормы, регулирующие отношения между образовательным учреждением и родительской общественностью и действует в соответствии с Уставом МБУ ДО «ШДТ «Семицветик» и настоящим Положением.</w:t>
      </w:r>
      <w:r w:rsidRPr="002B7FB1">
        <w:rPr>
          <w:sz w:val="28"/>
          <w:szCs w:val="28"/>
          <w:shd w:val="clear" w:color="auto" w:fill="FFFFFF" w:themeFill="background1"/>
        </w:rPr>
        <w:br/>
        <w:t>7. Совет родителей является органом общественного самоуправления и работает в тесном контакте с руководством МБУ ДО «ШДТ «Семицветик», педагогическим советом и другими органами</w:t>
      </w:r>
      <w:r w:rsidRPr="002B7FB1">
        <w:rPr>
          <w:sz w:val="28"/>
          <w:szCs w:val="28"/>
          <w:shd w:val="clear" w:color="auto" w:fill="F0F9F3"/>
        </w:rPr>
        <w:t xml:space="preserve"> </w:t>
      </w:r>
      <w:r w:rsidRPr="002B7FB1">
        <w:rPr>
          <w:sz w:val="28"/>
          <w:szCs w:val="28"/>
          <w:shd w:val="clear" w:color="auto" w:fill="FFFFFF" w:themeFill="background1"/>
        </w:rPr>
        <w:t>самоуправления.</w:t>
      </w:r>
    </w:p>
    <w:p w:rsidR="00902C48" w:rsidRPr="002B7FB1" w:rsidRDefault="00902C48" w:rsidP="00902C48">
      <w:pPr>
        <w:shd w:val="clear" w:color="auto" w:fill="FFFFFF" w:themeFill="background1"/>
        <w:spacing w:after="60" w:line="276" w:lineRule="auto"/>
        <w:jc w:val="both"/>
        <w:rPr>
          <w:sz w:val="28"/>
          <w:szCs w:val="28"/>
          <w:shd w:val="clear" w:color="auto" w:fill="F0F9F3"/>
        </w:rPr>
      </w:pPr>
      <w:r w:rsidRPr="002B7FB1">
        <w:rPr>
          <w:sz w:val="28"/>
          <w:szCs w:val="28"/>
          <w:shd w:val="clear" w:color="auto" w:fill="FFFFFF" w:themeFill="background1"/>
        </w:rPr>
        <w:t>8. Совет родителей создается с целью оказания помощи педагогическому коллективу в воспитании и обучении обучающихся, обеспечении единства требований к</w:t>
      </w:r>
      <w:r w:rsidRPr="002B7FB1">
        <w:rPr>
          <w:sz w:val="28"/>
          <w:szCs w:val="28"/>
          <w:shd w:val="clear" w:color="auto" w:fill="F0F9F3"/>
        </w:rPr>
        <w:t xml:space="preserve"> </w:t>
      </w:r>
      <w:r w:rsidRPr="002B7FB1">
        <w:rPr>
          <w:sz w:val="28"/>
          <w:szCs w:val="28"/>
          <w:shd w:val="clear" w:color="auto" w:fill="FFFFFF" w:themeFill="background1"/>
        </w:rPr>
        <w:t>ним.</w:t>
      </w:r>
      <w:r w:rsidRPr="002B7FB1">
        <w:rPr>
          <w:sz w:val="28"/>
          <w:szCs w:val="28"/>
          <w:shd w:val="clear" w:color="auto" w:fill="F0F9F3"/>
        </w:rPr>
        <w:t xml:space="preserve"> </w:t>
      </w:r>
    </w:p>
    <w:p w:rsidR="00902C48" w:rsidRPr="002B7FB1" w:rsidRDefault="00902C48" w:rsidP="00902C48">
      <w:pPr>
        <w:shd w:val="clear" w:color="auto" w:fill="FFFFFF" w:themeFill="background1"/>
        <w:spacing w:after="60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  <w:shd w:val="clear" w:color="auto" w:fill="FFFFFF" w:themeFill="background1"/>
        </w:rPr>
        <w:t>9.</w:t>
      </w:r>
      <w:r w:rsidRPr="002B7FB1">
        <w:rPr>
          <w:sz w:val="28"/>
          <w:szCs w:val="28"/>
          <w:shd w:val="clear" w:color="auto" w:fill="F0F9F3"/>
        </w:rPr>
        <w:t xml:space="preserve"> </w:t>
      </w:r>
      <w:r w:rsidRPr="002B7FB1">
        <w:rPr>
          <w:sz w:val="28"/>
          <w:szCs w:val="28"/>
        </w:rPr>
        <w:t xml:space="preserve">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2B7FB1">
        <w:rPr>
          <w:sz w:val="28"/>
          <w:szCs w:val="28"/>
        </w:rPr>
        <w:t>целях</w:t>
      </w:r>
      <w:proofErr w:type="gramEnd"/>
      <w:r w:rsidRPr="002B7FB1">
        <w:rPr>
          <w:sz w:val="28"/>
          <w:szCs w:val="28"/>
        </w:rPr>
        <w:t xml:space="preserve"> реализации которых издается приказ по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>.</w:t>
      </w:r>
    </w:p>
    <w:p w:rsidR="00902C48" w:rsidRPr="002B7FB1" w:rsidRDefault="00902C48" w:rsidP="00902C48">
      <w:pPr>
        <w:spacing w:before="195" w:after="195" w:line="276" w:lineRule="auto"/>
        <w:jc w:val="center"/>
        <w:rPr>
          <w:sz w:val="28"/>
          <w:szCs w:val="28"/>
        </w:rPr>
      </w:pPr>
      <w:r w:rsidRPr="002B7FB1">
        <w:rPr>
          <w:b/>
          <w:bCs/>
          <w:sz w:val="28"/>
          <w:szCs w:val="28"/>
        </w:rPr>
        <w:t>2. Порядок формирования и состав</w:t>
      </w:r>
    </w:p>
    <w:p w:rsidR="00902C48" w:rsidRPr="002B7FB1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1. Совет родителей избирается из числа родителей обучающихся школы ежегодно в количестве 4-5 человек.</w:t>
      </w:r>
      <w:r w:rsidRPr="002B7FB1">
        <w:rPr>
          <w:sz w:val="28"/>
          <w:szCs w:val="28"/>
        </w:rPr>
        <w:br/>
        <w:t xml:space="preserve">2. В состав Совета родителей обязательно входит представитель руководства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 с правом решающего голоса.</w:t>
      </w:r>
      <w:r w:rsidRPr="002B7FB1">
        <w:rPr>
          <w:sz w:val="28"/>
          <w:szCs w:val="28"/>
        </w:rPr>
        <w:br/>
        <w:t>3. С правом совещательного голоса или без такого права в состав совета родителей могут входить представители Учредителя, педагогические работники. Необходимость их приглашения определяется председателем Совета родителей в зависимости от повестки дня заседаний.</w:t>
      </w:r>
      <w:r w:rsidRPr="002B7FB1">
        <w:rPr>
          <w:sz w:val="28"/>
          <w:szCs w:val="28"/>
        </w:rPr>
        <w:br/>
        <w:t>4. Руководит деятельностью Совета родителей председатель, избранный на заседании Совета родителей открытым голосованием простым большинством голосов. Из своего состава члены Совета родителей школы избирают секретаря.</w:t>
      </w:r>
      <w:r w:rsidRPr="002B7FB1">
        <w:rPr>
          <w:sz w:val="28"/>
          <w:szCs w:val="28"/>
        </w:rPr>
        <w:br/>
        <w:t>5. Председатель и секретарь Совета родителей работают на общественных началах и ведут всю документацию Совета родителей.</w:t>
      </w:r>
      <w:r w:rsidRPr="002B7FB1">
        <w:rPr>
          <w:sz w:val="28"/>
          <w:szCs w:val="28"/>
        </w:rPr>
        <w:br/>
        <w:t>6. Совет родителей школы избирается сроком на один год.</w:t>
      </w:r>
    </w:p>
    <w:p w:rsidR="00902C48" w:rsidRPr="002B7FB1" w:rsidRDefault="00902C48" w:rsidP="00902C48">
      <w:pPr>
        <w:spacing w:before="195" w:after="195" w:line="276" w:lineRule="auto"/>
        <w:jc w:val="center"/>
        <w:rPr>
          <w:sz w:val="28"/>
          <w:szCs w:val="28"/>
        </w:rPr>
      </w:pPr>
      <w:r w:rsidRPr="002B7FB1">
        <w:rPr>
          <w:b/>
          <w:sz w:val="28"/>
          <w:szCs w:val="28"/>
        </w:rPr>
        <w:t>3.</w:t>
      </w:r>
      <w:r w:rsidRPr="002B7FB1">
        <w:rPr>
          <w:sz w:val="28"/>
          <w:szCs w:val="28"/>
        </w:rPr>
        <w:t> </w:t>
      </w:r>
      <w:r w:rsidRPr="002B7FB1">
        <w:rPr>
          <w:b/>
          <w:bCs/>
          <w:sz w:val="28"/>
          <w:szCs w:val="28"/>
        </w:rPr>
        <w:t>Основные задачи</w:t>
      </w:r>
    </w:p>
    <w:p w:rsidR="00902C48" w:rsidRPr="002B7FB1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1. Деятельность совета родителей (законных представителей) направлена на решение следующих задач:</w:t>
      </w:r>
      <w:r w:rsidRPr="002B7FB1">
        <w:rPr>
          <w:sz w:val="28"/>
          <w:szCs w:val="28"/>
        </w:rPr>
        <w:br/>
        <w:t xml:space="preserve">• обеспечение и защита прав и законных </w:t>
      </w:r>
      <w:proofErr w:type="gramStart"/>
      <w:r w:rsidRPr="002B7FB1">
        <w:rPr>
          <w:sz w:val="28"/>
          <w:szCs w:val="28"/>
        </w:rPr>
        <w:t>интересов</w:t>
      </w:r>
      <w:proofErr w:type="gramEnd"/>
      <w:r w:rsidRPr="002B7FB1">
        <w:rPr>
          <w:sz w:val="28"/>
          <w:szCs w:val="28"/>
        </w:rPr>
        <w:t xml:space="preserve"> обучающихся 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(далее – обучающиеся), установленных законодательством Российской Федерации об образовании;</w:t>
      </w:r>
      <w:r w:rsidRPr="002B7FB1">
        <w:rPr>
          <w:sz w:val="28"/>
          <w:szCs w:val="28"/>
        </w:rPr>
        <w:br/>
        <w:t xml:space="preserve">• организация работы с родителями (законными представителями) по разъяснению прав, обязанностей и ответственности участников </w:t>
      </w:r>
      <w:r w:rsidRPr="002B7FB1">
        <w:rPr>
          <w:sz w:val="28"/>
          <w:szCs w:val="28"/>
        </w:rPr>
        <w:lastRenderedPageBreak/>
        <w:t>образовательного процесса;</w:t>
      </w:r>
      <w:r w:rsidRPr="002B7FB1">
        <w:rPr>
          <w:sz w:val="28"/>
          <w:szCs w:val="28"/>
        </w:rPr>
        <w:br/>
        <w:t xml:space="preserve">• содействие руководству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общешкольных мероприятий.</w:t>
      </w:r>
    </w:p>
    <w:p w:rsidR="00902C48" w:rsidRPr="002B7FB1" w:rsidRDefault="00902C48" w:rsidP="00902C48">
      <w:pPr>
        <w:spacing w:before="195" w:after="195" w:line="276" w:lineRule="auto"/>
        <w:jc w:val="center"/>
        <w:rPr>
          <w:sz w:val="28"/>
          <w:szCs w:val="28"/>
        </w:rPr>
      </w:pPr>
      <w:r w:rsidRPr="002B7FB1">
        <w:rPr>
          <w:b/>
          <w:sz w:val="28"/>
          <w:szCs w:val="28"/>
        </w:rPr>
        <w:t>4.</w:t>
      </w:r>
      <w:r w:rsidRPr="002B7FB1">
        <w:rPr>
          <w:sz w:val="28"/>
          <w:szCs w:val="28"/>
        </w:rPr>
        <w:t> </w:t>
      </w:r>
      <w:r w:rsidRPr="002B7FB1">
        <w:rPr>
          <w:b/>
          <w:bCs/>
          <w:sz w:val="28"/>
          <w:szCs w:val="28"/>
        </w:rPr>
        <w:t>Организация деятельности: полномочия, права, ответственность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 xml:space="preserve">1. Совет родителей в соответствии с Уставом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имеет следующие полномочия: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• участвовать в решении вопросов по организации и совершенствованию образовательного процесса;</w:t>
      </w:r>
      <w:r w:rsidRPr="002B7FB1">
        <w:rPr>
          <w:sz w:val="28"/>
          <w:szCs w:val="28"/>
        </w:rPr>
        <w:br/>
        <w:t>• рассматривать на заседаниях Совета вопросы выполнения Правил внутреннего распорядка обучающихся.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 xml:space="preserve">2. Совет родителей организует помощь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>: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 xml:space="preserve">• в установлении и укреплении связей педагогического коллектива и семьи в получении </w:t>
      </w:r>
      <w:proofErr w:type="gramStart"/>
      <w:r w:rsidRPr="002B7FB1">
        <w:rPr>
          <w:sz w:val="28"/>
          <w:szCs w:val="28"/>
        </w:rPr>
        <w:t>обучающимися</w:t>
      </w:r>
      <w:proofErr w:type="gramEnd"/>
      <w:r w:rsidRPr="002B7FB1">
        <w:rPr>
          <w:sz w:val="28"/>
          <w:szCs w:val="28"/>
        </w:rPr>
        <w:t xml:space="preserve"> дополнительного образования;</w:t>
      </w:r>
      <w:r w:rsidRPr="002B7FB1">
        <w:rPr>
          <w:sz w:val="28"/>
          <w:szCs w:val="28"/>
        </w:rPr>
        <w:br/>
        <w:t>• в организации конкурсной, концертно-выставочной деятельности обучающихся.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3. Совет родителей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4. В соответствии с компетенцией, установленной настоящим Положением</w:t>
      </w:r>
      <w:r w:rsidRPr="002B7FB1">
        <w:rPr>
          <w:sz w:val="28"/>
          <w:szCs w:val="28"/>
        </w:rPr>
        <w:br/>
        <w:t>Совет родителей имеет право: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 xml:space="preserve">• вносить предложения руководству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и получать информацию о результатах их рассмотрения;</w:t>
      </w:r>
      <w:r w:rsidRPr="002B7FB1">
        <w:rPr>
          <w:sz w:val="28"/>
          <w:szCs w:val="28"/>
        </w:rPr>
        <w:br/>
        <w:t xml:space="preserve">• принимать участие в обсуждении локальных нормативных актов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>, затрагивающих права и законные интересы обучающихся;</w:t>
      </w:r>
      <w:r w:rsidRPr="002B7FB1">
        <w:rPr>
          <w:sz w:val="28"/>
          <w:szCs w:val="28"/>
        </w:rPr>
        <w:br/>
        <w:t>• выносить благодарность родителям (законным представителям) обучающихся за активную работу в Совете родителей, оказание помощи в проведении общешкольных мероприятий и т.д.;</w:t>
      </w:r>
      <w:r w:rsidRPr="002B7FB1">
        <w:rPr>
          <w:sz w:val="28"/>
          <w:szCs w:val="28"/>
        </w:rPr>
        <w:br/>
        <w:t>• председатель Совета родителей может присутствовать (с последующим информированием Совета родителей) на отдельных заседаниях педагогического совета  по вопросам, относящимся к компетенции Совета родителей.</w:t>
      </w:r>
    </w:p>
    <w:p w:rsidR="00902C4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lastRenderedPageBreak/>
        <w:t xml:space="preserve">5. Совет родителей несет ответственность </w:t>
      </w:r>
      <w:proofErr w:type="gramStart"/>
      <w:r w:rsidRPr="002B7FB1">
        <w:rPr>
          <w:sz w:val="28"/>
          <w:szCs w:val="28"/>
        </w:rPr>
        <w:t>за</w:t>
      </w:r>
      <w:proofErr w:type="gramEnd"/>
      <w:r w:rsidRPr="002B7FB1">
        <w:rPr>
          <w:sz w:val="28"/>
          <w:szCs w:val="28"/>
        </w:rPr>
        <w:t>:</w:t>
      </w:r>
    </w:p>
    <w:p w:rsidR="00902C48" w:rsidRPr="002B7FB1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 xml:space="preserve">• установление взаимопонимания между руководством 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и родителями (законными представителями) по вопросам обучения и воспитания обучающихся;</w:t>
      </w:r>
      <w:r w:rsidRPr="002B7FB1">
        <w:rPr>
          <w:sz w:val="28"/>
          <w:szCs w:val="28"/>
        </w:rPr>
        <w:br/>
        <w:t xml:space="preserve">• выполнение решений, рекомендаций Совета родителей; </w:t>
      </w:r>
      <w:r w:rsidRPr="002B7FB1">
        <w:rPr>
          <w:sz w:val="28"/>
          <w:szCs w:val="28"/>
        </w:rPr>
        <w:br/>
        <w:t>•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902C48" w:rsidRPr="002B7FB1" w:rsidRDefault="00902C48" w:rsidP="00902C48">
      <w:pPr>
        <w:spacing w:before="195" w:after="195" w:line="276" w:lineRule="auto"/>
        <w:jc w:val="center"/>
        <w:rPr>
          <w:b/>
          <w:sz w:val="28"/>
          <w:szCs w:val="28"/>
        </w:rPr>
      </w:pPr>
      <w:r w:rsidRPr="002B7FB1">
        <w:rPr>
          <w:b/>
          <w:sz w:val="28"/>
          <w:szCs w:val="28"/>
        </w:rPr>
        <w:t>5. </w:t>
      </w:r>
      <w:r w:rsidRPr="002B7FB1">
        <w:rPr>
          <w:b/>
          <w:bCs/>
          <w:sz w:val="28"/>
          <w:szCs w:val="28"/>
        </w:rPr>
        <w:t>Порядок работы</w:t>
      </w:r>
    </w:p>
    <w:p w:rsidR="00902C48" w:rsidRPr="001173A8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1. Совет родителей собирается на заседания по мере необходимости, но не реже 2х раз в год.                                                                                                                                    2. Заседание считается правомочным, если на его заседании присутствует 2\3 численного состава членов Совета родителей.</w:t>
      </w:r>
      <w:r w:rsidRPr="002B7FB1">
        <w:rPr>
          <w:sz w:val="28"/>
          <w:szCs w:val="28"/>
        </w:rPr>
        <w:br/>
        <w:t>3. Решения Совета родителей принимаются простым большинством голосов. При равенстве голосов, решающим считается голос председателя.</w:t>
      </w:r>
      <w:r w:rsidRPr="002B7FB1">
        <w:rPr>
          <w:sz w:val="28"/>
          <w:szCs w:val="28"/>
        </w:rPr>
        <w:br/>
        <w:t>4. Заседание Совета родителей ведет, как правило, председатель.</w:t>
      </w:r>
      <w:r w:rsidRPr="002B7FB1">
        <w:rPr>
          <w:sz w:val="28"/>
          <w:szCs w:val="28"/>
        </w:rPr>
        <w:br/>
        <w:t>5. Секретарь ведет всю документацию и сдает ее в архив по завершению работы Совета родителей.</w:t>
      </w:r>
      <w:r w:rsidRPr="002B7FB1">
        <w:rPr>
          <w:sz w:val="28"/>
          <w:szCs w:val="28"/>
        </w:rPr>
        <w:br/>
        <w:t xml:space="preserve">6. При рассмотрении вопросов, связанных с </w:t>
      </w:r>
      <w:proofErr w:type="gramStart"/>
      <w:r w:rsidRPr="002B7FB1">
        <w:rPr>
          <w:sz w:val="28"/>
          <w:szCs w:val="28"/>
        </w:rPr>
        <w:t>обучающимися</w:t>
      </w:r>
      <w:proofErr w:type="gramEnd"/>
      <w:r w:rsidRPr="002B7FB1">
        <w:rPr>
          <w:sz w:val="28"/>
          <w:szCs w:val="28"/>
        </w:rPr>
        <w:t>, присутствие родителей (законных представителей) обучающегося на заседании Совета родителей обязательно.</w:t>
      </w:r>
      <w:r w:rsidRPr="002B7FB1">
        <w:rPr>
          <w:sz w:val="28"/>
          <w:szCs w:val="28"/>
        </w:rPr>
        <w:br/>
        <w:t xml:space="preserve">8.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>.</w:t>
      </w:r>
    </w:p>
    <w:p w:rsidR="00902C48" w:rsidRPr="002B7FB1" w:rsidRDefault="00902C48" w:rsidP="00902C48">
      <w:pPr>
        <w:spacing w:before="195" w:after="195" w:line="276" w:lineRule="auto"/>
        <w:jc w:val="center"/>
        <w:rPr>
          <w:b/>
          <w:sz w:val="28"/>
          <w:szCs w:val="28"/>
        </w:rPr>
      </w:pPr>
      <w:r w:rsidRPr="002B7FB1">
        <w:rPr>
          <w:b/>
          <w:sz w:val="28"/>
          <w:szCs w:val="28"/>
        </w:rPr>
        <w:t>6.  </w:t>
      </w:r>
      <w:r w:rsidRPr="002B7FB1">
        <w:rPr>
          <w:b/>
          <w:bCs/>
          <w:sz w:val="28"/>
          <w:szCs w:val="28"/>
        </w:rPr>
        <w:t>Делопроизводство</w:t>
      </w:r>
    </w:p>
    <w:p w:rsidR="00902C48" w:rsidRPr="002B7FB1" w:rsidRDefault="00902C48" w:rsidP="00902C48">
      <w:pPr>
        <w:spacing w:before="195" w:after="195" w:line="276" w:lineRule="auto"/>
        <w:jc w:val="both"/>
        <w:rPr>
          <w:sz w:val="28"/>
          <w:szCs w:val="28"/>
        </w:rPr>
      </w:pPr>
      <w:r w:rsidRPr="002B7FB1">
        <w:rPr>
          <w:sz w:val="28"/>
          <w:szCs w:val="28"/>
        </w:rPr>
        <w:t>1. Заседания Совета родителей оформляются протоколами. В протоколах фиксируется ход обсуждения вопросов, предложения и замечания членов Совета родителей. Протоколы подписываются председателем.</w:t>
      </w:r>
      <w:r w:rsidRPr="002B7FB1">
        <w:rPr>
          <w:sz w:val="28"/>
          <w:szCs w:val="28"/>
        </w:rPr>
        <w:br/>
        <w:t xml:space="preserve">2. Документация Совета родителей постоянно хранится в делах </w:t>
      </w:r>
      <w:r w:rsidRPr="002B7FB1">
        <w:rPr>
          <w:sz w:val="28"/>
          <w:szCs w:val="28"/>
          <w:shd w:val="clear" w:color="auto" w:fill="FFFFFF" w:themeFill="background1"/>
        </w:rPr>
        <w:t>МБУ ДО «ШДТ «Семицветик»</w:t>
      </w:r>
      <w:r w:rsidRPr="002B7FB1">
        <w:rPr>
          <w:sz w:val="28"/>
          <w:szCs w:val="28"/>
        </w:rPr>
        <w:t xml:space="preserve"> и передается по акту и в соответствии с установленным порядком сдается в архив.</w:t>
      </w:r>
    </w:p>
    <w:p w:rsidR="00362027" w:rsidRDefault="00362027"/>
    <w:sectPr w:rsidR="0036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8DA"/>
    <w:multiLevelType w:val="singleLevel"/>
    <w:tmpl w:val="30F6A5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1"/>
    <w:rsid w:val="00362027"/>
    <w:rsid w:val="00835608"/>
    <w:rsid w:val="00902C48"/>
    <w:rsid w:val="00B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character" w:styleId="a4">
    <w:name w:val="Strong"/>
    <w:basedOn w:val="a0"/>
    <w:uiPriority w:val="22"/>
    <w:qFormat/>
    <w:rsid w:val="00902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character" w:styleId="a4">
    <w:name w:val="Strong"/>
    <w:basedOn w:val="a0"/>
    <w:uiPriority w:val="22"/>
    <w:qFormat/>
    <w:rsid w:val="0090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2017-10-09T06:05:00Z</dcterms:created>
  <dcterms:modified xsi:type="dcterms:W3CDTF">2017-10-09T06:06:00Z</dcterms:modified>
</cp:coreProperties>
</file>