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CE" w:rsidRPr="00E95751" w:rsidRDefault="00CC2720" w:rsidP="00FE0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Омский Росреестр о поряд</w:t>
      </w:r>
      <w:r w:rsidR="00855FCE" w:rsidRPr="00E9575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55FCE" w:rsidRPr="00E95751">
        <w:rPr>
          <w:rFonts w:ascii="Times New Roman" w:hAnsi="Times New Roman" w:cs="Times New Roman"/>
          <w:b/>
          <w:sz w:val="28"/>
          <w:szCs w:val="28"/>
        </w:rPr>
        <w:t xml:space="preserve"> измене</w:t>
      </w:r>
      <w:r w:rsidR="00835E86" w:rsidRPr="00E95751">
        <w:rPr>
          <w:rFonts w:ascii="Times New Roman" w:hAnsi="Times New Roman" w:cs="Times New Roman"/>
          <w:b/>
          <w:sz w:val="28"/>
          <w:szCs w:val="28"/>
        </w:rPr>
        <w:t>ния адреса объекта недвижимости</w:t>
      </w:r>
    </w:p>
    <w:p w:rsidR="00855FCE" w:rsidRPr="00E95751" w:rsidRDefault="00855FCE" w:rsidP="00FE0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CE" w:rsidRPr="00E95751" w:rsidRDefault="00855FCE" w:rsidP="001F1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51">
        <w:rPr>
          <w:rFonts w:ascii="Times New Roman" w:hAnsi="Times New Roman" w:cs="Times New Roman"/>
          <w:sz w:val="28"/>
          <w:szCs w:val="28"/>
        </w:rPr>
        <w:t>Перед владельцем индивидуального жилого дома или другого объекта недвижимости</w:t>
      </w:r>
      <w:r w:rsidR="006768AF" w:rsidRPr="00E95751">
        <w:rPr>
          <w:rFonts w:ascii="Times New Roman" w:hAnsi="Times New Roman" w:cs="Times New Roman"/>
          <w:sz w:val="28"/>
          <w:szCs w:val="28"/>
        </w:rPr>
        <w:t xml:space="preserve"> (земельного участка, здания, сооружения, помещения или объекта незавершенного строительства)</w:t>
      </w:r>
      <w:r w:rsidRPr="00E95751">
        <w:rPr>
          <w:rFonts w:ascii="Times New Roman" w:hAnsi="Times New Roman" w:cs="Times New Roman"/>
          <w:sz w:val="28"/>
          <w:szCs w:val="28"/>
        </w:rPr>
        <w:t xml:space="preserve"> часто встаёт во</w:t>
      </w:r>
      <w:r w:rsidR="006768AF" w:rsidRPr="00E95751">
        <w:rPr>
          <w:rFonts w:ascii="Times New Roman" w:hAnsi="Times New Roman" w:cs="Times New Roman"/>
          <w:sz w:val="28"/>
          <w:szCs w:val="28"/>
        </w:rPr>
        <w:t>прос, как изменить его адрес? Ведь адрес является характеристикой</w:t>
      </w:r>
      <w:r w:rsidRPr="00E95751">
        <w:rPr>
          <w:rFonts w:ascii="Times New Roman" w:hAnsi="Times New Roman" w:cs="Times New Roman"/>
          <w:sz w:val="28"/>
          <w:szCs w:val="28"/>
        </w:rPr>
        <w:t>, которая определяет мес</w:t>
      </w:r>
      <w:r w:rsidR="006768AF" w:rsidRPr="00E95751">
        <w:rPr>
          <w:rFonts w:ascii="Times New Roman" w:hAnsi="Times New Roman" w:cs="Times New Roman"/>
          <w:sz w:val="28"/>
          <w:szCs w:val="28"/>
        </w:rPr>
        <w:t>тоположение данного объекта</w:t>
      </w:r>
      <w:r w:rsidRPr="00E95751">
        <w:rPr>
          <w:rFonts w:ascii="Times New Roman" w:hAnsi="Times New Roman" w:cs="Times New Roman"/>
          <w:sz w:val="28"/>
          <w:szCs w:val="28"/>
        </w:rPr>
        <w:t xml:space="preserve"> в пределах населенн</w:t>
      </w:r>
      <w:r w:rsidR="00ED129A" w:rsidRPr="00E95751">
        <w:rPr>
          <w:rFonts w:ascii="Times New Roman" w:hAnsi="Times New Roman" w:cs="Times New Roman"/>
          <w:sz w:val="28"/>
          <w:szCs w:val="28"/>
        </w:rPr>
        <w:t>ого пункта либо за его чертой</w:t>
      </w:r>
      <w:r w:rsidR="00F7215E" w:rsidRPr="00E95751">
        <w:rPr>
          <w:rFonts w:ascii="Times New Roman" w:hAnsi="Times New Roman" w:cs="Times New Roman"/>
          <w:sz w:val="28"/>
          <w:szCs w:val="28"/>
        </w:rPr>
        <w:t>.</w:t>
      </w:r>
    </w:p>
    <w:p w:rsidR="0045208A" w:rsidRPr="00E95751" w:rsidRDefault="00C82B72" w:rsidP="00685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51">
        <w:rPr>
          <w:rFonts w:ascii="Times New Roman" w:hAnsi="Times New Roman" w:cs="Times New Roman"/>
          <w:sz w:val="28"/>
          <w:szCs w:val="28"/>
        </w:rPr>
        <w:t xml:space="preserve">В </w:t>
      </w:r>
      <w:r w:rsidR="0045208A" w:rsidRPr="00E95751">
        <w:rPr>
          <w:rFonts w:ascii="Times New Roman" w:hAnsi="Times New Roman" w:cs="Times New Roman"/>
          <w:sz w:val="28"/>
          <w:szCs w:val="28"/>
        </w:rPr>
        <w:t xml:space="preserve"> настоящее время правила присвоения, изменения и аннулиров</w:t>
      </w:r>
      <w:r w:rsidR="0068550B" w:rsidRPr="00E95751">
        <w:rPr>
          <w:rFonts w:ascii="Times New Roman" w:hAnsi="Times New Roman" w:cs="Times New Roman"/>
          <w:sz w:val="28"/>
          <w:szCs w:val="28"/>
        </w:rPr>
        <w:t>ания адресов, утверждены п</w:t>
      </w:r>
      <w:r w:rsidR="0045208A" w:rsidRPr="00E95751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19.11.2014</w:t>
      </w:r>
      <w:r w:rsidR="0068550B" w:rsidRPr="00E95751">
        <w:rPr>
          <w:rFonts w:ascii="Times New Roman" w:hAnsi="Times New Roman" w:cs="Times New Roman"/>
          <w:sz w:val="28"/>
          <w:szCs w:val="28"/>
        </w:rPr>
        <w:t xml:space="preserve"> </w:t>
      </w:r>
      <w:r w:rsidR="0045208A" w:rsidRPr="00E95751">
        <w:rPr>
          <w:rFonts w:ascii="Times New Roman" w:hAnsi="Times New Roman" w:cs="Times New Roman"/>
          <w:sz w:val="28"/>
          <w:szCs w:val="28"/>
        </w:rPr>
        <w:t xml:space="preserve">г. № 1221 «Об утверждении правил присвоения, изменения и аннулирования адресов» (далее </w:t>
      </w:r>
      <w:r w:rsidR="0068550B" w:rsidRPr="00E95751">
        <w:rPr>
          <w:rFonts w:ascii="Times New Roman" w:hAnsi="Times New Roman" w:cs="Times New Roman"/>
          <w:sz w:val="28"/>
          <w:szCs w:val="28"/>
        </w:rPr>
        <w:t>–</w:t>
      </w:r>
      <w:r w:rsidR="0045208A" w:rsidRPr="00E95751">
        <w:rPr>
          <w:rFonts w:ascii="Times New Roman" w:hAnsi="Times New Roman" w:cs="Times New Roman"/>
          <w:sz w:val="28"/>
          <w:szCs w:val="28"/>
        </w:rPr>
        <w:t xml:space="preserve"> Правила), где указано, что правовую основу адреса обеспечивает </w:t>
      </w:r>
      <w:r w:rsidR="0045208A" w:rsidRPr="00E95751">
        <w:rPr>
          <w:rFonts w:ascii="Times New Roman" w:hAnsi="Times New Roman" w:cs="Times New Roman"/>
          <w:i/>
          <w:sz w:val="28"/>
          <w:szCs w:val="28"/>
        </w:rPr>
        <w:t>соблюдение процедуры</w:t>
      </w:r>
      <w:r w:rsidR="0045208A" w:rsidRPr="00E95751">
        <w:rPr>
          <w:rFonts w:ascii="Times New Roman" w:hAnsi="Times New Roman" w:cs="Times New Roman"/>
          <w:sz w:val="28"/>
          <w:szCs w:val="28"/>
        </w:rPr>
        <w:t xml:space="preserve">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EE1D4D" w:rsidRPr="00E95751" w:rsidRDefault="00C674D3" w:rsidP="001F1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51">
        <w:rPr>
          <w:rFonts w:ascii="Times New Roman" w:hAnsi="Times New Roman" w:cs="Times New Roman"/>
          <w:sz w:val="28"/>
          <w:szCs w:val="28"/>
        </w:rPr>
        <w:t>Чтобы изменить адрес объекта,</w:t>
      </w:r>
      <w:r w:rsidR="00F7215E" w:rsidRPr="00E95751">
        <w:rPr>
          <w:rFonts w:ascii="Times New Roman" w:hAnsi="Times New Roman" w:cs="Times New Roman"/>
          <w:sz w:val="28"/>
          <w:szCs w:val="28"/>
        </w:rPr>
        <w:t xml:space="preserve"> собственнику следует обратиться в орган местного самоуправления по месту нахождения объекта недвижимости. </w:t>
      </w:r>
    </w:p>
    <w:p w:rsidR="00EE1D4D" w:rsidRPr="00E95751" w:rsidRDefault="00EE1D4D" w:rsidP="001F1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C674D3" w:rsidRPr="00E95751">
        <w:rPr>
          <w:rFonts w:ascii="Times New Roman" w:hAnsi="Times New Roman" w:cs="Times New Roman"/>
          <w:sz w:val="28"/>
          <w:szCs w:val="28"/>
        </w:rPr>
        <w:t xml:space="preserve"> </w:t>
      </w:r>
      <w:r w:rsidRPr="00E95751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 в Российской Федерации» присвоение адресов, и</w:t>
      </w:r>
      <w:r w:rsidR="00C674D3" w:rsidRPr="00E95751">
        <w:rPr>
          <w:rFonts w:ascii="Times New Roman" w:hAnsi="Times New Roman" w:cs="Times New Roman"/>
          <w:sz w:val="28"/>
          <w:szCs w:val="28"/>
        </w:rPr>
        <w:t>зменение, аннулирование адресов</w:t>
      </w:r>
      <w:r w:rsidRPr="00E95751">
        <w:rPr>
          <w:rFonts w:ascii="Times New Roman" w:hAnsi="Times New Roman" w:cs="Times New Roman"/>
          <w:sz w:val="28"/>
          <w:szCs w:val="28"/>
        </w:rPr>
        <w:t xml:space="preserve"> отнесено к полномочиям городских, сельских поселений, городских округов.</w:t>
      </w:r>
      <w:r w:rsidR="00C674D3" w:rsidRPr="00E95751">
        <w:rPr>
          <w:rFonts w:ascii="Times New Roman" w:hAnsi="Times New Roman" w:cs="Times New Roman"/>
          <w:sz w:val="28"/>
          <w:szCs w:val="28"/>
        </w:rPr>
        <w:t xml:space="preserve"> </w:t>
      </w:r>
      <w:r w:rsidRPr="00E95751">
        <w:rPr>
          <w:rFonts w:ascii="Times New Roman" w:hAnsi="Times New Roman" w:cs="Times New Roman"/>
          <w:sz w:val="28"/>
          <w:szCs w:val="28"/>
        </w:rPr>
        <w:t>Соответственно, орган местного самоуправления, на территории которого расположен объект недвижимости</w:t>
      </w:r>
      <w:r w:rsidR="00C674D3" w:rsidRPr="00E95751">
        <w:rPr>
          <w:rFonts w:ascii="Times New Roman" w:hAnsi="Times New Roman" w:cs="Times New Roman"/>
          <w:sz w:val="28"/>
          <w:szCs w:val="28"/>
        </w:rPr>
        <w:t>,</w:t>
      </w:r>
      <w:r w:rsidRPr="00E95751">
        <w:rPr>
          <w:rFonts w:ascii="Times New Roman" w:hAnsi="Times New Roman" w:cs="Times New Roman"/>
          <w:sz w:val="28"/>
          <w:szCs w:val="28"/>
        </w:rPr>
        <w:t xml:space="preserve"> приним</w:t>
      </w:r>
      <w:r w:rsidR="00C674D3" w:rsidRPr="00E95751">
        <w:rPr>
          <w:rFonts w:ascii="Times New Roman" w:hAnsi="Times New Roman" w:cs="Times New Roman"/>
          <w:sz w:val="28"/>
          <w:szCs w:val="28"/>
        </w:rPr>
        <w:t>ает решение о присвоении адреса, изменении, аннулировании  адреса объекта</w:t>
      </w:r>
      <w:r w:rsidRPr="00E95751">
        <w:rPr>
          <w:rFonts w:ascii="Times New Roman" w:hAnsi="Times New Roman" w:cs="Times New Roman"/>
          <w:sz w:val="28"/>
          <w:szCs w:val="28"/>
        </w:rPr>
        <w:t xml:space="preserve"> недвижимости и предоставляет копию такого решения правообладателю объекта недвижимости по его запросу.</w:t>
      </w:r>
    </w:p>
    <w:p w:rsidR="001F1A8B" w:rsidRPr="00E95751" w:rsidRDefault="00F7215E" w:rsidP="001F1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51">
        <w:rPr>
          <w:rFonts w:ascii="Times New Roman" w:hAnsi="Times New Roman" w:cs="Times New Roman"/>
          <w:sz w:val="28"/>
          <w:szCs w:val="28"/>
        </w:rPr>
        <w:t>Определенный адрес может быть присвоен только одному объекту, то есть он должен быть уникальным и неповторяющимся. Во избежание повторения од</w:t>
      </w:r>
      <w:r w:rsidR="00416668" w:rsidRPr="00E95751">
        <w:rPr>
          <w:rFonts w:ascii="Times New Roman" w:hAnsi="Times New Roman" w:cs="Times New Roman"/>
          <w:sz w:val="28"/>
          <w:szCs w:val="28"/>
        </w:rPr>
        <w:t xml:space="preserve">ного и того же адреса следует </w:t>
      </w:r>
      <w:r w:rsidRPr="00E95751">
        <w:rPr>
          <w:rFonts w:ascii="Times New Roman" w:hAnsi="Times New Roman" w:cs="Times New Roman"/>
          <w:sz w:val="28"/>
          <w:szCs w:val="28"/>
        </w:rPr>
        <w:t xml:space="preserve"> </w:t>
      </w:r>
      <w:r w:rsidR="00416668" w:rsidRPr="00E95751">
        <w:rPr>
          <w:rFonts w:ascii="Times New Roman" w:hAnsi="Times New Roman" w:cs="Times New Roman"/>
          <w:sz w:val="28"/>
          <w:szCs w:val="28"/>
        </w:rPr>
        <w:t xml:space="preserve"> проверить его наличие в Федеральной </w:t>
      </w:r>
      <w:r w:rsidRPr="00E95751"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416668" w:rsidRPr="00E95751">
        <w:rPr>
          <w:rFonts w:ascii="Times New Roman" w:hAnsi="Times New Roman" w:cs="Times New Roman"/>
          <w:sz w:val="28"/>
          <w:szCs w:val="28"/>
        </w:rPr>
        <w:t>ационной  адресной  системе</w:t>
      </w:r>
      <w:r w:rsidRPr="00E95751">
        <w:rPr>
          <w:rFonts w:ascii="Times New Roman" w:hAnsi="Times New Roman" w:cs="Times New Roman"/>
          <w:sz w:val="28"/>
          <w:szCs w:val="28"/>
        </w:rPr>
        <w:t xml:space="preserve"> (ФИАС). Одновременно с присвоением соответствующим органом местного самоуправления адреса объекту недвижимости указанный адрес вно</w:t>
      </w:r>
      <w:r w:rsidR="00416668" w:rsidRPr="00E95751">
        <w:rPr>
          <w:rFonts w:ascii="Times New Roman" w:hAnsi="Times New Roman" w:cs="Times New Roman"/>
          <w:sz w:val="28"/>
          <w:szCs w:val="28"/>
        </w:rPr>
        <w:t>сится в ФИАС. Кроме того, ФИАС является общедоступным</w:t>
      </w:r>
      <w:r w:rsidRPr="00E95751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416668" w:rsidRPr="00E95751">
        <w:rPr>
          <w:rFonts w:ascii="Times New Roman" w:hAnsi="Times New Roman" w:cs="Times New Roman"/>
          <w:sz w:val="28"/>
          <w:szCs w:val="28"/>
        </w:rPr>
        <w:t>ом,</w:t>
      </w:r>
      <w:r w:rsidRPr="00E95751">
        <w:rPr>
          <w:rFonts w:ascii="Times New Roman" w:hAnsi="Times New Roman" w:cs="Times New Roman"/>
          <w:sz w:val="28"/>
          <w:szCs w:val="28"/>
        </w:rPr>
        <w:t xml:space="preserve"> и любое заинтересованное лицо может посмотреть информацию об адресе интересующего его объекта недвижимости.</w:t>
      </w:r>
    </w:p>
    <w:p w:rsidR="001F1A8B" w:rsidRPr="00E95751" w:rsidRDefault="00F7215E" w:rsidP="0040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51">
        <w:rPr>
          <w:rFonts w:ascii="Times New Roman" w:hAnsi="Times New Roman" w:cs="Times New Roman"/>
          <w:sz w:val="28"/>
          <w:szCs w:val="28"/>
        </w:rPr>
        <w:t>Согласно ч. 5 ст. 32 Федерального закона от 03.07.2016 № 218-ФЗ «О государственной рег</w:t>
      </w:r>
      <w:r w:rsidR="0040000B" w:rsidRPr="00E95751">
        <w:rPr>
          <w:rFonts w:ascii="Times New Roman" w:hAnsi="Times New Roman" w:cs="Times New Roman"/>
          <w:sz w:val="28"/>
          <w:szCs w:val="28"/>
        </w:rPr>
        <w:t>истрации недвижимости» (далее – Закон о регистрации)</w:t>
      </w:r>
      <w:r w:rsidRPr="00E95751">
        <w:rPr>
          <w:rFonts w:ascii="Times New Roman" w:hAnsi="Times New Roman" w:cs="Times New Roman"/>
          <w:sz w:val="28"/>
          <w:szCs w:val="28"/>
        </w:rPr>
        <w:t xml:space="preserve"> операт</w:t>
      </w:r>
      <w:r w:rsidR="0040000B" w:rsidRPr="00E95751">
        <w:rPr>
          <w:rFonts w:ascii="Times New Roman" w:hAnsi="Times New Roman" w:cs="Times New Roman"/>
          <w:sz w:val="28"/>
          <w:szCs w:val="28"/>
        </w:rPr>
        <w:t>ор ФИАС</w:t>
      </w:r>
      <w:r w:rsidRPr="00E95751">
        <w:rPr>
          <w:rFonts w:ascii="Times New Roman" w:hAnsi="Times New Roman" w:cs="Times New Roman"/>
          <w:sz w:val="28"/>
          <w:szCs w:val="28"/>
        </w:rPr>
        <w:t>, осуществляющий ведение государственного адресного реестра, в срок не более чем пять рабочих дней со дня внесения в такой реестр сведений о присвоении адресов объектам адресации,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</w:t>
      </w:r>
      <w:r w:rsidR="0040000B" w:rsidRPr="00E95751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E95751">
        <w:rPr>
          <w:rFonts w:ascii="Times New Roman" w:hAnsi="Times New Roman" w:cs="Times New Roman"/>
          <w:sz w:val="28"/>
          <w:szCs w:val="28"/>
        </w:rPr>
        <w:t>.</w:t>
      </w:r>
    </w:p>
    <w:p w:rsidR="00660579" w:rsidRPr="00E95751" w:rsidRDefault="0040000B" w:rsidP="001F1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51">
        <w:rPr>
          <w:rFonts w:ascii="Times New Roman" w:hAnsi="Times New Roman" w:cs="Times New Roman"/>
          <w:sz w:val="28"/>
          <w:szCs w:val="28"/>
        </w:rPr>
        <w:lastRenderedPageBreak/>
        <w:t>Адрес объекта</w:t>
      </w:r>
      <w:r w:rsidR="00675DEE" w:rsidRPr="00E95751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D30B01" w:rsidRPr="00E95751">
        <w:rPr>
          <w:rFonts w:ascii="Times New Roman" w:hAnsi="Times New Roman" w:cs="Times New Roman"/>
          <w:sz w:val="28"/>
          <w:szCs w:val="28"/>
        </w:rPr>
        <w:t>Закон</w:t>
      </w:r>
      <w:r w:rsidRPr="00E95751">
        <w:rPr>
          <w:rFonts w:ascii="Times New Roman" w:hAnsi="Times New Roman" w:cs="Times New Roman"/>
          <w:sz w:val="28"/>
          <w:szCs w:val="28"/>
        </w:rPr>
        <w:t xml:space="preserve">а о регистрации  </w:t>
      </w:r>
      <w:r w:rsidR="00675DEE" w:rsidRPr="00E95751">
        <w:rPr>
          <w:rFonts w:ascii="Times New Roman" w:hAnsi="Times New Roman" w:cs="Times New Roman"/>
          <w:sz w:val="28"/>
          <w:szCs w:val="28"/>
        </w:rPr>
        <w:t>является дополнительной характеристикой, которая</w:t>
      </w:r>
      <w:r w:rsidR="00660579" w:rsidRPr="00E95751">
        <w:rPr>
          <w:rFonts w:ascii="Times New Roman" w:hAnsi="Times New Roman" w:cs="Times New Roman"/>
          <w:sz w:val="28"/>
          <w:szCs w:val="28"/>
        </w:rPr>
        <w:t xml:space="preserve"> изменяется на основании решения (акта) органа</w:t>
      </w:r>
      <w:r w:rsidR="00675DEE" w:rsidRPr="00E95751">
        <w:rPr>
          <w:rFonts w:ascii="Times New Roman" w:hAnsi="Times New Roman" w:cs="Times New Roman"/>
          <w:sz w:val="28"/>
          <w:szCs w:val="28"/>
        </w:rPr>
        <w:t xml:space="preserve"> го</w:t>
      </w:r>
      <w:r w:rsidR="00660579" w:rsidRPr="00E95751">
        <w:rPr>
          <w:rFonts w:ascii="Times New Roman" w:hAnsi="Times New Roman" w:cs="Times New Roman"/>
          <w:sz w:val="28"/>
          <w:szCs w:val="28"/>
        </w:rPr>
        <w:t>сударственной власти или органа</w:t>
      </w:r>
      <w:r w:rsidR="00675DEE" w:rsidRPr="00E95751">
        <w:rPr>
          <w:rFonts w:ascii="Times New Roman" w:hAnsi="Times New Roman" w:cs="Times New Roman"/>
          <w:sz w:val="28"/>
          <w:szCs w:val="28"/>
        </w:rPr>
        <w:t xml:space="preserve"> местного самоуправления. В силу статьи 33</w:t>
      </w:r>
      <w:r w:rsidRPr="00E95751">
        <w:rPr>
          <w:rFonts w:ascii="Times New Roman" w:hAnsi="Times New Roman" w:cs="Times New Roman"/>
          <w:sz w:val="28"/>
          <w:szCs w:val="28"/>
        </w:rPr>
        <w:t xml:space="preserve"> </w:t>
      </w:r>
      <w:r w:rsidR="00D30B01" w:rsidRPr="00E95751">
        <w:rPr>
          <w:rFonts w:ascii="Times New Roman" w:hAnsi="Times New Roman" w:cs="Times New Roman"/>
          <w:sz w:val="28"/>
          <w:szCs w:val="28"/>
        </w:rPr>
        <w:t>Закон</w:t>
      </w:r>
      <w:r w:rsidRPr="00E95751">
        <w:rPr>
          <w:rFonts w:ascii="Times New Roman" w:hAnsi="Times New Roman" w:cs="Times New Roman"/>
          <w:sz w:val="28"/>
          <w:szCs w:val="28"/>
        </w:rPr>
        <w:t>а о регистрации</w:t>
      </w:r>
      <w:r w:rsidR="00675DEE" w:rsidRPr="00E95751">
        <w:rPr>
          <w:rFonts w:ascii="Times New Roman" w:hAnsi="Times New Roman" w:cs="Times New Roman"/>
          <w:sz w:val="28"/>
          <w:szCs w:val="28"/>
        </w:rPr>
        <w:t xml:space="preserve">, если сведения, указанные в части 5 статьи 32 </w:t>
      </w:r>
      <w:r w:rsidRPr="00E95751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675DEE" w:rsidRPr="00E95751">
        <w:rPr>
          <w:rFonts w:ascii="Times New Roman" w:hAnsi="Times New Roman" w:cs="Times New Roman"/>
          <w:sz w:val="28"/>
          <w:szCs w:val="28"/>
        </w:rPr>
        <w:t>З</w:t>
      </w:r>
      <w:r w:rsidRPr="00E95751">
        <w:rPr>
          <w:rFonts w:ascii="Times New Roman" w:hAnsi="Times New Roman" w:cs="Times New Roman"/>
          <w:sz w:val="28"/>
          <w:szCs w:val="28"/>
        </w:rPr>
        <w:t>акона,</w:t>
      </w:r>
      <w:r w:rsidR="00675DEE" w:rsidRPr="00E95751">
        <w:rPr>
          <w:rFonts w:ascii="Times New Roman" w:hAnsi="Times New Roman" w:cs="Times New Roman"/>
          <w:sz w:val="28"/>
          <w:szCs w:val="28"/>
        </w:rPr>
        <w:t xml:space="preserve"> не внесены в Е</w:t>
      </w:r>
      <w:r w:rsidRPr="00E95751">
        <w:rPr>
          <w:rFonts w:ascii="Times New Roman" w:hAnsi="Times New Roman" w:cs="Times New Roman"/>
          <w:sz w:val="28"/>
          <w:szCs w:val="28"/>
        </w:rPr>
        <w:t>ГРН</w:t>
      </w:r>
      <w:r w:rsidR="00675DEE" w:rsidRPr="00E95751">
        <w:rPr>
          <w:rFonts w:ascii="Times New Roman" w:hAnsi="Times New Roman" w:cs="Times New Roman"/>
          <w:sz w:val="28"/>
          <w:szCs w:val="28"/>
        </w:rPr>
        <w:t xml:space="preserve"> в установленные сроки, заинтересованное лицо вправе в порядке, установленном для представления заявления на государственный кадастровый учет и (или) государственную регистрацию прав, обратиться в орган регистрации прав с заявлением о внесении соответствующих сведений в Е</w:t>
      </w:r>
      <w:r w:rsidR="00660579" w:rsidRPr="00E95751">
        <w:rPr>
          <w:rFonts w:ascii="Times New Roman" w:hAnsi="Times New Roman" w:cs="Times New Roman"/>
          <w:sz w:val="28"/>
          <w:szCs w:val="28"/>
        </w:rPr>
        <w:t>ГРН.</w:t>
      </w:r>
    </w:p>
    <w:p w:rsidR="001F1A8B" w:rsidRPr="00E95751" w:rsidRDefault="00675DEE" w:rsidP="001F1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51">
        <w:rPr>
          <w:rFonts w:ascii="Times New Roman" w:hAnsi="Times New Roman" w:cs="Times New Roman"/>
          <w:sz w:val="28"/>
          <w:szCs w:val="28"/>
        </w:rPr>
        <w:t xml:space="preserve">Орган регистрации прав в течение трех рабочих </w:t>
      </w:r>
      <w:r w:rsidR="00082C48" w:rsidRPr="00E95751">
        <w:rPr>
          <w:rFonts w:ascii="Times New Roman" w:hAnsi="Times New Roman" w:cs="Times New Roman"/>
          <w:sz w:val="28"/>
          <w:szCs w:val="28"/>
        </w:rPr>
        <w:t>дней со дня получения заявления</w:t>
      </w:r>
      <w:r w:rsidRPr="00E95751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документы (содержащиеся в них сведения) в органах государственной власти и органах местного самоуправления.</w:t>
      </w:r>
    </w:p>
    <w:p w:rsidR="001F1A8B" w:rsidRPr="00E95751" w:rsidRDefault="00082C48" w:rsidP="001F1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51"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="007E07DE" w:rsidRPr="00E95751">
        <w:rPr>
          <w:rFonts w:ascii="Times New Roman" w:hAnsi="Times New Roman" w:cs="Times New Roman"/>
          <w:sz w:val="28"/>
          <w:szCs w:val="28"/>
        </w:rPr>
        <w:t>чтобы внести в ЕГРН сведения о присвоении, изменении, аннулировании адреса объекта недвижимости</w:t>
      </w:r>
      <w:r w:rsidRPr="00E95751">
        <w:rPr>
          <w:rFonts w:ascii="Times New Roman" w:hAnsi="Times New Roman" w:cs="Times New Roman"/>
          <w:sz w:val="28"/>
          <w:szCs w:val="28"/>
        </w:rPr>
        <w:t>,</w:t>
      </w:r>
      <w:r w:rsidR="007E07DE" w:rsidRPr="00E95751">
        <w:rPr>
          <w:rFonts w:ascii="Times New Roman" w:hAnsi="Times New Roman" w:cs="Times New Roman"/>
          <w:sz w:val="28"/>
          <w:szCs w:val="28"/>
        </w:rPr>
        <w:t xml:space="preserve"> необходимо осуществить следующие действия:</w:t>
      </w:r>
    </w:p>
    <w:p w:rsidR="001F1A8B" w:rsidRPr="00E95751" w:rsidRDefault="00082C48" w:rsidP="001F1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51">
        <w:rPr>
          <w:rFonts w:ascii="Times New Roman" w:hAnsi="Times New Roman" w:cs="Times New Roman"/>
          <w:sz w:val="28"/>
          <w:szCs w:val="28"/>
        </w:rPr>
        <w:t>–</w:t>
      </w:r>
      <w:r w:rsidR="007E07DE" w:rsidRPr="00E95751">
        <w:rPr>
          <w:rFonts w:ascii="Times New Roman" w:hAnsi="Times New Roman" w:cs="Times New Roman"/>
          <w:sz w:val="28"/>
          <w:szCs w:val="28"/>
        </w:rPr>
        <w:t xml:space="preserve"> обратиться в офис МФЦ с заявлением о</w:t>
      </w:r>
      <w:r w:rsidRPr="00E95751">
        <w:rPr>
          <w:rFonts w:ascii="Times New Roman" w:hAnsi="Times New Roman" w:cs="Times New Roman"/>
          <w:sz w:val="28"/>
          <w:szCs w:val="28"/>
        </w:rPr>
        <w:t xml:space="preserve"> внесении сведений в ЕГРН </w:t>
      </w:r>
      <w:r w:rsidR="007E07DE" w:rsidRPr="00E95751">
        <w:rPr>
          <w:rFonts w:ascii="Times New Roman" w:hAnsi="Times New Roman" w:cs="Times New Roman"/>
          <w:sz w:val="28"/>
          <w:szCs w:val="28"/>
        </w:rPr>
        <w:t>об объекте недвиж</w:t>
      </w:r>
      <w:r w:rsidRPr="00E95751">
        <w:rPr>
          <w:rFonts w:ascii="Times New Roman" w:hAnsi="Times New Roman" w:cs="Times New Roman"/>
          <w:sz w:val="28"/>
          <w:szCs w:val="28"/>
        </w:rPr>
        <w:t>имости согласно Приложению</w:t>
      </w:r>
      <w:r w:rsidR="007E07DE" w:rsidRPr="00E95751">
        <w:rPr>
          <w:rFonts w:ascii="Times New Roman" w:hAnsi="Times New Roman" w:cs="Times New Roman"/>
          <w:sz w:val="28"/>
          <w:szCs w:val="28"/>
        </w:rPr>
        <w:t xml:space="preserve"> №2 Приказа Минэкономразви</w:t>
      </w:r>
      <w:r w:rsidRPr="00E95751">
        <w:rPr>
          <w:rFonts w:ascii="Times New Roman" w:hAnsi="Times New Roman" w:cs="Times New Roman"/>
          <w:sz w:val="28"/>
          <w:szCs w:val="28"/>
        </w:rPr>
        <w:t>тия России от 08.12.2015г. N920</w:t>
      </w:r>
      <w:r w:rsidR="007E07DE" w:rsidRPr="00E95751">
        <w:rPr>
          <w:rFonts w:ascii="Times New Roman" w:hAnsi="Times New Roman" w:cs="Times New Roman"/>
          <w:sz w:val="28"/>
          <w:szCs w:val="28"/>
        </w:rPr>
        <w:t>;</w:t>
      </w:r>
    </w:p>
    <w:p w:rsidR="001F1A8B" w:rsidRPr="00E95751" w:rsidRDefault="00082C48" w:rsidP="001F1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51">
        <w:rPr>
          <w:rFonts w:ascii="Times New Roman" w:hAnsi="Times New Roman" w:cs="Times New Roman"/>
          <w:sz w:val="28"/>
          <w:szCs w:val="28"/>
        </w:rPr>
        <w:t>–</w:t>
      </w:r>
      <w:r w:rsidR="007E07DE" w:rsidRPr="00E95751">
        <w:rPr>
          <w:rFonts w:ascii="Times New Roman" w:hAnsi="Times New Roman" w:cs="Times New Roman"/>
          <w:sz w:val="28"/>
          <w:szCs w:val="28"/>
        </w:rPr>
        <w:t xml:space="preserve"> </w:t>
      </w:r>
      <w:r w:rsidRPr="00E95751">
        <w:rPr>
          <w:rFonts w:ascii="Times New Roman" w:hAnsi="Times New Roman" w:cs="Times New Roman"/>
          <w:sz w:val="28"/>
          <w:szCs w:val="28"/>
        </w:rPr>
        <w:t xml:space="preserve">осуществить вышеуказанные действия </w:t>
      </w:r>
      <w:r w:rsidR="007E07DE" w:rsidRPr="00E95751">
        <w:rPr>
          <w:rFonts w:ascii="Times New Roman" w:hAnsi="Times New Roman" w:cs="Times New Roman"/>
          <w:sz w:val="28"/>
          <w:szCs w:val="28"/>
        </w:rPr>
        <w:t>посредством сервиса «личный кабинет правооблад</w:t>
      </w:r>
      <w:r w:rsidR="00CA30A8" w:rsidRPr="00E95751">
        <w:rPr>
          <w:rFonts w:ascii="Times New Roman" w:hAnsi="Times New Roman" w:cs="Times New Roman"/>
          <w:sz w:val="28"/>
          <w:szCs w:val="28"/>
        </w:rPr>
        <w:t xml:space="preserve">ателя» </w:t>
      </w:r>
      <w:r w:rsidRPr="00E95751">
        <w:rPr>
          <w:rFonts w:ascii="Times New Roman" w:hAnsi="Times New Roman" w:cs="Times New Roman"/>
          <w:sz w:val="28"/>
          <w:szCs w:val="28"/>
        </w:rPr>
        <w:t>(</w:t>
      </w:r>
      <w:r w:rsidR="00CA30A8" w:rsidRPr="00E95751">
        <w:rPr>
          <w:rFonts w:ascii="Times New Roman" w:hAnsi="Times New Roman" w:cs="Times New Roman"/>
          <w:sz w:val="28"/>
          <w:szCs w:val="28"/>
        </w:rPr>
        <w:t>вкладка услуги и сервисы</w:t>
      </w:r>
      <w:r w:rsidRPr="00E95751">
        <w:rPr>
          <w:rFonts w:ascii="Times New Roman" w:hAnsi="Times New Roman" w:cs="Times New Roman"/>
          <w:sz w:val="28"/>
          <w:szCs w:val="28"/>
        </w:rPr>
        <w:t>) на сайте Росреестра</w:t>
      </w:r>
      <w:r w:rsidR="00AD6C61" w:rsidRPr="00E95751">
        <w:rPr>
          <w:rFonts w:ascii="Times New Roman" w:hAnsi="Times New Roman" w:cs="Times New Roman"/>
          <w:sz w:val="28"/>
          <w:szCs w:val="28"/>
        </w:rPr>
        <w:t>.</w:t>
      </w:r>
      <w:r w:rsidR="001936B1" w:rsidRPr="00E95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63" w:rsidRPr="000D7327" w:rsidRDefault="00795663" w:rsidP="001F1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51">
        <w:rPr>
          <w:rFonts w:ascii="Times New Roman" w:hAnsi="Times New Roman" w:cs="Times New Roman"/>
          <w:sz w:val="28"/>
          <w:szCs w:val="28"/>
        </w:rPr>
        <w:t>Присвоение, и</w:t>
      </w:r>
      <w:r w:rsidR="00082C48" w:rsidRPr="00E95751">
        <w:rPr>
          <w:rFonts w:ascii="Times New Roman" w:hAnsi="Times New Roman" w:cs="Times New Roman"/>
          <w:sz w:val="28"/>
          <w:szCs w:val="28"/>
        </w:rPr>
        <w:t>зменение и аннулирование адреса</w:t>
      </w:r>
      <w:r w:rsidRPr="00E95751">
        <w:rPr>
          <w:rFonts w:ascii="Times New Roman" w:hAnsi="Times New Roman" w:cs="Times New Roman"/>
          <w:sz w:val="28"/>
          <w:szCs w:val="28"/>
        </w:rPr>
        <w:t xml:space="preserve"> осуществляется без взимания государственной пошлины.</w:t>
      </w:r>
    </w:p>
    <w:p w:rsidR="00675DEE" w:rsidRPr="000D7327" w:rsidRDefault="00675DEE" w:rsidP="00FE0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15E" w:rsidRDefault="00F7215E" w:rsidP="00BB75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750B" w:rsidRPr="00BB750B" w:rsidRDefault="00967B28" w:rsidP="00BB75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75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A00F3D">
        <w:rPr>
          <w:rFonts w:ascii="Times New Roman" w:hAnsi="Times New Roman" w:cs="Times New Roman"/>
          <w:b/>
          <w:sz w:val="28"/>
          <w:szCs w:val="28"/>
        </w:rPr>
        <w:t>Кри</w:t>
      </w:r>
      <w:r w:rsidR="00BB750B" w:rsidRPr="00BB750B">
        <w:rPr>
          <w:rFonts w:ascii="Times New Roman" w:hAnsi="Times New Roman" w:cs="Times New Roman"/>
          <w:b/>
          <w:sz w:val="28"/>
          <w:szCs w:val="28"/>
        </w:rPr>
        <w:t xml:space="preserve">стина Макушина, </w:t>
      </w:r>
    </w:p>
    <w:p w:rsidR="00F7215E" w:rsidRPr="00BB750B" w:rsidRDefault="00BB750B" w:rsidP="00BB75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750B">
        <w:rPr>
          <w:rFonts w:ascii="Times New Roman" w:hAnsi="Times New Roman" w:cs="Times New Roman"/>
          <w:b/>
          <w:sz w:val="28"/>
          <w:szCs w:val="28"/>
        </w:rPr>
        <w:t>ведущий специалист-эксперт</w:t>
      </w:r>
    </w:p>
    <w:p w:rsidR="00BB750B" w:rsidRPr="00BB750B" w:rsidRDefault="00BB750B" w:rsidP="00BB75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750B">
        <w:rPr>
          <w:rFonts w:ascii="Times New Roman" w:hAnsi="Times New Roman" w:cs="Times New Roman"/>
          <w:b/>
          <w:sz w:val="28"/>
          <w:szCs w:val="28"/>
        </w:rPr>
        <w:t xml:space="preserve">Омского отдела </w:t>
      </w:r>
    </w:p>
    <w:p w:rsidR="00BB750B" w:rsidRPr="00BB750B" w:rsidRDefault="00BB750B" w:rsidP="00BB75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750B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BB750B" w:rsidRPr="00BB750B" w:rsidRDefault="00BB750B" w:rsidP="00BB75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750B">
        <w:rPr>
          <w:rFonts w:ascii="Times New Roman" w:hAnsi="Times New Roman" w:cs="Times New Roman"/>
          <w:b/>
          <w:sz w:val="28"/>
          <w:szCs w:val="28"/>
        </w:rPr>
        <w:t>по Омской области,</w:t>
      </w:r>
    </w:p>
    <w:p w:rsidR="00BB750B" w:rsidRPr="00BB750B" w:rsidRDefault="00BB750B" w:rsidP="00BB75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750B">
        <w:rPr>
          <w:rFonts w:ascii="Times New Roman" w:hAnsi="Times New Roman" w:cs="Times New Roman"/>
          <w:b/>
          <w:sz w:val="28"/>
          <w:szCs w:val="28"/>
        </w:rPr>
        <w:t xml:space="preserve"> государственный регистратор. </w:t>
      </w:r>
    </w:p>
    <w:p w:rsidR="0082130E" w:rsidRPr="00855FCE" w:rsidRDefault="0082130E" w:rsidP="00855FCE">
      <w:pPr>
        <w:rPr>
          <w:rFonts w:ascii="Times New Roman" w:hAnsi="Times New Roman" w:cs="Times New Roman"/>
        </w:rPr>
      </w:pPr>
    </w:p>
    <w:sectPr w:rsidR="0082130E" w:rsidRPr="00855FCE" w:rsidSect="00A157FF">
      <w:headerReference w:type="default" r:id="rId7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59B" w:rsidRDefault="00CD659B" w:rsidP="00A157FF">
      <w:pPr>
        <w:spacing w:after="0" w:line="240" w:lineRule="auto"/>
      </w:pPr>
      <w:r>
        <w:separator/>
      </w:r>
    </w:p>
  </w:endnote>
  <w:endnote w:type="continuationSeparator" w:id="1">
    <w:p w:rsidR="00CD659B" w:rsidRDefault="00CD659B" w:rsidP="00A1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59B" w:rsidRDefault="00CD659B" w:rsidP="00A157FF">
      <w:pPr>
        <w:spacing w:after="0" w:line="240" w:lineRule="auto"/>
      </w:pPr>
      <w:r>
        <w:separator/>
      </w:r>
    </w:p>
  </w:footnote>
  <w:footnote w:type="continuationSeparator" w:id="1">
    <w:p w:rsidR="00CD659B" w:rsidRDefault="00CD659B" w:rsidP="00A1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9844"/>
    </w:sdtPr>
    <w:sdtContent>
      <w:p w:rsidR="00A157FF" w:rsidRDefault="007A5DD1" w:rsidP="00A157FF">
        <w:pPr>
          <w:pStyle w:val="a5"/>
          <w:jc w:val="center"/>
        </w:pPr>
        <w:fldSimple w:instr=" PAGE   \* MERGEFORMAT ">
          <w:r w:rsidR="00CC2720">
            <w:rPr>
              <w:noProof/>
            </w:rPr>
            <w:t>2</w:t>
          </w:r>
        </w:fldSimple>
      </w:p>
    </w:sdtContent>
  </w:sdt>
  <w:p w:rsidR="00A157FF" w:rsidRDefault="00A157F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E22E5"/>
    <w:rsid w:val="00082C48"/>
    <w:rsid w:val="000D7327"/>
    <w:rsid w:val="001936B1"/>
    <w:rsid w:val="001B7AE7"/>
    <w:rsid w:val="001F1A8B"/>
    <w:rsid w:val="00275C1E"/>
    <w:rsid w:val="003D1D60"/>
    <w:rsid w:val="003E22E5"/>
    <w:rsid w:val="0040000B"/>
    <w:rsid w:val="00416668"/>
    <w:rsid w:val="0045208A"/>
    <w:rsid w:val="004951A9"/>
    <w:rsid w:val="005D3FEF"/>
    <w:rsid w:val="00660579"/>
    <w:rsid w:val="00675DEE"/>
    <w:rsid w:val="006768AF"/>
    <w:rsid w:val="0068550B"/>
    <w:rsid w:val="00795663"/>
    <w:rsid w:val="007A5DD1"/>
    <w:rsid w:val="007E07DE"/>
    <w:rsid w:val="0082130E"/>
    <w:rsid w:val="00835E86"/>
    <w:rsid w:val="00855FCE"/>
    <w:rsid w:val="00934E5C"/>
    <w:rsid w:val="00967B28"/>
    <w:rsid w:val="00A00F3D"/>
    <w:rsid w:val="00A157FF"/>
    <w:rsid w:val="00AD6C61"/>
    <w:rsid w:val="00BA22D3"/>
    <w:rsid w:val="00BB750B"/>
    <w:rsid w:val="00C674D3"/>
    <w:rsid w:val="00C82B72"/>
    <w:rsid w:val="00CA30A8"/>
    <w:rsid w:val="00CC2720"/>
    <w:rsid w:val="00CD659B"/>
    <w:rsid w:val="00D30B01"/>
    <w:rsid w:val="00DB2530"/>
    <w:rsid w:val="00E95751"/>
    <w:rsid w:val="00ED129A"/>
    <w:rsid w:val="00EE1D4D"/>
    <w:rsid w:val="00F7215E"/>
    <w:rsid w:val="00FE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0A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7FF"/>
  </w:style>
  <w:style w:type="paragraph" w:styleId="a7">
    <w:name w:val="footer"/>
    <w:basedOn w:val="a"/>
    <w:link w:val="a8"/>
    <w:uiPriority w:val="99"/>
    <w:semiHidden/>
    <w:unhideWhenUsed/>
    <w:rsid w:val="00A1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5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619F-E255-4649-A39C-DA4ACDB1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Макушина Кристина Александровна</dc:creator>
  <cp:keywords/>
  <dc:description/>
  <cp:lastModifiedBy>kozlov</cp:lastModifiedBy>
  <cp:revision>38</cp:revision>
  <cp:lastPrinted>2020-05-06T04:13:00Z</cp:lastPrinted>
  <dcterms:created xsi:type="dcterms:W3CDTF">2020-04-07T10:12:00Z</dcterms:created>
  <dcterms:modified xsi:type="dcterms:W3CDTF">2020-08-18T07:53:00Z</dcterms:modified>
</cp:coreProperties>
</file>