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0A" w:rsidRDefault="00CD7DBA" w:rsidP="00ED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 государственного фонда данных, полученных в результате проведения землеустройства</w:t>
      </w:r>
      <w:r w:rsidR="009C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при проведении землеустроительных </w:t>
      </w:r>
      <w:r w:rsidR="00781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9C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кадастровых  работ</w:t>
      </w:r>
    </w:p>
    <w:p w:rsidR="0078144B" w:rsidRDefault="0078144B" w:rsidP="007814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666666"/>
          <w:sz w:val="24"/>
          <w:szCs w:val="24"/>
        </w:rPr>
      </w:pPr>
    </w:p>
    <w:p w:rsidR="0078144B" w:rsidRDefault="00603A0A" w:rsidP="007814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A0A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кадастровых работ, оформлении документов на земельные участки у граждан и юридических лиц нередко возникает необходимость обращения к документам, отображающим первоначальное положение границ земельного участка, получения документов, подтверждающих ранее возникшее право на землю, или картографических материалов, отображающих местоположение земельных участков. </w:t>
      </w:r>
      <w:r w:rsidR="00982AFB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603A0A">
        <w:rPr>
          <w:rFonts w:ascii="Times New Roman" w:eastAsia="Times New Roman" w:hAnsi="Times New Roman" w:cs="Times New Roman"/>
          <w:sz w:val="28"/>
          <w:szCs w:val="28"/>
        </w:rPr>
        <w:t xml:space="preserve"> документы хранятся в государственном фонде данных, полученных в результате проведения землеустройства (</w:t>
      </w:r>
      <w:r w:rsidR="00D77CA4">
        <w:rPr>
          <w:rFonts w:ascii="Times New Roman" w:eastAsia="Times New Roman" w:hAnsi="Times New Roman" w:cs="Times New Roman"/>
          <w:sz w:val="28"/>
          <w:szCs w:val="28"/>
        </w:rPr>
        <w:t>далее – Ф</w:t>
      </w:r>
      <w:r w:rsidR="000A20A2">
        <w:rPr>
          <w:rFonts w:ascii="Times New Roman" w:eastAsia="Times New Roman" w:hAnsi="Times New Roman" w:cs="Times New Roman"/>
          <w:sz w:val="28"/>
          <w:szCs w:val="28"/>
        </w:rPr>
        <w:t>онд данных</w:t>
      </w:r>
      <w:r w:rsidRPr="00603A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C133F" w:rsidRPr="001F5B76" w:rsidRDefault="00603A0A" w:rsidP="007814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B76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Росреестра по Омской области </w:t>
      </w:r>
      <w:r w:rsidR="00975422">
        <w:rPr>
          <w:rFonts w:ascii="Times New Roman" w:eastAsia="Times New Roman" w:hAnsi="Times New Roman" w:cs="Times New Roman"/>
          <w:sz w:val="28"/>
          <w:szCs w:val="28"/>
        </w:rPr>
        <w:t>содержатся документы</w:t>
      </w:r>
      <w:r w:rsidR="007B7A25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1F5B76">
        <w:rPr>
          <w:rFonts w:ascii="Times New Roman" w:eastAsia="Times New Roman" w:hAnsi="Times New Roman" w:cs="Times New Roman"/>
          <w:sz w:val="28"/>
          <w:szCs w:val="28"/>
        </w:rPr>
        <w:t>онд</w:t>
      </w:r>
      <w:r w:rsidR="009754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B76">
        <w:rPr>
          <w:rFonts w:ascii="Times New Roman" w:eastAsia="Times New Roman" w:hAnsi="Times New Roman" w:cs="Times New Roman"/>
          <w:sz w:val="28"/>
          <w:szCs w:val="28"/>
        </w:rPr>
        <w:t xml:space="preserve"> данных, основную часть которого составляют уникальные материалы:</w:t>
      </w:r>
    </w:p>
    <w:p w:rsidR="00603A0A" w:rsidRDefault="000A20A2" w:rsidP="0098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3A0A" w:rsidRPr="00603A0A">
        <w:rPr>
          <w:rFonts w:ascii="Times New Roman" w:eastAsia="Times New Roman" w:hAnsi="Times New Roman" w:cs="Times New Roman"/>
          <w:sz w:val="28"/>
          <w:szCs w:val="28"/>
        </w:rPr>
        <w:t>дела по отводу земельных участков садоводческим товариществам, юридическим и физическим лицам для различных целей;</w:t>
      </w:r>
    </w:p>
    <w:p w:rsidR="006B4D7E" w:rsidRDefault="006B4D7E" w:rsidP="0098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дела</w:t>
      </w:r>
      <w:r w:rsidRPr="006B4D7E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B4D7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B4D7E">
        <w:rPr>
          <w:rFonts w:ascii="Times New Roman" w:eastAsia="Times New Roman" w:hAnsi="Times New Roman" w:cs="Times New Roman"/>
          <w:sz w:val="28"/>
          <w:szCs w:val="28"/>
        </w:rPr>
        <w:t xml:space="preserve"> для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 к</w:t>
      </w:r>
      <w:r w:rsidR="007B7A25">
        <w:rPr>
          <w:rFonts w:ascii="Times New Roman" w:eastAsia="Times New Roman" w:hAnsi="Times New Roman" w:cs="Times New Roman"/>
          <w:sz w:val="28"/>
          <w:szCs w:val="28"/>
        </w:rPr>
        <w:t>рестьянских фермерских хозяйств;</w:t>
      </w:r>
    </w:p>
    <w:p w:rsidR="00603A0A" w:rsidRPr="00603A0A" w:rsidRDefault="000A20A2" w:rsidP="0098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3A0A" w:rsidRPr="00603A0A">
        <w:rPr>
          <w:rFonts w:ascii="Times New Roman" w:eastAsia="Times New Roman" w:hAnsi="Times New Roman" w:cs="Times New Roman"/>
          <w:sz w:val="28"/>
          <w:szCs w:val="28"/>
        </w:rPr>
        <w:t>проекты перераспределения земель сельскохозяйственных предприятий (это единственные документы, подтверждающие наделение граждан земельными долями);</w:t>
      </w:r>
    </w:p>
    <w:p w:rsidR="00603A0A" w:rsidRPr="00603A0A" w:rsidRDefault="000A20A2" w:rsidP="0098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3A0A" w:rsidRPr="00603A0A">
        <w:rPr>
          <w:rFonts w:ascii="Times New Roman" w:eastAsia="Times New Roman" w:hAnsi="Times New Roman" w:cs="Times New Roman"/>
          <w:sz w:val="28"/>
          <w:szCs w:val="28"/>
        </w:rPr>
        <w:t>материалы инвентаризации земель населенных пунктов, земель с</w:t>
      </w:r>
      <w:r w:rsidR="00975422">
        <w:rPr>
          <w:rFonts w:ascii="Times New Roman" w:eastAsia="Times New Roman" w:hAnsi="Times New Roman" w:cs="Times New Roman"/>
          <w:sz w:val="28"/>
          <w:szCs w:val="28"/>
        </w:rPr>
        <w:t>ельскохозяйственного назначения.</w:t>
      </w:r>
    </w:p>
    <w:p w:rsidR="00603A0A" w:rsidRDefault="00982AFB" w:rsidP="0098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</w:t>
      </w:r>
      <w:r w:rsidR="007B7A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7389">
        <w:rPr>
          <w:rFonts w:ascii="Times New Roman" w:eastAsia="Times New Roman" w:hAnsi="Times New Roman" w:cs="Times New Roman"/>
          <w:sz w:val="28"/>
          <w:szCs w:val="28"/>
        </w:rPr>
        <w:t xml:space="preserve"> в Ф</w:t>
      </w:r>
      <w:r w:rsidR="00603A0A" w:rsidRPr="00603A0A">
        <w:rPr>
          <w:rFonts w:ascii="Times New Roman" w:eastAsia="Times New Roman" w:hAnsi="Times New Roman" w:cs="Times New Roman"/>
          <w:sz w:val="28"/>
          <w:szCs w:val="28"/>
        </w:rPr>
        <w:t xml:space="preserve">онде данных хранятся материалы по межеванию земельных участков, изготовленные </w:t>
      </w:r>
      <w:r w:rsidR="00603A0A" w:rsidRPr="00982AFB">
        <w:rPr>
          <w:rFonts w:ascii="Times New Roman" w:eastAsia="Times New Roman" w:hAnsi="Times New Roman" w:cs="Times New Roman"/>
          <w:b/>
          <w:sz w:val="28"/>
          <w:szCs w:val="28"/>
        </w:rPr>
        <w:t>до 2009</w:t>
      </w:r>
      <w:r w:rsidR="00603A0A" w:rsidRPr="00603A0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029EA" w:rsidRDefault="009029EA" w:rsidP="0098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7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услуги «ведение государственного фонда данных, полученных в результате проведения землеустройства» осуществляется в соответствии с </w:t>
      </w:r>
      <w:r w:rsidR="006B4D7E" w:rsidRPr="006B4D7E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="001F5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D7E" w:rsidRPr="006B4D7E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 w:rsidRPr="006B4D7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</w:t>
      </w:r>
      <w:r w:rsidR="007B7A25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6B4D7E" w:rsidRPr="006B4D7E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экономического развития и торговли Российской Федерации от 14.11.2006 № 376.</w:t>
      </w:r>
    </w:p>
    <w:p w:rsidR="0078144B" w:rsidRDefault="00485365" w:rsidP="00781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6B">
        <w:rPr>
          <w:rFonts w:ascii="Times New Roman" w:eastAsia="Times New Roman" w:hAnsi="Times New Roman" w:cs="Calibri"/>
          <w:sz w:val="28"/>
          <w:szCs w:val="28"/>
        </w:rPr>
        <w:t xml:space="preserve">Документами </w:t>
      </w:r>
      <w:r w:rsidR="00260125">
        <w:rPr>
          <w:rFonts w:ascii="Times New Roman" w:eastAsia="Times New Roman" w:hAnsi="Times New Roman" w:cs="Calibri"/>
          <w:sz w:val="28"/>
          <w:szCs w:val="28"/>
        </w:rPr>
        <w:t>Ф</w:t>
      </w:r>
      <w:r w:rsidR="00982AFB">
        <w:rPr>
          <w:rFonts w:ascii="Times New Roman" w:eastAsia="Times New Roman" w:hAnsi="Times New Roman" w:cs="Calibri"/>
          <w:sz w:val="28"/>
          <w:szCs w:val="28"/>
        </w:rPr>
        <w:t>онда данных</w:t>
      </w:r>
      <w:r w:rsidRPr="00C0336B">
        <w:rPr>
          <w:rFonts w:ascii="Times New Roman" w:eastAsia="Times New Roman" w:hAnsi="Times New Roman" w:cs="Calibri"/>
          <w:sz w:val="28"/>
          <w:szCs w:val="28"/>
        </w:rPr>
        <w:t xml:space="preserve"> Управления могут воспользоваться любые заинтересованные лица, которые в заявительной форме запрашивают землеустроительную документацию. Для этого необходимо обратиться лично  или по почте в Управление Росреестра по </w:t>
      </w:r>
      <w:r>
        <w:rPr>
          <w:rFonts w:ascii="Times New Roman" w:eastAsia="Times New Roman" w:hAnsi="Times New Roman" w:cs="Calibri"/>
          <w:sz w:val="28"/>
          <w:szCs w:val="28"/>
        </w:rPr>
        <w:t>Омской области</w:t>
      </w:r>
      <w:r w:rsidRPr="00C0336B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грифа </w:t>
      </w:r>
      <w:r w:rsidR="0026012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>землеустрои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тельная документация делится </w:t>
      </w:r>
      <w:r w:rsidR="0078144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>«О»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>– открытую, «ДСП»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>– для служебного пользования, «С»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>– секретную и «СС»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>– совершенно секретную.</w:t>
      </w:r>
    </w:p>
    <w:p w:rsidR="00485365" w:rsidRPr="00C0336B" w:rsidRDefault="00485365" w:rsidP="00781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6B">
        <w:rPr>
          <w:rFonts w:ascii="Times New Roman" w:eastAsia="Times New Roman" w:hAnsi="Times New Roman" w:cs="Times New Roman"/>
          <w:sz w:val="28"/>
          <w:szCs w:val="28"/>
        </w:rPr>
        <w:t>При личном обращении предоставляется заявление уст</w:t>
      </w:r>
      <w:r w:rsidR="00982AFB">
        <w:rPr>
          <w:rFonts w:ascii="Times New Roman" w:eastAsia="Times New Roman" w:hAnsi="Times New Roman" w:cs="Times New Roman"/>
          <w:sz w:val="28"/>
          <w:szCs w:val="28"/>
        </w:rPr>
        <w:t>ановленной формы (приложение № 3 к административному регламенту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), а также документ, удостоверяющий личность заинтересованного лица или его 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уполномоченного представителя, в случае если заявитель действуют по доверенности от имени заинтересованного лица  – доверенность. </w:t>
      </w:r>
    </w:p>
    <w:p w:rsidR="00485365" w:rsidRPr="00C0336B" w:rsidRDefault="00485365" w:rsidP="00982AF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по почте заинтересованные лица представляют только заявление. В заявлении должен быть указан адрес получателя копий материалов </w:t>
      </w:r>
      <w:r w:rsidR="001561E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82AFB">
        <w:rPr>
          <w:rFonts w:ascii="Times New Roman" w:eastAsia="Times New Roman" w:hAnsi="Times New Roman" w:cs="Times New Roman"/>
          <w:sz w:val="28"/>
          <w:szCs w:val="28"/>
        </w:rPr>
        <w:t>онда данных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, если материалы землеустройства носят открытый, общедоступный характер. Для получения информации ограниченного доступа заинтересованные лица представляют заявление и оригинал документа (или его копию, удостоверенную нотариально), дающего право на получение документов из </w:t>
      </w:r>
      <w:r w:rsidR="001561E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82AFB">
        <w:rPr>
          <w:rFonts w:ascii="Times New Roman" w:eastAsia="Times New Roman" w:hAnsi="Times New Roman" w:cs="Times New Roman"/>
          <w:sz w:val="28"/>
          <w:szCs w:val="28"/>
        </w:rPr>
        <w:t xml:space="preserve">онда данных 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ограниченного доступа.   </w:t>
      </w:r>
    </w:p>
    <w:p w:rsidR="00517389" w:rsidRDefault="00485365" w:rsidP="00982AF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документа, дающего право на получение документов </w:t>
      </w:r>
      <w:r w:rsidR="001561E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82AFB">
        <w:rPr>
          <w:rFonts w:ascii="Times New Roman" w:eastAsia="Times New Roman" w:hAnsi="Times New Roman" w:cs="Times New Roman"/>
          <w:sz w:val="28"/>
          <w:szCs w:val="28"/>
        </w:rPr>
        <w:t>онда данных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>, отнесенных к информации, доступ к которой ограничен, являются:</w:t>
      </w:r>
      <w:r w:rsidRPr="00AB6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5365" w:rsidRPr="00C0336B" w:rsidRDefault="00EA7009" w:rsidP="00982AF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–оригинал либо копия </w:t>
      </w:r>
      <w:r w:rsidR="00485365" w:rsidRPr="00C0336B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правоустанавливающего (правоудостоверяющего) документа на земельный участок, при обращении правообладателя; </w:t>
      </w:r>
    </w:p>
    <w:p w:rsidR="00485365" w:rsidRPr="00C0336B" w:rsidRDefault="00485365" w:rsidP="00982AF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– оригинал доверенности либо ее копия, выданная правообладателем или его законным представителем на получение информации и подтверждающая полномочия лица, получившего такую доверенность от правообладателя или его законного представителя; </w:t>
      </w:r>
    </w:p>
    <w:p w:rsidR="00485365" w:rsidRPr="00C0336B" w:rsidRDefault="00485365" w:rsidP="00982AF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6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оригинал документа (письмо, справка и т.п.) выданного нотариусом, в том числе заверенного им своей подписью и оттиском личной печати, и подтверждающего право лица, обратившегося с соответствующим запросом, на наследование земельного участка правообладателя по завещанию или по закону;  </w:t>
      </w:r>
    </w:p>
    <w:p w:rsidR="00485365" w:rsidRPr="00C0336B" w:rsidRDefault="00485365" w:rsidP="00982AF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– лицензия на осуществление работ с использованием сведений, составляющих государственную тайну. </w:t>
      </w:r>
    </w:p>
    <w:p w:rsidR="00485365" w:rsidRPr="00C0336B" w:rsidRDefault="00485365" w:rsidP="00982AF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Оригиналы материалов ГФДЗ предоставляются заинтересованным лицам без права их выноса из помещений </w:t>
      </w:r>
      <w:r w:rsidR="00EA700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82AFB">
        <w:rPr>
          <w:rFonts w:ascii="Times New Roman" w:eastAsia="Times New Roman" w:hAnsi="Times New Roman" w:cs="Times New Roman"/>
          <w:sz w:val="28"/>
          <w:szCs w:val="28"/>
        </w:rPr>
        <w:t>онда данных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 Управления.  Заинтересованное лицо не может запросить за один раз более десяти единиц хранения – документов, имеющих инвентарный номер (планшет, карта, землеустроительное дело и т.д.). В течение рабочего дня время работы с оригиналами материалов не ограничивается. </w:t>
      </w:r>
    </w:p>
    <w:p w:rsidR="00485365" w:rsidRPr="00C0336B" w:rsidRDefault="00485365" w:rsidP="00982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6B">
        <w:rPr>
          <w:rFonts w:ascii="Times New Roman" w:eastAsia="Times New Roman" w:hAnsi="Times New Roman" w:cs="Calibri"/>
          <w:sz w:val="28"/>
          <w:szCs w:val="28"/>
        </w:rPr>
        <w:t xml:space="preserve">Выписки и выкопировки из материалов </w:t>
      </w:r>
      <w:r w:rsidR="00EA7009">
        <w:rPr>
          <w:rFonts w:ascii="Times New Roman" w:eastAsia="Times New Roman" w:hAnsi="Times New Roman" w:cs="Calibri"/>
          <w:sz w:val="28"/>
          <w:szCs w:val="28"/>
        </w:rPr>
        <w:t>Ф</w:t>
      </w:r>
      <w:r w:rsidR="00982AFB">
        <w:rPr>
          <w:rFonts w:ascii="Times New Roman" w:eastAsia="Times New Roman" w:hAnsi="Times New Roman" w:cs="Calibri"/>
          <w:sz w:val="28"/>
          <w:szCs w:val="28"/>
        </w:rPr>
        <w:t>онда данных</w:t>
      </w:r>
      <w:r w:rsidRPr="00C0336B">
        <w:rPr>
          <w:rFonts w:ascii="Times New Roman" w:eastAsia="Times New Roman" w:hAnsi="Times New Roman" w:cs="Calibri"/>
          <w:sz w:val="28"/>
          <w:szCs w:val="28"/>
        </w:rPr>
        <w:t xml:space="preserve"> при наличии </w:t>
      </w:r>
      <w:r w:rsidR="00EA7009">
        <w:rPr>
          <w:rFonts w:ascii="Times New Roman" w:eastAsia="Times New Roman" w:hAnsi="Times New Roman" w:cs="Times New Roman"/>
          <w:sz w:val="28"/>
          <w:szCs w:val="28"/>
        </w:rPr>
        <w:t xml:space="preserve">оборудованных рабочих мест 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6B">
        <w:rPr>
          <w:rFonts w:ascii="Times New Roman" w:eastAsia="Times New Roman" w:hAnsi="Times New Roman" w:cs="Calibri"/>
          <w:sz w:val="28"/>
          <w:szCs w:val="28"/>
        </w:rPr>
        <w:t xml:space="preserve">производятся пользователями самостоятельно. </w:t>
      </w:r>
    </w:p>
    <w:p w:rsidR="00485365" w:rsidRPr="00C0336B" w:rsidRDefault="00485365" w:rsidP="00982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Сроки предоставления материалов в пользование 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>заинтересованным лицам (при личном обращении)</w:t>
      </w: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7009">
        <w:rPr>
          <w:rFonts w:ascii="Times New Roman" w:eastAsia="Times New Roman" w:hAnsi="Times New Roman" w:cs="Times New Roman"/>
          <w:sz w:val="28"/>
          <w:szCs w:val="28"/>
        </w:rPr>
        <w:t>или мотивированного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EA70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 в их предоставлении, </w:t>
      </w:r>
      <w:r w:rsidR="00EA700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EA7009">
        <w:rPr>
          <w:rFonts w:ascii="Times New Roman" w:eastAsia="Times New Roman" w:hAnsi="Times New Roman" w:cs="Times New Roman"/>
          <w:sz w:val="28"/>
          <w:szCs w:val="28"/>
        </w:rPr>
        <w:t>сроки уведомления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в </w:t>
      </w:r>
      <w:r w:rsidR="00EA700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82AFB">
        <w:rPr>
          <w:rFonts w:ascii="Times New Roman" w:eastAsia="Times New Roman" w:hAnsi="Times New Roman" w:cs="Times New Roman"/>
          <w:sz w:val="28"/>
          <w:szCs w:val="28"/>
        </w:rPr>
        <w:t>онде данных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009">
        <w:rPr>
          <w:rFonts w:ascii="Times New Roman" w:eastAsia="Times New Roman" w:hAnsi="Times New Roman" w:cs="Times New Roman"/>
          <w:sz w:val="28"/>
          <w:szCs w:val="28"/>
        </w:rPr>
        <w:t>запрашиваемых материалов не превышают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 3 рабочих дня со дня поступления заявления. </w:t>
      </w:r>
    </w:p>
    <w:p w:rsidR="00485365" w:rsidRPr="00C0336B" w:rsidRDefault="00BA1474" w:rsidP="00982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обращение</w:t>
      </w:r>
      <w:r w:rsidR="00485365" w:rsidRPr="00C0336B">
        <w:rPr>
          <w:rFonts w:ascii="Times New Roman" w:eastAsia="Times New Roman" w:hAnsi="Times New Roman" w:cs="Times New Roman"/>
          <w:sz w:val="28"/>
          <w:szCs w:val="28"/>
        </w:rPr>
        <w:t xml:space="preserve"> за материалами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982AFB">
        <w:rPr>
          <w:rFonts w:ascii="Times New Roman" w:eastAsia="Times New Roman" w:hAnsi="Times New Roman" w:cs="Times New Roman"/>
          <w:sz w:val="28"/>
          <w:szCs w:val="28"/>
        </w:rPr>
        <w:t>онда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происходит</w:t>
      </w:r>
      <w:r w:rsidR="00485365" w:rsidRPr="00C0336B">
        <w:rPr>
          <w:rFonts w:ascii="Times New Roman" w:eastAsia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eastAsia="Times New Roman" w:hAnsi="Times New Roman" w:cs="Times New Roman"/>
          <w:sz w:val="28"/>
          <w:szCs w:val="28"/>
        </w:rPr>
        <w:t>, то</w:t>
      </w:r>
      <w:r w:rsidR="00485365" w:rsidRPr="00C0336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копий материалов, мотивированный отказ в их предоставлении или  ув</w:t>
      </w:r>
      <w:r w:rsidR="00485365">
        <w:rPr>
          <w:rFonts w:ascii="Times New Roman" w:eastAsia="Times New Roman" w:hAnsi="Times New Roman" w:cs="Times New Roman"/>
          <w:sz w:val="28"/>
          <w:szCs w:val="28"/>
        </w:rPr>
        <w:t>едомление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485365">
        <w:rPr>
          <w:rFonts w:ascii="Times New Roman" w:eastAsia="Times New Roman" w:hAnsi="Times New Roman" w:cs="Times New Roman"/>
          <w:sz w:val="28"/>
          <w:szCs w:val="28"/>
        </w:rPr>
        <w:t xml:space="preserve">отсутствии </w:t>
      </w:r>
      <w:r w:rsidR="00F85AAA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485365" w:rsidRPr="00C0336B">
        <w:rPr>
          <w:rFonts w:ascii="Times New Roman" w:eastAsia="Times New Roman" w:hAnsi="Times New Roman" w:cs="Times New Roman"/>
          <w:sz w:val="28"/>
          <w:szCs w:val="28"/>
        </w:rPr>
        <w:t xml:space="preserve"> в течение 15 дней со дня поступления заявления. </w:t>
      </w:r>
    </w:p>
    <w:p w:rsidR="00485365" w:rsidRPr="00C0336B" w:rsidRDefault="00485365" w:rsidP="00982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36B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</w:t>
      </w:r>
      <w:r w:rsidR="00DD49A5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982AFB">
        <w:rPr>
          <w:rFonts w:ascii="Times New Roman" w:eastAsia="Times New Roman" w:hAnsi="Times New Roman" w:cs="Times New Roman"/>
          <w:sz w:val="28"/>
          <w:szCs w:val="28"/>
        </w:rPr>
        <w:t>онда данных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всем заинтересованным лицам </w:t>
      </w:r>
      <w:r w:rsidRPr="00C0336B">
        <w:rPr>
          <w:rFonts w:ascii="Times New Roman" w:eastAsia="Times New Roman" w:hAnsi="Times New Roman" w:cs="Times New Roman"/>
          <w:b/>
          <w:sz w:val="28"/>
          <w:szCs w:val="28"/>
        </w:rPr>
        <w:t>бесплатно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3A0A" w:rsidRPr="00603A0A" w:rsidRDefault="00603A0A" w:rsidP="0098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A0A">
        <w:rPr>
          <w:rFonts w:ascii="Times New Roman" w:eastAsia="Times New Roman" w:hAnsi="Times New Roman" w:cs="Times New Roman"/>
          <w:sz w:val="28"/>
          <w:szCs w:val="28"/>
        </w:rPr>
        <w:t>В настоящее время существенно возрастают объемы землеустроительных и кадастровых работ, повышаются требования к обоснованию проектных решен</w:t>
      </w:r>
      <w:r w:rsidRPr="00CD7DBA">
        <w:rPr>
          <w:rFonts w:ascii="Times New Roman" w:eastAsia="Times New Roman" w:hAnsi="Times New Roman" w:cs="Times New Roman"/>
          <w:sz w:val="28"/>
          <w:szCs w:val="28"/>
        </w:rPr>
        <w:t>ий, появилась большая</w:t>
      </w:r>
      <w:r w:rsidRPr="00603A0A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в проведении мероприятий по планированию и организации рационального использования земель и их охраны, по установлению границ населенных пунктов, территориальных зон и внесению сведений о таких границах в Единый государственный реестр недвижимости.</w:t>
      </w:r>
    </w:p>
    <w:p w:rsidR="00603A0A" w:rsidRPr="00603A0A" w:rsidRDefault="00E35D57" w:rsidP="00982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Ф</w:t>
      </w:r>
      <w:r w:rsidR="00603A0A" w:rsidRPr="00603A0A">
        <w:rPr>
          <w:rFonts w:ascii="Times New Roman" w:eastAsia="Times New Roman" w:hAnsi="Times New Roman" w:cs="Times New Roman"/>
          <w:sz w:val="28"/>
          <w:szCs w:val="28"/>
        </w:rPr>
        <w:t>онда данных</w:t>
      </w:r>
      <w:r w:rsidR="00120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A0A" w:rsidRPr="00603A0A">
        <w:rPr>
          <w:rFonts w:ascii="Times New Roman" w:eastAsia="Times New Roman" w:hAnsi="Times New Roman" w:cs="Times New Roman"/>
          <w:sz w:val="28"/>
          <w:szCs w:val="28"/>
        </w:rPr>
        <w:t>могут использоваться органами государственной власти и органами местного самоуправления при осуществлении деятельности по планировке территорий муниципальных образований и населенных пунктов, при принятии решений о пр</w:t>
      </w:r>
      <w:r w:rsidR="00CE2575">
        <w:rPr>
          <w:rFonts w:ascii="Times New Roman" w:eastAsia="Times New Roman" w:hAnsi="Times New Roman" w:cs="Times New Roman"/>
          <w:sz w:val="28"/>
          <w:szCs w:val="28"/>
        </w:rPr>
        <w:t>едоставлении земельных участков. К</w:t>
      </w:r>
      <w:r w:rsidR="00603A0A" w:rsidRPr="00603A0A">
        <w:rPr>
          <w:rFonts w:ascii="Times New Roman" w:eastAsia="Times New Roman" w:hAnsi="Times New Roman" w:cs="Times New Roman"/>
          <w:sz w:val="28"/>
          <w:szCs w:val="28"/>
        </w:rPr>
        <w:t>адастровыми инженерами – как исходные данные при проведении кадастровых работ по установлению границ земельных участков, по установлению границ объектов землеустройства, при уточнении границ земельных участков (когда местоположение границ необходимо подтвердить из сведений, содержащихся в документах, определявших местоположение границ земельного участка при его образовании), для определения местоположения границ земельных участков при выполнении комплексных кадастровых работ.</w:t>
      </w:r>
    </w:p>
    <w:p w:rsidR="0078144B" w:rsidRDefault="000A20A2" w:rsidP="00781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D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0D74">
        <w:rPr>
          <w:rFonts w:ascii="Times New Roman" w:eastAsia="Times New Roman" w:hAnsi="Times New Roman" w:cs="Times New Roman"/>
          <w:sz w:val="28"/>
          <w:szCs w:val="28"/>
        </w:rPr>
        <w:t xml:space="preserve"> течении</w:t>
      </w:r>
      <w:r w:rsidRPr="00367DC3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120D7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03A0A" w:rsidRPr="0036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D57">
        <w:rPr>
          <w:rFonts w:ascii="Times New Roman" w:eastAsia="Times New Roman" w:hAnsi="Times New Roman" w:cs="Times New Roman"/>
          <w:sz w:val="28"/>
          <w:szCs w:val="28"/>
        </w:rPr>
        <w:t>в Фонд данных</w:t>
      </w:r>
      <w:r w:rsidR="003C541B" w:rsidRPr="00367DC3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 w:rsidR="00120D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41B" w:rsidRPr="00367DC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E35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41B" w:rsidRPr="00367DC3">
        <w:rPr>
          <w:rFonts w:ascii="Times New Roman" w:eastAsia="Times New Roman" w:hAnsi="Times New Roman" w:cs="Times New Roman"/>
          <w:sz w:val="28"/>
          <w:szCs w:val="28"/>
        </w:rPr>
        <w:t>землеустроительных дел по описанию местоположения границ населенн</w:t>
      </w:r>
      <w:r w:rsidR="00367DC3" w:rsidRPr="00367DC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C541B" w:rsidRPr="00367DC3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367DC3" w:rsidRPr="00367DC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C541B" w:rsidRPr="00367D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7DC3" w:rsidRPr="0036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5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367DC3" w:rsidRPr="00367D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5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DC3" w:rsidRPr="00367DC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67DC3" w:rsidRPr="00E20014">
        <w:rPr>
          <w:rFonts w:ascii="Times New Roman" w:eastAsia="Times New Roman" w:hAnsi="Times New Roman" w:cs="Times New Roman"/>
          <w:sz w:val="28"/>
          <w:szCs w:val="28"/>
        </w:rPr>
        <w:t>емлеустроительное дело по описанию местоположения границ муниципального образования</w:t>
      </w:r>
      <w:r w:rsidR="00E35D57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367DC3" w:rsidRPr="0048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DC3" w:rsidRPr="00367DC3">
        <w:rPr>
          <w:rFonts w:ascii="Times New Roman" w:eastAsia="Times New Roman" w:hAnsi="Times New Roman" w:cs="Times New Roman"/>
          <w:sz w:val="28"/>
          <w:szCs w:val="28"/>
        </w:rPr>
        <w:t>проект р</w:t>
      </w:r>
      <w:r w:rsidR="00E35D57">
        <w:rPr>
          <w:rFonts w:ascii="Times New Roman" w:eastAsia="Times New Roman" w:hAnsi="Times New Roman" w:cs="Times New Roman"/>
          <w:sz w:val="28"/>
          <w:szCs w:val="28"/>
        </w:rPr>
        <w:t>екультивации</w:t>
      </w:r>
      <w:r w:rsidR="00367DC3" w:rsidRPr="00E20014">
        <w:rPr>
          <w:rFonts w:ascii="Times New Roman" w:eastAsia="Times New Roman" w:hAnsi="Times New Roman" w:cs="Times New Roman"/>
          <w:sz w:val="28"/>
          <w:szCs w:val="28"/>
        </w:rPr>
        <w:t xml:space="preserve"> почвенного покрова при реконструкции орос</w:t>
      </w:r>
      <w:r w:rsidR="00982AFB">
        <w:rPr>
          <w:rFonts w:ascii="Times New Roman" w:eastAsia="Times New Roman" w:hAnsi="Times New Roman" w:cs="Times New Roman"/>
          <w:sz w:val="28"/>
          <w:szCs w:val="28"/>
        </w:rPr>
        <w:t>ительной системы Омского района</w:t>
      </w:r>
      <w:r w:rsidR="00367DC3" w:rsidRPr="00E20014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</w:t>
      </w:r>
      <w:r w:rsidR="00367DC3" w:rsidRPr="00367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3A0A" w:rsidRPr="00367DC3">
        <w:rPr>
          <w:rFonts w:ascii="Times New Roman" w:eastAsia="Times New Roman" w:hAnsi="Times New Roman" w:cs="Times New Roman"/>
          <w:sz w:val="28"/>
          <w:szCs w:val="28"/>
        </w:rPr>
        <w:t>которые используются в качестве исходной геодезической основы при проведении кадастровых и землеустроительных работ.</w:t>
      </w:r>
    </w:p>
    <w:p w:rsidR="009029EA" w:rsidRDefault="00CE2575" w:rsidP="00781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982AFB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9029EA" w:rsidRPr="00603A0A">
        <w:rPr>
          <w:rFonts w:ascii="Times New Roman" w:eastAsia="Times New Roman" w:hAnsi="Times New Roman" w:cs="Times New Roman"/>
          <w:sz w:val="28"/>
          <w:szCs w:val="28"/>
        </w:rPr>
        <w:t>от 18.06.2001 № 78-ФЗ «О землеустройстве»</w:t>
      </w:r>
      <w:r w:rsidR="00982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9EA" w:rsidRPr="00603A0A">
        <w:rPr>
          <w:rFonts w:ascii="Times New Roman" w:eastAsia="Times New Roman" w:hAnsi="Times New Roman" w:cs="Times New Roman"/>
          <w:sz w:val="28"/>
          <w:szCs w:val="28"/>
        </w:rPr>
        <w:t>установлена обязанность лиц, осуществляющих проведение землеустройства, передать экземпляр подготовленной ими землеустроительной</w:t>
      </w:r>
      <w:r w:rsidR="00E35D57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в Фонд данных</w:t>
      </w:r>
      <w:r w:rsidR="009029EA" w:rsidRPr="00603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AFB" w:rsidRDefault="00982AFB" w:rsidP="00DD4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603A0A" w:rsidRPr="00603A0A">
        <w:rPr>
          <w:rFonts w:ascii="Times New Roman" w:eastAsia="Times New Roman" w:hAnsi="Times New Roman" w:cs="Times New Roman"/>
          <w:sz w:val="28"/>
          <w:szCs w:val="28"/>
        </w:rPr>
        <w:t xml:space="preserve"> отметить, </w:t>
      </w:r>
      <w:r>
        <w:rPr>
          <w:rFonts w:ascii="Times New Roman" w:eastAsia="Times New Roman" w:hAnsi="Times New Roman" w:cs="Times New Roman"/>
          <w:sz w:val="28"/>
          <w:szCs w:val="28"/>
        </w:rPr>
        <w:t>что п</w:t>
      </w:r>
      <w:r w:rsidR="00367DC3" w:rsidRPr="00C0336B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367D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7DC3" w:rsidRPr="00C0336B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предоставления материалов ГФДЗ </w:t>
      </w:r>
      <w:r w:rsidR="00367DC3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367DC3" w:rsidRPr="00C0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DC3" w:rsidRPr="00CD7DBA">
        <w:rPr>
          <w:rFonts w:ascii="Times New Roman" w:eastAsia="Times New Roman" w:hAnsi="Times New Roman" w:cs="Times New Roman"/>
          <w:sz w:val="28"/>
          <w:szCs w:val="28"/>
        </w:rPr>
        <w:t xml:space="preserve">на сайте Росреестра </w:t>
      </w:r>
      <w:r w:rsidR="00E35D57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7DC3" w:rsidRPr="00CD7DBA">
        <w:rPr>
          <w:rFonts w:ascii="Times New Roman" w:eastAsia="Times New Roman" w:hAnsi="Times New Roman" w:cs="Times New Roman"/>
          <w:sz w:val="28"/>
          <w:szCs w:val="28"/>
        </w:rPr>
        <w:t>https://rosreestr.ru</w:t>
      </w:r>
      <w:r w:rsidR="00E35D5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67DC3" w:rsidRPr="00CD7DBA">
        <w:rPr>
          <w:rFonts w:ascii="Times New Roman" w:eastAsia="Times New Roman" w:hAnsi="Times New Roman" w:cs="Times New Roman"/>
          <w:sz w:val="28"/>
          <w:szCs w:val="28"/>
        </w:rPr>
        <w:t xml:space="preserve"> по ссылкам: Главная</w:t>
      </w:r>
      <w:r w:rsidR="00D844F6">
        <w:rPr>
          <w:rFonts w:ascii="Times New Roman" w:eastAsia="Times New Roman" w:hAnsi="Times New Roman" w:cs="Times New Roman"/>
          <w:sz w:val="28"/>
          <w:szCs w:val="28"/>
        </w:rPr>
        <w:t xml:space="preserve">        /</w:t>
      </w:r>
      <w:r w:rsidR="00367DC3" w:rsidRPr="00CD7DBA">
        <w:rPr>
          <w:rFonts w:ascii="Times New Roman" w:eastAsia="Times New Roman" w:hAnsi="Times New Roman" w:cs="Times New Roman"/>
          <w:sz w:val="28"/>
          <w:szCs w:val="28"/>
        </w:rPr>
        <w:t>Физическим лицам/</w:t>
      </w:r>
      <w:r w:rsidR="00367DC3" w:rsidRPr="00C0336B">
        <w:rPr>
          <w:rFonts w:ascii="Times New Roman" w:eastAsia="Times New Roman" w:hAnsi="Times New Roman" w:cs="Times New Roman"/>
          <w:sz w:val="28"/>
          <w:szCs w:val="28"/>
        </w:rPr>
        <w:t xml:space="preserve"> Получение сведений из государственного фонда данных, полученных в результате землеустройства</w:t>
      </w:r>
      <w:r w:rsidR="00E35D57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367DC3" w:rsidRPr="00CD7DBA">
        <w:rPr>
          <w:rFonts w:ascii="Times New Roman" w:eastAsia="Times New Roman" w:hAnsi="Times New Roman" w:cs="Times New Roman"/>
          <w:sz w:val="28"/>
          <w:szCs w:val="28"/>
        </w:rPr>
        <w:t xml:space="preserve">ри этом необходимо выбрать регион «Омская область». </w:t>
      </w:r>
      <w:r w:rsidR="00367DC3" w:rsidRPr="00603A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5351" w:rsidRDefault="00935351" w:rsidP="0099659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AFB" w:rsidRPr="0099659D" w:rsidRDefault="00D212BC" w:rsidP="0099659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Наталья </w:t>
      </w:r>
      <w:r w:rsidR="0099659D" w:rsidRPr="0099659D">
        <w:rPr>
          <w:rFonts w:ascii="Times New Roman" w:eastAsia="Times New Roman" w:hAnsi="Times New Roman" w:cs="Times New Roman"/>
          <w:b/>
          <w:sz w:val="28"/>
          <w:szCs w:val="28"/>
        </w:rPr>
        <w:t xml:space="preserve">Беляева, </w:t>
      </w:r>
    </w:p>
    <w:p w:rsidR="0099659D" w:rsidRPr="0099659D" w:rsidRDefault="0099659D" w:rsidP="0048536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59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85365" w:rsidRPr="0099659D">
        <w:rPr>
          <w:rFonts w:ascii="Times New Roman" w:eastAsia="Times New Roman" w:hAnsi="Times New Roman" w:cs="Times New Roman"/>
          <w:b/>
          <w:sz w:val="28"/>
          <w:szCs w:val="28"/>
        </w:rPr>
        <w:t xml:space="preserve">тарший специалист 1 разряда </w:t>
      </w:r>
    </w:p>
    <w:p w:rsidR="00485365" w:rsidRPr="0099659D" w:rsidRDefault="00485365" w:rsidP="0048536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59D">
        <w:rPr>
          <w:rFonts w:ascii="Times New Roman" w:eastAsia="Times New Roman" w:hAnsi="Times New Roman" w:cs="Times New Roman"/>
          <w:b/>
          <w:sz w:val="28"/>
          <w:szCs w:val="28"/>
        </w:rPr>
        <w:t>Омского отдела</w:t>
      </w:r>
    </w:p>
    <w:p w:rsidR="0099659D" w:rsidRPr="0099659D" w:rsidRDefault="00485365" w:rsidP="0048536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 Росреестра </w:t>
      </w:r>
    </w:p>
    <w:p w:rsidR="00485365" w:rsidRPr="0099659D" w:rsidRDefault="00485365" w:rsidP="0048536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59D">
        <w:rPr>
          <w:rFonts w:ascii="Times New Roman" w:eastAsia="Times New Roman" w:hAnsi="Times New Roman" w:cs="Times New Roman"/>
          <w:b/>
          <w:sz w:val="28"/>
          <w:szCs w:val="28"/>
        </w:rPr>
        <w:t>по Омской области</w:t>
      </w:r>
      <w:r w:rsidR="0099659D" w:rsidRPr="0099659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488D" w:rsidRDefault="0055488D" w:rsidP="00485365">
      <w:pPr>
        <w:jc w:val="right"/>
      </w:pPr>
    </w:p>
    <w:sectPr w:rsidR="0055488D" w:rsidSect="003041AC">
      <w:headerReference w:type="default" r:id="rId8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88" w:rsidRDefault="00301588" w:rsidP="003041AC">
      <w:pPr>
        <w:spacing w:after="0" w:line="240" w:lineRule="auto"/>
      </w:pPr>
      <w:r>
        <w:separator/>
      </w:r>
    </w:p>
  </w:endnote>
  <w:endnote w:type="continuationSeparator" w:id="1">
    <w:p w:rsidR="00301588" w:rsidRDefault="00301588" w:rsidP="0030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88" w:rsidRDefault="00301588" w:rsidP="003041AC">
      <w:pPr>
        <w:spacing w:after="0" w:line="240" w:lineRule="auto"/>
      </w:pPr>
      <w:r>
        <w:separator/>
      </w:r>
    </w:p>
  </w:footnote>
  <w:footnote w:type="continuationSeparator" w:id="1">
    <w:p w:rsidR="00301588" w:rsidRDefault="00301588" w:rsidP="0030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4032"/>
      <w:docPartObj>
        <w:docPartGallery w:val="㔄∀ऀ܀"/>
        <w:docPartUnique/>
      </w:docPartObj>
    </w:sdtPr>
    <w:sdtContent>
      <w:p w:rsidR="003041AC" w:rsidRDefault="003041AC" w:rsidP="003041AC">
        <w:pPr>
          <w:pStyle w:val="a8"/>
          <w:jc w:val="center"/>
        </w:pPr>
        <w:fldSimple w:instr=" PAGE   \* MERGEFORMAT ">
          <w:r w:rsidR="00935351">
            <w:rPr>
              <w:noProof/>
            </w:rPr>
            <w:t>3</w:t>
          </w:r>
        </w:fldSimple>
      </w:p>
    </w:sdtContent>
  </w:sdt>
  <w:p w:rsidR="003041AC" w:rsidRDefault="003041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7ACC"/>
    <w:multiLevelType w:val="multilevel"/>
    <w:tmpl w:val="6052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02C92"/>
    <w:multiLevelType w:val="multilevel"/>
    <w:tmpl w:val="D936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4C0"/>
    <w:rsid w:val="000A20A2"/>
    <w:rsid w:val="000C29E6"/>
    <w:rsid w:val="000F5429"/>
    <w:rsid w:val="00120D74"/>
    <w:rsid w:val="001561EC"/>
    <w:rsid w:val="001F5B76"/>
    <w:rsid w:val="00260125"/>
    <w:rsid w:val="002944C0"/>
    <w:rsid w:val="002A0CC0"/>
    <w:rsid w:val="00301588"/>
    <w:rsid w:val="003041AC"/>
    <w:rsid w:val="00367DC3"/>
    <w:rsid w:val="003C541B"/>
    <w:rsid w:val="004657F7"/>
    <w:rsid w:val="00485365"/>
    <w:rsid w:val="00517389"/>
    <w:rsid w:val="0055488D"/>
    <w:rsid w:val="005E5999"/>
    <w:rsid w:val="00603A0A"/>
    <w:rsid w:val="006863EF"/>
    <w:rsid w:val="0068660D"/>
    <w:rsid w:val="006B4D7E"/>
    <w:rsid w:val="006D14E3"/>
    <w:rsid w:val="00761FD2"/>
    <w:rsid w:val="0078144B"/>
    <w:rsid w:val="007B7A25"/>
    <w:rsid w:val="007D7FAB"/>
    <w:rsid w:val="00837321"/>
    <w:rsid w:val="008F0FE2"/>
    <w:rsid w:val="009029EA"/>
    <w:rsid w:val="00935351"/>
    <w:rsid w:val="00975422"/>
    <w:rsid w:val="00982AFB"/>
    <w:rsid w:val="0099659D"/>
    <w:rsid w:val="009C133F"/>
    <w:rsid w:val="00BA1474"/>
    <w:rsid w:val="00BC0FB8"/>
    <w:rsid w:val="00CD7DBA"/>
    <w:rsid w:val="00CE2575"/>
    <w:rsid w:val="00D212BC"/>
    <w:rsid w:val="00D77CA4"/>
    <w:rsid w:val="00D844F6"/>
    <w:rsid w:val="00DD49A5"/>
    <w:rsid w:val="00E16A99"/>
    <w:rsid w:val="00E20014"/>
    <w:rsid w:val="00E35D57"/>
    <w:rsid w:val="00EA7009"/>
    <w:rsid w:val="00ED3DA6"/>
    <w:rsid w:val="00F83B6B"/>
    <w:rsid w:val="00F8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29"/>
  </w:style>
  <w:style w:type="paragraph" w:styleId="1">
    <w:name w:val="heading 1"/>
    <w:basedOn w:val="a"/>
    <w:link w:val="10"/>
    <w:uiPriority w:val="9"/>
    <w:qFormat/>
    <w:rsid w:val="00603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B6B"/>
    <w:rPr>
      <w:b/>
      <w:bCs/>
    </w:rPr>
  </w:style>
  <w:style w:type="character" w:styleId="a5">
    <w:name w:val="Hyperlink"/>
    <w:basedOn w:val="a0"/>
    <w:uiPriority w:val="99"/>
    <w:semiHidden/>
    <w:unhideWhenUsed/>
    <w:rsid w:val="00F83B6B"/>
    <w:rPr>
      <w:color w:val="0000FF"/>
      <w:u w:val="single"/>
    </w:rPr>
  </w:style>
  <w:style w:type="paragraph" w:customStyle="1" w:styleId="consplusnormal">
    <w:name w:val="consplusnormal"/>
    <w:basedOn w:val="a"/>
    <w:rsid w:val="00F8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3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Title"/>
    <w:basedOn w:val="a"/>
    <w:link w:val="a7"/>
    <w:uiPriority w:val="10"/>
    <w:qFormat/>
    <w:rsid w:val="0060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603A0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0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1AC"/>
  </w:style>
  <w:style w:type="paragraph" w:styleId="aa">
    <w:name w:val="footer"/>
    <w:basedOn w:val="a"/>
    <w:link w:val="ab"/>
    <w:uiPriority w:val="99"/>
    <w:semiHidden/>
    <w:unhideWhenUsed/>
    <w:rsid w:val="0030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176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632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EE7C-8741-4AC9-B45A-BE33A099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Belyaeva_NA</dc:creator>
  <cp:keywords/>
  <dc:description/>
  <cp:lastModifiedBy>kozlov</cp:lastModifiedBy>
  <cp:revision>27</cp:revision>
  <dcterms:created xsi:type="dcterms:W3CDTF">2018-11-21T03:34:00Z</dcterms:created>
  <dcterms:modified xsi:type="dcterms:W3CDTF">2019-05-13T11:20:00Z</dcterms:modified>
</cp:coreProperties>
</file>