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568"/>
        <w:gridCol w:w="6920"/>
      </w:tblGrid>
      <w:tr w:rsidR="000D763C" w:rsidTr="000D763C">
        <w:trPr>
          <w:trHeight w:val="1331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63C" w:rsidRDefault="000D763C" w:rsidP="00A36A29">
            <w:pPr>
              <w:ind w:firstLine="567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236772</wp:posOffset>
                  </wp:positionH>
                  <wp:positionV relativeFrom="paragraph">
                    <wp:posOffset>-1270</wp:posOffset>
                  </wp:positionV>
                  <wp:extent cx="1466850" cy="1133475"/>
                  <wp:effectExtent l="0" t="0" r="0" b="0"/>
                  <wp:wrapNone/>
                  <wp:docPr id="1" name="Рисунок 1" descr="CBRF_vertical_logo_d_=20_rus_SmallSave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BRF_vertical_logo_d_=20_rus_SmallSave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3C" w:rsidRDefault="000D763C" w:rsidP="00A36A29">
            <w:pPr>
              <w:ind w:firstLine="567"/>
              <w:jc w:val="right"/>
              <w:rPr>
                <w:rFonts w:ascii="Calibri" w:hAnsi="Calibri"/>
              </w:rPr>
            </w:pPr>
          </w:p>
          <w:p w:rsidR="000D763C" w:rsidRDefault="000D763C" w:rsidP="00A36A29">
            <w:pPr>
              <w:ind w:firstLine="567"/>
              <w:rPr>
                <w:rFonts w:ascii="Calibri" w:hAnsi="Calibri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color w:val="FFFFFF"/>
                <w:sz w:val="26"/>
                <w:szCs w:val="26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  <w:p w:rsidR="000D763C" w:rsidRDefault="000D763C" w:rsidP="00A36A29">
            <w:pPr>
              <w:ind w:firstLine="567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644099, Омск, ул. Певцова, 11</w:t>
            </w:r>
          </w:p>
          <w:p w:rsidR="000D763C" w:rsidRDefault="00B552DD" w:rsidP="00A36A29">
            <w:pPr>
              <w:ind w:firstLine="567"/>
              <w:rPr>
                <w:rFonts w:ascii="Calibri" w:hAnsi="Calibri"/>
              </w:rPr>
            </w:pPr>
            <w:hyperlink r:id="rId6" w:history="1">
              <w:r w:rsidR="000D763C">
                <w:rPr>
                  <w:rStyle w:val="a3"/>
                  <w:rFonts w:ascii="Calibri" w:hAnsi="Calibri"/>
                  <w:color w:val="FFFFFF"/>
                </w:rPr>
                <w:t>52media@cbr.ru</w:t>
              </w:r>
            </w:hyperlink>
          </w:p>
        </w:tc>
      </w:tr>
    </w:tbl>
    <w:p w:rsidR="000F5BF1" w:rsidRPr="000D763C" w:rsidRDefault="008D3115" w:rsidP="00A36A29">
      <w:pPr>
        <w:ind w:firstLine="567"/>
      </w:pPr>
      <w:r>
        <w:t>Пресс-релиз</w:t>
      </w:r>
      <w:r w:rsidR="000D763C">
        <w:t xml:space="preserve"> </w:t>
      </w:r>
    </w:p>
    <w:p w:rsidR="002040D2" w:rsidRDefault="002040D2" w:rsidP="00FF2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банкноты обязаны принимать во всех магазинах</w:t>
      </w:r>
    </w:p>
    <w:p w:rsidR="002040D2" w:rsidRDefault="002040D2" w:rsidP="00A3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D2" w:rsidRDefault="00FF20AE" w:rsidP="00A3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декабря 2017 года в Омский регион начали поступать новые купюры номиналом 200 и 2000 рублей. </w:t>
      </w:r>
      <w:r w:rsidR="008D3115">
        <w:rPr>
          <w:rFonts w:ascii="Times New Roman" w:hAnsi="Times New Roman" w:cs="Times New Roman"/>
          <w:b/>
          <w:i/>
          <w:sz w:val="24"/>
          <w:szCs w:val="24"/>
        </w:rPr>
        <w:t xml:space="preserve"> Банк России</w:t>
      </w:r>
      <w:r w:rsidR="00D23FA4">
        <w:rPr>
          <w:rFonts w:ascii="Times New Roman" w:hAnsi="Times New Roman" w:cs="Times New Roman"/>
          <w:b/>
          <w:i/>
          <w:sz w:val="24"/>
          <w:szCs w:val="24"/>
        </w:rPr>
        <w:t xml:space="preserve"> обращает внимание</w:t>
      </w:r>
      <w:r w:rsidR="008D3115">
        <w:rPr>
          <w:rFonts w:ascii="Times New Roman" w:hAnsi="Times New Roman" w:cs="Times New Roman"/>
          <w:b/>
          <w:i/>
          <w:sz w:val="24"/>
          <w:szCs w:val="24"/>
        </w:rPr>
        <w:t xml:space="preserve">, что </w:t>
      </w:r>
      <w:r w:rsidR="00B92F67">
        <w:rPr>
          <w:rFonts w:ascii="Times New Roman" w:hAnsi="Times New Roman" w:cs="Times New Roman"/>
          <w:b/>
          <w:i/>
          <w:sz w:val="24"/>
          <w:szCs w:val="24"/>
        </w:rPr>
        <w:t xml:space="preserve">новые банкноты </w:t>
      </w:r>
      <w:r w:rsidR="008D3115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 приему при </w:t>
      </w:r>
      <w:r w:rsidR="00B92F67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осуществлении </w:t>
      </w:r>
      <w:r w:rsidR="008D3115">
        <w:rPr>
          <w:rFonts w:ascii="Times New Roman" w:hAnsi="Times New Roman" w:cs="Times New Roman"/>
          <w:b/>
          <w:i/>
          <w:sz w:val="24"/>
          <w:szCs w:val="24"/>
        </w:rPr>
        <w:t>всех видов платежей</w:t>
      </w:r>
      <w:r w:rsidR="00B92F67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Российской Федерации</w:t>
      </w:r>
      <w:r w:rsidR="008D31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35EF" w:rsidRDefault="009335EF" w:rsidP="009335E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335EF" w:rsidRPr="00B92F67" w:rsidRDefault="009335EF" w:rsidP="00B92F6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92F67">
        <w:rPr>
          <w:rFonts w:ascii="Arial" w:hAnsi="Arial" w:cs="Arial"/>
          <w:sz w:val="24"/>
          <w:szCs w:val="24"/>
        </w:rPr>
        <w:t xml:space="preserve">Купюры номиналом 200 и 2000 обязаны принимать  как в магазинах, так и в любых других организациях.  Если новые банкноты отказываются принимать к оплате, граждане  могут обратиться с </w:t>
      </w:r>
      <w:r w:rsidR="00BD631B">
        <w:rPr>
          <w:rFonts w:ascii="Arial" w:hAnsi="Arial" w:cs="Arial"/>
          <w:sz w:val="24"/>
          <w:szCs w:val="24"/>
        </w:rPr>
        <w:t xml:space="preserve">жалобой в </w:t>
      </w:r>
      <w:proofErr w:type="spellStart"/>
      <w:r w:rsidR="00BD631B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="00BD631B">
        <w:rPr>
          <w:rFonts w:ascii="Arial" w:hAnsi="Arial" w:cs="Arial"/>
          <w:sz w:val="24"/>
          <w:szCs w:val="24"/>
        </w:rPr>
        <w:t xml:space="preserve"> или в</w:t>
      </w:r>
      <w:r w:rsidR="00FF20AE">
        <w:rPr>
          <w:rFonts w:ascii="Arial" w:hAnsi="Arial" w:cs="Arial"/>
          <w:sz w:val="24"/>
          <w:szCs w:val="24"/>
        </w:rPr>
        <w:t xml:space="preserve"> </w:t>
      </w:r>
      <w:r w:rsidRPr="00B92F67">
        <w:rPr>
          <w:rFonts w:ascii="Arial" w:hAnsi="Arial" w:cs="Arial"/>
          <w:sz w:val="24"/>
          <w:szCs w:val="24"/>
        </w:rPr>
        <w:t xml:space="preserve">Банк России. </w:t>
      </w:r>
    </w:p>
    <w:p w:rsidR="009335EF" w:rsidRPr="00B92F67" w:rsidRDefault="009335EF" w:rsidP="0033169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92F67">
        <w:rPr>
          <w:rFonts w:ascii="Arial" w:hAnsi="Arial" w:cs="Arial"/>
          <w:sz w:val="24"/>
          <w:szCs w:val="24"/>
        </w:rPr>
        <w:t>Подать жалобу в Банк России можно несколькими способами:</w:t>
      </w:r>
    </w:p>
    <w:p w:rsidR="009335EF" w:rsidRPr="00B92F67" w:rsidRDefault="00B92F67" w:rsidP="00331694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92F67">
        <w:rPr>
          <w:rFonts w:ascii="Arial" w:hAnsi="Arial" w:cs="Arial"/>
          <w:sz w:val="24"/>
          <w:szCs w:val="24"/>
        </w:rPr>
        <w:t xml:space="preserve">1. </w:t>
      </w:r>
      <w:r w:rsidR="009335EF" w:rsidRPr="00B92F67">
        <w:rPr>
          <w:rFonts w:ascii="Arial" w:hAnsi="Arial" w:cs="Arial"/>
          <w:sz w:val="24"/>
          <w:szCs w:val="24"/>
        </w:rPr>
        <w:t xml:space="preserve">Направить электронное обращение, заполнив электронную форму в </w:t>
      </w:r>
      <w:proofErr w:type="gramStart"/>
      <w:r w:rsidR="009335EF" w:rsidRPr="00B92F67">
        <w:rPr>
          <w:rFonts w:ascii="Arial" w:hAnsi="Arial" w:cs="Arial"/>
          <w:sz w:val="24"/>
          <w:szCs w:val="24"/>
        </w:rPr>
        <w:t>Интернет-приемной</w:t>
      </w:r>
      <w:proofErr w:type="gramEnd"/>
      <w:r w:rsidR="009335EF" w:rsidRPr="00B92F67">
        <w:rPr>
          <w:rFonts w:ascii="Arial" w:hAnsi="Arial" w:cs="Arial"/>
          <w:sz w:val="24"/>
          <w:szCs w:val="24"/>
        </w:rPr>
        <w:t xml:space="preserve"> Банка России (</w:t>
      </w:r>
      <w:hyperlink r:id="rId7" w:history="1">
        <w:r w:rsidR="009335EF" w:rsidRPr="00B92F67">
          <w:rPr>
            <w:rStyle w:val="a3"/>
            <w:rFonts w:ascii="Arial" w:hAnsi="Arial" w:cs="Arial"/>
            <w:sz w:val="24"/>
            <w:szCs w:val="24"/>
          </w:rPr>
          <w:t>www.cbr.ru/Reception</w:t>
        </w:r>
      </w:hyperlink>
      <w:r w:rsidR="009335EF" w:rsidRPr="00B92F67">
        <w:rPr>
          <w:rFonts w:ascii="Arial" w:hAnsi="Arial" w:cs="Arial"/>
          <w:sz w:val="24"/>
          <w:szCs w:val="24"/>
        </w:rPr>
        <w:t>);</w:t>
      </w:r>
    </w:p>
    <w:p w:rsidR="009335EF" w:rsidRPr="00B92F67" w:rsidRDefault="00B92F67" w:rsidP="0033169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92F67">
        <w:rPr>
          <w:rFonts w:ascii="Arial" w:hAnsi="Arial" w:cs="Arial"/>
          <w:sz w:val="24"/>
          <w:szCs w:val="24"/>
        </w:rPr>
        <w:t>2. </w:t>
      </w:r>
      <w:r w:rsidR="009335EF" w:rsidRPr="00B92F67">
        <w:rPr>
          <w:rFonts w:ascii="Arial" w:hAnsi="Arial" w:cs="Arial"/>
          <w:sz w:val="24"/>
          <w:szCs w:val="24"/>
        </w:rPr>
        <w:t>Направить письменное обращение на почтовый адрес: 644099, г. Омск,</w:t>
      </w:r>
      <w:r w:rsidR="002C7F4C" w:rsidRPr="002C7F4C">
        <w:rPr>
          <w:rFonts w:ascii="Arial" w:hAnsi="Arial" w:cs="Arial"/>
          <w:sz w:val="24"/>
          <w:szCs w:val="24"/>
        </w:rPr>
        <w:br/>
      </w:r>
      <w:r w:rsidR="009335EF" w:rsidRPr="00B92F67">
        <w:rPr>
          <w:rFonts w:ascii="Arial" w:hAnsi="Arial" w:cs="Arial"/>
          <w:sz w:val="24"/>
          <w:szCs w:val="24"/>
        </w:rPr>
        <w:t>ул. Певцова, 11</w:t>
      </w:r>
      <w:r w:rsidR="002C7F4C">
        <w:rPr>
          <w:rFonts w:ascii="Arial" w:hAnsi="Arial" w:cs="Arial"/>
          <w:sz w:val="24"/>
          <w:szCs w:val="24"/>
        </w:rPr>
        <w:t>,</w:t>
      </w:r>
      <w:r w:rsidR="009335EF" w:rsidRPr="00B92F67">
        <w:rPr>
          <w:rFonts w:ascii="Arial" w:hAnsi="Arial" w:cs="Arial"/>
          <w:sz w:val="24"/>
          <w:szCs w:val="24"/>
        </w:rPr>
        <w:t xml:space="preserve"> </w:t>
      </w:r>
      <w:r w:rsidR="00331694">
        <w:rPr>
          <w:rFonts w:ascii="Arial" w:hAnsi="Arial" w:cs="Arial"/>
          <w:sz w:val="24"/>
          <w:szCs w:val="24"/>
        </w:rPr>
        <w:t>Отделение по Омской области Сибирского главного управления Центрального банка Российской Федерации.</w:t>
      </w:r>
    </w:p>
    <w:p w:rsidR="005F0D9C" w:rsidRPr="005F0D9C" w:rsidRDefault="009335EF" w:rsidP="0049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F67">
        <w:rPr>
          <w:rFonts w:ascii="Arial" w:hAnsi="Arial" w:cs="Arial"/>
          <w:sz w:val="24"/>
          <w:szCs w:val="24"/>
        </w:rPr>
        <w:t xml:space="preserve">Проверить подлинность банкнот можно самостоятельно. </w:t>
      </w:r>
    </w:p>
    <w:p w:rsidR="009335EF" w:rsidRPr="00FF20AE" w:rsidRDefault="005F0D9C" w:rsidP="005F0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F67">
        <w:rPr>
          <w:rFonts w:ascii="Arial" w:hAnsi="Arial" w:cs="Arial"/>
          <w:sz w:val="24"/>
          <w:szCs w:val="24"/>
        </w:rPr>
        <w:t xml:space="preserve"> </w:t>
      </w:r>
      <w:r w:rsidR="009335EF" w:rsidRPr="00B92F67">
        <w:rPr>
          <w:rFonts w:ascii="Arial" w:hAnsi="Arial" w:cs="Arial"/>
          <w:sz w:val="24"/>
          <w:szCs w:val="24"/>
        </w:rPr>
        <w:t>«</w:t>
      </w:r>
      <w:r w:rsidR="009335EF" w:rsidRPr="00B92F67">
        <w:rPr>
          <w:rFonts w:ascii="Arial" w:hAnsi="Arial" w:cs="Arial"/>
          <w:i/>
          <w:sz w:val="24"/>
          <w:szCs w:val="24"/>
        </w:rPr>
        <w:t>Для новых банкнот использованы самые современные элементы защиты</w:t>
      </w:r>
      <w:r w:rsidR="005B336B">
        <w:rPr>
          <w:rFonts w:ascii="Arial" w:hAnsi="Arial" w:cs="Arial"/>
          <w:i/>
          <w:sz w:val="24"/>
          <w:szCs w:val="24"/>
        </w:rPr>
        <w:t xml:space="preserve"> – как абсолютно новые, так и проверенные временем</w:t>
      </w:r>
      <w:r w:rsidR="009335EF" w:rsidRPr="00B92F67">
        <w:rPr>
          <w:rFonts w:ascii="Arial" w:hAnsi="Arial" w:cs="Arial"/>
          <w:i/>
          <w:sz w:val="24"/>
          <w:szCs w:val="24"/>
        </w:rPr>
        <w:t xml:space="preserve">: </w:t>
      </w:r>
      <w:r w:rsidR="005B336B" w:rsidRPr="002C7F4C">
        <w:rPr>
          <w:rFonts w:ascii="Arial" w:hAnsi="Arial" w:cs="Arial"/>
          <w:i/>
          <w:sz w:val="24"/>
          <w:szCs w:val="24"/>
        </w:rPr>
        <w:t>модернизированная голографическая нить, оптический переменный элемент</w:t>
      </w:r>
      <w:r w:rsidR="005B336B" w:rsidRPr="00492CCC">
        <w:rPr>
          <w:rFonts w:ascii="Arial" w:hAnsi="Arial" w:cs="Arial"/>
          <w:sz w:val="24"/>
          <w:szCs w:val="24"/>
        </w:rPr>
        <w:t>,</w:t>
      </w:r>
      <w:r w:rsidR="005B336B" w:rsidRPr="00B92F67">
        <w:rPr>
          <w:rFonts w:ascii="Arial" w:hAnsi="Arial" w:cs="Arial"/>
          <w:i/>
          <w:sz w:val="24"/>
          <w:szCs w:val="24"/>
        </w:rPr>
        <w:t xml:space="preserve"> </w:t>
      </w:r>
      <w:r w:rsidR="009335EF" w:rsidRPr="00B92F67">
        <w:rPr>
          <w:rFonts w:ascii="Arial" w:hAnsi="Arial" w:cs="Arial"/>
          <w:i/>
          <w:sz w:val="24"/>
          <w:szCs w:val="24"/>
        </w:rPr>
        <w:t xml:space="preserve">скрытый многоцветный образ, скрытое изображение, водяной знак, </w:t>
      </w:r>
      <w:proofErr w:type="spellStart"/>
      <w:r w:rsidR="009335EF" w:rsidRPr="00B92F67">
        <w:rPr>
          <w:rFonts w:ascii="Arial" w:hAnsi="Arial" w:cs="Arial"/>
          <w:i/>
          <w:sz w:val="24"/>
          <w:szCs w:val="24"/>
        </w:rPr>
        <w:t>микропечать</w:t>
      </w:r>
      <w:proofErr w:type="spellEnd"/>
      <w:r w:rsidR="009335EF" w:rsidRPr="00B92F67">
        <w:rPr>
          <w:rFonts w:ascii="Arial" w:hAnsi="Arial" w:cs="Arial"/>
          <w:i/>
          <w:sz w:val="24"/>
          <w:szCs w:val="24"/>
        </w:rPr>
        <w:t xml:space="preserve">, - </w:t>
      </w:r>
      <w:r w:rsidR="009335EF" w:rsidRPr="00B92F67">
        <w:rPr>
          <w:rFonts w:ascii="Arial" w:hAnsi="Arial" w:cs="Arial"/>
          <w:sz w:val="24"/>
          <w:szCs w:val="24"/>
        </w:rPr>
        <w:t xml:space="preserve">рассказывает ведущий эксперт по исследованию денежных знаков отдела наличного денежного обращения и кассовых операций </w:t>
      </w:r>
      <w:r w:rsidR="00492CCC">
        <w:rPr>
          <w:rFonts w:ascii="Arial" w:hAnsi="Arial" w:cs="Arial"/>
          <w:sz w:val="24"/>
          <w:szCs w:val="24"/>
        </w:rPr>
        <w:t>Отделения Омск</w:t>
      </w:r>
      <w:r w:rsidR="009335EF" w:rsidRPr="00B92F67">
        <w:rPr>
          <w:rFonts w:ascii="Arial" w:hAnsi="Arial" w:cs="Arial"/>
          <w:sz w:val="24"/>
          <w:szCs w:val="24"/>
        </w:rPr>
        <w:t xml:space="preserve"> Татьяна Мишкура</w:t>
      </w:r>
      <w:r w:rsidR="009335EF" w:rsidRPr="00B92F67">
        <w:rPr>
          <w:rFonts w:ascii="Arial" w:hAnsi="Arial" w:cs="Arial"/>
          <w:i/>
          <w:sz w:val="24"/>
          <w:szCs w:val="24"/>
        </w:rPr>
        <w:t xml:space="preserve">. </w:t>
      </w:r>
      <w:r w:rsidR="00C464C5">
        <w:rPr>
          <w:rFonts w:ascii="Arial" w:hAnsi="Arial" w:cs="Arial"/>
          <w:i/>
          <w:sz w:val="24"/>
          <w:szCs w:val="24"/>
        </w:rPr>
        <w:t>–</w:t>
      </w:r>
      <w:r w:rsidR="009335EF" w:rsidRPr="00B92F67">
        <w:rPr>
          <w:rFonts w:ascii="Arial" w:hAnsi="Arial" w:cs="Arial"/>
          <w:i/>
          <w:sz w:val="24"/>
          <w:szCs w:val="24"/>
        </w:rPr>
        <w:t xml:space="preserve"> </w:t>
      </w:r>
      <w:r w:rsidR="00C464C5">
        <w:rPr>
          <w:rFonts w:ascii="Arial" w:hAnsi="Arial" w:cs="Arial"/>
          <w:i/>
          <w:sz w:val="24"/>
          <w:szCs w:val="24"/>
        </w:rPr>
        <w:t>Также эти банкноты удобны для людей с ослабленным зрением</w:t>
      </w:r>
      <w:r w:rsidR="005339AC">
        <w:rPr>
          <w:rFonts w:ascii="Arial" w:hAnsi="Arial" w:cs="Arial"/>
          <w:i/>
          <w:sz w:val="24"/>
          <w:szCs w:val="24"/>
        </w:rPr>
        <w:t>: часть изображения</w:t>
      </w:r>
      <w:r w:rsidR="00ED27FF">
        <w:rPr>
          <w:rFonts w:ascii="Arial" w:hAnsi="Arial" w:cs="Arial"/>
          <w:i/>
          <w:sz w:val="24"/>
          <w:szCs w:val="24"/>
        </w:rPr>
        <w:t xml:space="preserve"> </w:t>
      </w:r>
      <w:r w:rsidR="005339AC">
        <w:rPr>
          <w:rFonts w:ascii="Arial" w:hAnsi="Arial" w:cs="Arial"/>
          <w:i/>
          <w:sz w:val="24"/>
          <w:szCs w:val="24"/>
        </w:rPr>
        <w:t>обладает повышенным рельефом</w:t>
      </w:r>
      <w:r w:rsidR="00ED27FF">
        <w:rPr>
          <w:rFonts w:ascii="Arial" w:hAnsi="Arial" w:cs="Arial"/>
          <w:i/>
          <w:sz w:val="24"/>
          <w:szCs w:val="24"/>
        </w:rPr>
        <w:t>. О</w:t>
      </w:r>
      <w:r w:rsidR="009335EF" w:rsidRPr="00B92F67">
        <w:rPr>
          <w:rFonts w:ascii="Arial" w:hAnsi="Arial" w:cs="Arial"/>
          <w:i/>
          <w:sz w:val="24"/>
          <w:szCs w:val="24"/>
        </w:rPr>
        <w:t>дним</w:t>
      </w:r>
      <w:r w:rsidR="00ED27FF">
        <w:rPr>
          <w:rFonts w:ascii="Arial" w:hAnsi="Arial" w:cs="Arial"/>
          <w:i/>
          <w:sz w:val="24"/>
          <w:szCs w:val="24"/>
        </w:rPr>
        <w:t xml:space="preserve"> из нововведений</w:t>
      </w:r>
      <w:r w:rsidR="009335EF" w:rsidRPr="00B92F67">
        <w:rPr>
          <w:rFonts w:ascii="Arial" w:hAnsi="Arial" w:cs="Arial"/>
          <w:i/>
          <w:sz w:val="24"/>
          <w:szCs w:val="24"/>
        </w:rPr>
        <w:t xml:space="preserve"> является «QR-код», расположенный в нижней правой части лицевой стороны банкнот, содержащий ссылку на страницу сайта Банка России с описанием</w:t>
      </w:r>
      <w:r w:rsidR="005339AC">
        <w:rPr>
          <w:rFonts w:ascii="Arial" w:hAnsi="Arial" w:cs="Arial"/>
          <w:i/>
          <w:sz w:val="24"/>
          <w:szCs w:val="24"/>
        </w:rPr>
        <w:t xml:space="preserve"> </w:t>
      </w:r>
      <w:r w:rsidR="009335EF" w:rsidRPr="00B92F67">
        <w:rPr>
          <w:rFonts w:ascii="Arial" w:hAnsi="Arial" w:cs="Arial"/>
          <w:i/>
          <w:sz w:val="24"/>
          <w:szCs w:val="24"/>
        </w:rPr>
        <w:t>защитных признаков</w:t>
      </w:r>
      <w:r w:rsidR="00FF20AE">
        <w:rPr>
          <w:rFonts w:ascii="Arial" w:hAnsi="Arial" w:cs="Arial"/>
          <w:i/>
          <w:sz w:val="24"/>
          <w:szCs w:val="24"/>
        </w:rPr>
        <w:t>»</w:t>
      </w:r>
      <w:r w:rsidR="009335EF" w:rsidRPr="00B92F67">
        <w:rPr>
          <w:rFonts w:ascii="Arial" w:hAnsi="Arial" w:cs="Arial"/>
          <w:sz w:val="24"/>
          <w:szCs w:val="24"/>
        </w:rPr>
        <w:t xml:space="preserve">. Еще одно отличие – на лицевой стороне новых </w:t>
      </w:r>
      <w:r w:rsidR="007D3036">
        <w:rPr>
          <w:rFonts w:ascii="Arial" w:hAnsi="Arial" w:cs="Arial"/>
          <w:sz w:val="24"/>
          <w:szCs w:val="24"/>
        </w:rPr>
        <w:t>купюр</w:t>
      </w:r>
      <w:r w:rsidR="009335EF" w:rsidRPr="00B92F67">
        <w:rPr>
          <w:rFonts w:ascii="Arial" w:hAnsi="Arial" w:cs="Arial"/>
          <w:sz w:val="24"/>
          <w:szCs w:val="24"/>
        </w:rPr>
        <w:t xml:space="preserve"> изображен герб России, а не эмблема Банка России. </w:t>
      </w:r>
      <w:r w:rsidR="00ED6483" w:rsidRPr="00ED6483">
        <w:rPr>
          <w:rFonts w:ascii="Arial" w:hAnsi="Arial" w:cs="Arial"/>
          <w:sz w:val="24"/>
          <w:szCs w:val="24"/>
        </w:rPr>
        <w:t xml:space="preserve">Информация об оформлении и признаках подлинности денежных знаков Банка России размещена на официальном сайте Банка России: </w:t>
      </w:r>
      <w:hyperlink r:id="rId8" w:history="1">
        <w:r w:rsidR="000E6326" w:rsidRPr="004640A6">
          <w:rPr>
            <w:rStyle w:val="a3"/>
            <w:rFonts w:ascii="Arial" w:hAnsi="Arial" w:cs="Arial"/>
            <w:sz w:val="24"/>
            <w:szCs w:val="24"/>
          </w:rPr>
          <w:t>http://www.cbr.ru</w:t>
        </w:r>
      </w:hyperlink>
      <w:r w:rsidR="00FF20AE">
        <w:rPr>
          <w:rStyle w:val="a3"/>
          <w:rFonts w:ascii="Arial" w:hAnsi="Arial" w:cs="Arial"/>
          <w:sz w:val="24"/>
          <w:szCs w:val="24"/>
        </w:rPr>
        <w:t>.</w:t>
      </w:r>
    </w:p>
    <w:p w:rsidR="008D3115" w:rsidRPr="0048522E" w:rsidRDefault="007D3036" w:rsidP="00F46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E6326" w:rsidRPr="000E6326">
        <w:rPr>
          <w:rFonts w:ascii="Arial" w:hAnsi="Arial" w:cs="Arial"/>
          <w:sz w:val="24"/>
          <w:szCs w:val="24"/>
        </w:rPr>
        <w:t>а территории Омской област</w:t>
      </w:r>
      <w:r w:rsidR="00980140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банки заканчивают настройку</w:t>
      </w:r>
      <w:r w:rsidR="00F46F7C">
        <w:rPr>
          <w:rFonts w:ascii="Arial" w:hAnsi="Arial" w:cs="Arial"/>
          <w:sz w:val="24"/>
          <w:szCs w:val="24"/>
        </w:rPr>
        <w:t xml:space="preserve"> программно</w:t>
      </w:r>
      <w:r>
        <w:rPr>
          <w:rFonts w:ascii="Arial" w:hAnsi="Arial" w:cs="Arial"/>
          <w:sz w:val="24"/>
          <w:szCs w:val="24"/>
        </w:rPr>
        <w:t xml:space="preserve">го </w:t>
      </w:r>
      <w:r w:rsidR="00F46F7C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="00F46F7C">
        <w:rPr>
          <w:rFonts w:ascii="Arial" w:hAnsi="Arial" w:cs="Arial"/>
          <w:sz w:val="24"/>
          <w:szCs w:val="24"/>
        </w:rPr>
        <w:t>, кассово</w:t>
      </w:r>
      <w:r>
        <w:rPr>
          <w:rFonts w:ascii="Arial" w:hAnsi="Arial" w:cs="Arial"/>
          <w:sz w:val="24"/>
          <w:szCs w:val="24"/>
        </w:rPr>
        <w:t>го</w:t>
      </w:r>
      <w:r w:rsidR="00F46F7C">
        <w:rPr>
          <w:rFonts w:ascii="Arial" w:hAnsi="Arial" w:cs="Arial"/>
          <w:sz w:val="24"/>
          <w:szCs w:val="24"/>
        </w:rPr>
        <w:t xml:space="preserve"> оборудовани</w:t>
      </w:r>
      <w:r>
        <w:rPr>
          <w:rFonts w:ascii="Arial" w:hAnsi="Arial" w:cs="Arial"/>
          <w:sz w:val="24"/>
          <w:szCs w:val="24"/>
        </w:rPr>
        <w:t>я</w:t>
      </w:r>
      <w:r w:rsidR="00F46F7C">
        <w:rPr>
          <w:rFonts w:ascii="Arial" w:hAnsi="Arial" w:cs="Arial"/>
          <w:sz w:val="24"/>
          <w:szCs w:val="24"/>
        </w:rPr>
        <w:t xml:space="preserve"> и терминал</w:t>
      </w:r>
      <w:r>
        <w:rPr>
          <w:rFonts w:ascii="Arial" w:hAnsi="Arial" w:cs="Arial"/>
          <w:sz w:val="24"/>
          <w:szCs w:val="24"/>
        </w:rPr>
        <w:t>ов</w:t>
      </w:r>
      <w:r w:rsidR="00F46F7C">
        <w:rPr>
          <w:rFonts w:ascii="Arial" w:hAnsi="Arial" w:cs="Arial"/>
          <w:sz w:val="24"/>
          <w:szCs w:val="24"/>
        </w:rPr>
        <w:t xml:space="preserve"> для </w:t>
      </w:r>
      <w:r w:rsidR="00AA4BDE">
        <w:rPr>
          <w:rFonts w:ascii="Arial" w:hAnsi="Arial" w:cs="Arial"/>
          <w:sz w:val="24"/>
          <w:szCs w:val="24"/>
        </w:rPr>
        <w:t>работы с новыми банкнотами</w:t>
      </w:r>
      <w:r>
        <w:rPr>
          <w:rFonts w:ascii="Arial" w:hAnsi="Arial" w:cs="Arial"/>
          <w:sz w:val="24"/>
          <w:szCs w:val="24"/>
        </w:rPr>
        <w:t>.</w:t>
      </w:r>
    </w:p>
    <w:p w:rsidR="002040D2" w:rsidRPr="00B92F67" w:rsidRDefault="002040D2" w:rsidP="00A36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:rsidR="000D763C" w:rsidRDefault="000D763C" w:rsidP="00A36A29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0D763C">
        <w:rPr>
          <w:rFonts w:ascii="Arial" w:hAnsi="Arial" w:cs="Arial"/>
          <w:i/>
        </w:rPr>
        <w:t>9</w:t>
      </w:r>
      <w:r w:rsidRPr="000C142C">
        <w:rPr>
          <w:rFonts w:ascii="Arial" w:hAnsi="Arial" w:cs="Arial"/>
          <w:i/>
        </w:rPr>
        <w:t>.01.2018</w:t>
      </w:r>
    </w:p>
    <w:p w:rsidR="000D763C" w:rsidRPr="000D763C" w:rsidRDefault="000D763C" w:rsidP="00980140">
      <w:pPr>
        <w:ind w:firstLine="567"/>
        <w:jc w:val="both"/>
      </w:pPr>
      <w:r w:rsidRPr="000C142C">
        <w:rPr>
          <w:rFonts w:ascii="Arial" w:eastAsia="Calibri" w:hAnsi="Arial" w:cs="Arial"/>
          <w:i/>
        </w:rPr>
        <w:t xml:space="preserve">Отделение по Омской области Сибирского главного управления Центрального банка Российской Федерации </w:t>
      </w:r>
    </w:p>
    <w:sectPr w:rsidR="000D763C" w:rsidRPr="000D763C" w:rsidSect="00FF20A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1B7"/>
    <w:rsid w:val="00031BDC"/>
    <w:rsid w:val="000D763C"/>
    <w:rsid w:val="000E6326"/>
    <w:rsid w:val="000F5BF1"/>
    <w:rsid w:val="002040D2"/>
    <w:rsid w:val="002C7E75"/>
    <w:rsid w:val="002C7F4C"/>
    <w:rsid w:val="00331694"/>
    <w:rsid w:val="003F0730"/>
    <w:rsid w:val="00444EA7"/>
    <w:rsid w:val="0048522E"/>
    <w:rsid w:val="00492CCC"/>
    <w:rsid w:val="004D2278"/>
    <w:rsid w:val="005339AC"/>
    <w:rsid w:val="005B336B"/>
    <w:rsid w:val="005F0D9C"/>
    <w:rsid w:val="007C355D"/>
    <w:rsid w:val="007D3036"/>
    <w:rsid w:val="008861CD"/>
    <w:rsid w:val="008D3115"/>
    <w:rsid w:val="009335EF"/>
    <w:rsid w:val="00980140"/>
    <w:rsid w:val="00A341B7"/>
    <w:rsid w:val="00A36A29"/>
    <w:rsid w:val="00AA4BDE"/>
    <w:rsid w:val="00B552DD"/>
    <w:rsid w:val="00B92F67"/>
    <w:rsid w:val="00BD631B"/>
    <w:rsid w:val="00C464C5"/>
    <w:rsid w:val="00C63FC9"/>
    <w:rsid w:val="00D07102"/>
    <w:rsid w:val="00D23FA4"/>
    <w:rsid w:val="00E205FD"/>
    <w:rsid w:val="00E90317"/>
    <w:rsid w:val="00ED27FF"/>
    <w:rsid w:val="00ED6483"/>
    <w:rsid w:val="00F46F7C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3C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9335EF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3C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9335EF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Recep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media@cbr.ru" TargetMode="External"/><Relationship Id="rId11" Type="http://schemas.microsoft.com/office/2007/relationships/stylesWithEffects" Target="stylesWithEffects.xml"/><Relationship Id="rId5" Type="http://schemas.openxmlformats.org/officeDocument/2006/relationships/image" Target="cid:image004.png@01D3911F.E391E7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Галина Борисовна</dc:creator>
  <cp:lastModifiedBy>Анна</cp:lastModifiedBy>
  <cp:revision>4</cp:revision>
  <dcterms:created xsi:type="dcterms:W3CDTF">2018-02-05T09:53:00Z</dcterms:created>
  <dcterms:modified xsi:type="dcterms:W3CDTF">2018-03-20T04:08:00Z</dcterms:modified>
</cp:coreProperties>
</file>