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02" w:rsidRDefault="00E13702" w:rsidP="001A3B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.3pt;width:561pt;height:844.8pt;z-index:251658240">
            <v:imagedata r:id="rId5" o:title=""/>
            <w10:wrap type="square"/>
          </v:shape>
        </w:pict>
      </w:r>
      <w:r>
        <w:rPr>
          <w:rFonts w:ascii="Times New Roman" w:hAnsi="Times New Roman"/>
          <w:bCs/>
          <w:sz w:val="24"/>
          <w:szCs w:val="24"/>
        </w:rPr>
        <w:br w:type="page"/>
        <w:t>Утвержден</w:t>
      </w:r>
    </w:p>
    <w:p w:rsidR="00E13702" w:rsidRDefault="00E13702" w:rsidP="001A3B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МК У ДОД  ДДТ</w:t>
      </w:r>
    </w:p>
    <w:p w:rsidR="00E13702" w:rsidRDefault="00E13702" w:rsidP="001A3BC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________Л.А.Иванюк</w:t>
      </w:r>
    </w:p>
    <w:p w:rsidR="00E13702" w:rsidRDefault="00E13702" w:rsidP="001A3B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702" w:rsidRDefault="00E13702" w:rsidP="001A3B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</w:p>
    <w:p w:rsidR="00E13702" w:rsidRDefault="00E13702" w:rsidP="001A3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работы по противодействию коррупции в </w:t>
      </w:r>
      <w:r>
        <w:rPr>
          <w:rFonts w:ascii="Times New Roman" w:hAnsi="Times New Roman"/>
          <w:b/>
          <w:sz w:val="24"/>
          <w:szCs w:val="24"/>
        </w:rPr>
        <w:t xml:space="preserve">МКУ ДО ДДТ на 2019 год. </w:t>
      </w:r>
    </w:p>
    <w:p w:rsidR="00E13702" w:rsidRDefault="00E13702" w:rsidP="001A3B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13702" w:rsidRDefault="00E13702" w:rsidP="001A3B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CellSpacing w:w="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247"/>
        <w:gridCol w:w="4081"/>
        <w:gridCol w:w="1850"/>
        <w:gridCol w:w="2902"/>
      </w:tblGrid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</w:p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МКУ ДО ДДТ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Использование прямых телефонных линий с директором МКУ ДО ДДТ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Организация личного приема родителей ( законных представителей) директором МКУ ДО ДДТ и директором отделения МКУ ДО ДДТ ДЮСШ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Директор,</w:t>
            </w: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директор отделения 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 согласно муниципального задания: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 аттестация педагогов ;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статистические наблюдения;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самообследование  деятельности учреждения;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  информирование управления образования, общественности, о качестве образования в учреждении;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  оценка качества образовательных услуг (результаты, процессы, условия)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участие работников учреждения в составе ТЭК,   конфликтных комиссий;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-участие обучающихся в различных конкурсах на различных уровнях;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 размещение информации о деятельности учреждения на официальном сайте учреждения.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Усиление контроля за осуществлением набора в творческие объединения, спортивные секции в соответствие с требованиями СаНПиН.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Постоянное информирование родителей ( законных представителе), обучающихся  об их правах на получение дополнительного образования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Усиление контроля за недопущением фактов   взимания денежных средств с родителей (законных представителей) 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учреждении при организации работы по вопросам охраны труда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Проведение Дней открытых дверей.   Ознакомление родителей с условиями приема   и обучения в учреждении. 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Модернизация нормативно-правовой базы деятельности  учреждения, в том числе в целях совершенствования единых требований к обучающимся, законным представителям и работникам МКУ ДО ДДТ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Своевременное информирование посредством размещения информации на сайте учреждения, объявлений о проводимых мероприятиях и других важных событиях в жизни учреждения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, педагоги, тренера- преподаватели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Усиление персональной ответственности работников учреждения  за неправомерное принятие решения в рамках своих полномочий.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Меры по правовому просвещению антикоррупционной компетентности обучающихся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Социологический опрос «Отношение обучающихся учреждения к явлениям коррупции»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педагоги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Акция «Нет коррупции»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Конкурсная творческая работа (сочинение, эссе) среди обучающихся    на  темы: 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«Легко ли всегда быть честным?»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Проведение серии интеллектуальных игр: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«Открытый диалог» со старшеклассниками (8-11 кл.), подготовленных с участием обучающихся по теме антикоррупционной направленности: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-Мои права.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-Я- гражданин.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-Потребности и желания.(1-4 класс).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Конкурс среди обучающихся  на лучший плакат антикоррупционной направленности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E13702" w:rsidRPr="00492FCA" w:rsidRDefault="00E13702" w:rsidP="007504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оформление стендов  в учреждении;</w:t>
            </w:r>
          </w:p>
          <w:p w:rsidR="00E13702" w:rsidRPr="00492FCA" w:rsidRDefault="00E13702" w:rsidP="007504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обсуждение проблемы коррупции среди работников МКУ ДО ДДТ</w:t>
            </w:r>
          </w:p>
          <w:p w:rsidR="00E13702" w:rsidRPr="00492FCA" w:rsidRDefault="00E13702" w:rsidP="007504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анализ исполнения Плана мероприятий противодействия коррупции в МКУ ДО ДДТ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Директор , педагоги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Размещение на сайте МКУ ДО ДДТ правовых актов антикоррупционного содержания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 Публичный отчет  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День открытых дверей МКУ ДОДДТ,  отделения МКУ ДО ДДТ ДЮСШ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</w:p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Default="00E13702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родителей   для участия в работе  жюри    конкурсов, соревнований.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В течении года, по мере проведения мероприятий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0080" w:type="dxa"/>
            <w:gridSpan w:val="4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pStyle w:val="Default"/>
              <w:spacing w:line="276" w:lineRule="auto"/>
            </w:pPr>
            <w:r w:rsidRPr="00492FCA">
              <w:t>Информирование правоохранительных органов о выявленных фактах коррупции в сфере деятельности МКУ ДОДДТ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E13702" w:rsidRPr="00492FCA" w:rsidTr="001A3BCC">
        <w:trPr>
          <w:tblCellSpacing w:w="0" w:type="dxa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13702" w:rsidRPr="00492FCA" w:rsidRDefault="00E13702">
            <w:pPr>
              <w:pStyle w:val="Default"/>
              <w:spacing w:line="276" w:lineRule="auto"/>
            </w:pPr>
            <w:r w:rsidRPr="00492FCA"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13702" w:rsidRPr="00492FCA" w:rsidRDefault="00E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702" w:rsidRPr="00492FCA" w:rsidRDefault="00E1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702" w:rsidRDefault="00E13702">
      <w:bookmarkStart w:id="0" w:name="_GoBack"/>
      <w:bookmarkEnd w:id="0"/>
    </w:p>
    <w:sectPr w:rsidR="00E13702" w:rsidSect="005D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A28"/>
    <w:rsid w:val="00034D17"/>
    <w:rsid w:val="00080496"/>
    <w:rsid w:val="00156305"/>
    <w:rsid w:val="001811FB"/>
    <w:rsid w:val="001A3BCC"/>
    <w:rsid w:val="00454A28"/>
    <w:rsid w:val="00492FCA"/>
    <w:rsid w:val="005D04D0"/>
    <w:rsid w:val="00704AEF"/>
    <w:rsid w:val="00750403"/>
    <w:rsid w:val="00891C75"/>
    <w:rsid w:val="00972E08"/>
    <w:rsid w:val="00C336F9"/>
    <w:rsid w:val="00D92C88"/>
    <w:rsid w:val="00E13702"/>
    <w:rsid w:val="00F363F3"/>
    <w:rsid w:val="00F8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3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A3B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828</Words>
  <Characters>4724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viktor</cp:lastModifiedBy>
  <cp:revision>7</cp:revision>
  <cp:lastPrinted>2019-05-27T08:21:00Z</cp:lastPrinted>
  <dcterms:created xsi:type="dcterms:W3CDTF">2016-05-11T09:12:00Z</dcterms:created>
  <dcterms:modified xsi:type="dcterms:W3CDTF">2019-05-28T07:58:00Z</dcterms:modified>
</cp:coreProperties>
</file>