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69" w:rsidRDefault="0014501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Публичный отчет МКУ ДО</w:t>
      </w:r>
      <w:r w:rsidR="005B1A06"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ДДТ</w:t>
      </w:r>
    </w:p>
    <w:p w:rsidR="005B1A06" w:rsidRDefault="005B1A0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1C5C83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967AC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C5C83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8A05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5354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4F9" w:rsidRPr="008A0586" w:rsidRDefault="00145016" w:rsidP="008A058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директора МКУ ДО</w:t>
      </w:r>
      <w:r w:rsidR="005354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ДДТ Иванюк Любовь Анатольевны.</w:t>
      </w:r>
    </w:p>
    <w:p w:rsidR="005B1A06" w:rsidRPr="002736B7" w:rsidRDefault="008A0586" w:rsidP="002736B7">
      <w:pPr>
        <w:pStyle w:val="a7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Задачи данного отчета: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-формирование положительного имиджа, репутации, конкурентоспособности ОУ</w:t>
      </w:r>
      <w:r w:rsidR="0047610F">
        <w:rPr>
          <w:rFonts w:ascii="Times New Roman" w:hAnsi="Times New Roman" w:cs="Times New Roman"/>
          <w:sz w:val="24"/>
          <w:szCs w:val="24"/>
          <w:lang w:eastAsia="ru-RU"/>
        </w:rPr>
        <w:t>, расширение научно-технической направленности</w:t>
      </w:r>
      <w:r w:rsidRPr="004D2DA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-информирование родителей, общественности, органов представительной власти о</w:t>
      </w:r>
    </w:p>
    <w:p w:rsidR="004D2DAA" w:rsidRPr="004D2DAA" w:rsidRDefault="00C36960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достижениях;</w:t>
      </w:r>
    </w:p>
    <w:p w:rsidR="004D2DAA" w:rsidRPr="004D2DAA" w:rsidRDefault="004D2DAA" w:rsidP="004D2DA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2DAA">
        <w:rPr>
          <w:rFonts w:ascii="Times New Roman" w:hAnsi="Times New Roman" w:cs="Times New Roman"/>
          <w:sz w:val="24"/>
          <w:szCs w:val="24"/>
          <w:lang w:eastAsia="ru-RU"/>
        </w:rPr>
        <w:t>-потенциале, пробл</w:t>
      </w:r>
      <w:r w:rsidR="00145016">
        <w:rPr>
          <w:rFonts w:ascii="Times New Roman" w:hAnsi="Times New Roman" w:cs="Times New Roman"/>
          <w:sz w:val="24"/>
          <w:szCs w:val="24"/>
          <w:lang w:eastAsia="ru-RU"/>
        </w:rPr>
        <w:t>емах и перспективах развития МКУ ДО</w:t>
      </w:r>
      <w:r w:rsidRPr="004D2DAA">
        <w:rPr>
          <w:rFonts w:ascii="Times New Roman" w:hAnsi="Times New Roman" w:cs="Times New Roman"/>
          <w:sz w:val="24"/>
          <w:szCs w:val="24"/>
          <w:lang w:eastAsia="ru-RU"/>
        </w:rPr>
        <w:t xml:space="preserve"> ДДТ.</w:t>
      </w:r>
    </w:p>
    <w:p w:rsidR="005354F9" w:rsidRPr="004D2DAA" w:rsidRDefault="00B558CE" w:rsidP="004D2DAA">
      <w:pPr>
        <w:pStyle w:val="a7"/>
        <w:rPr>
          <w:b/>
          <w:lang w:eastAsia="ru-RU"/>
        </w:rPr>
      </w:pPr>
      <w:r w:rsidRPr="004D2DAA">
        <w:rPr>
          <w:b/>
          <w:lang w:eastAsia="ru-RU"/>
        </w:rPr>
        <w:t xml:space="preserve"> </w:t>
      </w:r>
    </w:p>
    <w:p w:rsidR="005354F9" w:rsidRDefault="005354F9" w:rsidP="008A0586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5354F9" w:rsidRPr="005354F9" w:rsidRDefault="005354F9" w:rsidP="005354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4F9">
        <w:rPr>
          <w:rFonts w:ascii="Times New Roman" w:hAnsi="Times New Roman" w:cs="Times New Roman"/>
          <w:sz w:val="24"/>
          <w:szCs w:val="24"/>
        </w:rPr>
        <w:t xml:space="preserve">В системе муниципального образования </w:t>
      </w:r>
      <w:r w:rsidR="00045986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991CB6">
        <w:rPr>
          <w:rFonts w:ascii="Times New Roman" w:hAnsi="Times New Roman" w:cs="Times New Roman"/>
          <w:sz w:val="24"/>
          <w:szCs w:val="24"/>
        </w:rPr>
        <w:t xml:space="preserve"> </w:t>
      </w:r>
      <w:r w:rsidR="00045986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образования </w:t>
      </w:r>
      <w:r w:rsidR="00991CB6">
        <w:rPr>
          <w:rFonts w:ascii="Times New Roman" w:hAnsi="Times New Roman" w:cs="Times New Roman"/>
          <w:sz w:val="24"/>
          <w:szCs w:val="24"/>
        </w:rPr>
        <w:t xml:space="preserve"> </w:t>
      </w:r>
      <w:r w:rsidR="00045986">
        <w:rPr>
          <w:rFonts w:ascii="Times New Roman" w:hAnsi="Times New Roman" w:cs="Times New Roman"/>
          <w:sz w:val="24"/>
          <w:szCs w:val="24"/>
        </w:rPr>
        <w:t xml:space="preserve"> Дом детского творчества  </w:t>
      </w:r>
      <w:r w:rsidRPr="005354F9">
        <w:rPr>
          <w:rFonts w:ascii="Times New Roman" w:hAnsi="Times New Roman" w:cs="Times New Roman"/>
          <w:sz w:val="24"/>
          <w:szCs w:val="24"/>
        </w:rPr>
        <w:t xml:space="preserve"> выполняет функции учреждения дополнительного образовани</w:t>
      </w:r>
      <w:r w:rsidR="00513869">
        <w:rPr>
          <w:rFonts w:ascii="Times New Roman" w:hAnsi="Times New Roman" w:cs="Times New Roman"/>
          <w:sz w:val="24"/>
          <w:szCs w:val="24"/>
        </w:rPr>
        <w:t>я и является единственным учреждением дополнительного образования детей</w:t>
      </w:r>
      <w:r w:rsidRPr="005354F9">
        <w:rPr>
          <w:rFonts w:ascii="Times New Roman" w:hAnsi="Times New Roman" w:cs="Times New Roman"/>
          <w:sz w:val="24"/>
          <w:szCs w:val="24"/>
        </w:rPr>
        <w:t xml:space="preserve">.   </w:t>
      </w:r>
      <w:r w:rsidR="00476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color w:val="12130C"/>
          <w:sz w:val="24"/>
          <w:szCs w:val="24"/>
          <w:lang w:val="en-US" w:eastAsia="ru-RU"/>
        </w:rPr>
        <w:t>I</w:t>
      </w:r>
      <w:r w:rsidRPr="008A0586">
        <w:rPr>
          <w:rFonts w:ascii="Times New Roman" w:hAnsi="Times New Roman" w:cs="Times New Roman"/>
          <w:b/>
          <w:color w:val="12130C"/>
          <w:sz w:val="24"/>
          <w:szCs w:val="24"/>
          <w:lang w:eastAsia="ru-RU"/>
        </w:rPr>
        <w:t>. Общие сведения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1.1. Полное наименование учреждения в соответствии с Уставом: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Муниципальное казенное </w:t>
      </w:r>
      <w:r w:rsidR="0047610F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учреждение дополнительного образования </w:t>
      </w:r>
      <w:r w:rsidR="0047610F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Дом детского творчества</w:t>
      </w:r>
      <w:r w:rsidRPr="008A0586">
        <w:rPr>
          <w:rFonts w:ascii="Times New Roman" w:hAnsi="Times New Roman" w:cs="Times New Roman"/>
          <w:color w:val="FF6600"/>
          <w:sz w:val="24"/>
          <w:szCs w:val="24"/>
          <w:lang w:eastAsia="ru-RU"/>
        </w:rPr>
        <w:t>.</w:t>
      </w:r>
    </w:p>
    <w:p w:rsidR="005B1A06" w:rsidRPr="008A0586" w:rsidRDefault="0014501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Сокращённое название: МКУ ДО</w:t>
      </w:r>
      <w:r w:rsidR="005B1A06"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 ДДТ.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1.2. Юридический адрес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8A05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624910 Россия, Свердловская область, Гаринский район, р.п.Гари, ул. Комсомольская,31</w:t>
      </w:r>
    </w:p>
    <w:p w:rsidR="005B1A06" w:rsidRPr="00C36960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1.3. Адрес сайта: </w:t>
      </w:r>
      <w:r w:rsidR="00BE0816"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="00EA18CA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ddt</w:t>
      </w:r>
      <w:r w:rsidR="00EA18CA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-</w:t>
      </w:r>
      <w:r w:rsidR="00EA18CA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gari</w:t>
      </w:r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; электронный адрес:</w:t>
      </w:r>
      <w:r w:rsid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ddt</w:t>
      </w:r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84@</w:t>
      </w:r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yandex</w:t>
      </w:r>
      <w:r w:rsidR="00C36960" w:rsidRPr="00C36960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.</w:t>
      </w:r>
      <w:r w:rsidR="00C36960">
        <w:rPr>
          <w:rFonts w:ascii="Times New Roman" w:hAnsi="Times New Roman" w:cs="Times New Roman"/>
          <w:color w:val="12130C"/>
          <w:sz w:val="24"/>
          <w:szCs w:val="24"/>
          <w:lang w:val="en-US" w:eastAsia="ru-RU"/>
        </w:rPr>
        <w:t>ru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1.4. Учредитель: Администрация Гаринского городского округа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1.5. Лицензия на образовательную деятельность: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серия 66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Л01 № 0005927</w:t>
      </w:r>
      <w:r w:rsidR="00373F4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07.08.2017года</w:t>
      </w:r>
      <w:r w:rsidR="00373F4C">
        <w:rPr>
          <w:rFonts w:ascii="Times New Roman" w:hAnsi="Times New Roman" w:cs="Times New Roman"/>
          <w:sz w:val="24"/>
          <w:szCs w:val="24"/>
          <w:lang w:eastAsia="ru-RU"/>
        </w:rPr>
        <w:t>, бессрочная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> 1.6. Основной предмет деятельности: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предоставления общедоступного и бесплатного дополнительного образования детей.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1.7. Устав образовательного учреждения: Устав Муниципального казенного </w:t>
      </w:r>
      <w:r w:rsidR="00CB3065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учреждения дополнительного образования </w:t>
      </w:r>
      <w:r w:rsidR="00CB3065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color w:val="12130C"/>
          <w:sz w:val="24"/>
          <w:szCs w:val="24"/>
          <w:lang w:eastAsia="ru-RU"/>
        </w:rPr>
        <w:t xml:space="preserve"> Дом детского творчества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 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управления образования </w:t>
      </w:r>
      <w:r w:rsidR="00BE0816" w:rsidRPr="008A0586">
        <w:rPr>
          <w:rFonts w:ascii="Times New Roman" w:hAnsi="Times New Roman" w:cs="Times New Roman"/>
          <w:sz w:val="24"/>
          <w:szCs w:val="24"/>
          <w:lang w:eastAsia="ru-RU"/>
        </w:rPr>
        <w:t>Гаринского городского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 округа №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 от 02.12.201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года, изменения в Устав от </w:t>
      </w:r>
      <w:r w:rsidR="007C6357">
        <w:rPr>
          <w:rFonts w:ascii="Times New Roman" w:hAnsi="Times New Roman" w:cs="Times New Roman"/>
          <w:sz w:val="24"/>
          <w:szCs w:val="24"/>
          <w:lang w:eastAsia="ru-RU"/>
        </w:rPr>
        <w:t>08.06.2017г.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утвержденные приказом управления образования Гаринского городского округа от 10.04.2017г. № 27.</w:t>
      </w:r>
      <w:r w:rsidR="007C63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0586" w:rsidRPr="008A0586" w:rsidRDefault="008A058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2. Структура управления ДДТ</w:t>
      </w:r>
    </w:p>
    <w:p w:rsidR="005B1A06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Административно-управленческую работу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МКУ ДО ДДТ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директор Иванюк Любовь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Анатольевна, отделения МКУ ДО ДДТ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ДЮСШ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–директор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Кузеванов Константин Владимирович</w:t>
      </w:r>
    </w:p>
    <w:p w:rsidR="005B1A0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Коллегиальное и коллективное управление осуществляется педагогическим советом, общим собранием трудового коллектива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учреждении создан </w:t>
      </w:r>
      <w:r w:rsidR="00223A9E">
        <w:rPr>
          <w:rFonts w:ascii="Times New Roman" w:hAnsi="Times New Roman" w:cs="Times New Roman"/>
          <w:sz w:val="24"/>
          <w:szCs w:val="24"/>
          <w:lang w:eastAsia="ru-RU"/>
        </w:rPr>
        <w:t>педагоги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ческий совет по вопросам научно-методического обеспечения учебно-воспитательного процесса и инновационной, экспериментальной  деятельности.</w:t>
      </w:r>
    </w:p>
    <w:p w:rsidR="0084034E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Структура учреждения МКУ ДО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ДДТ включает в себя: Дом детского творчества и </w:t>
      </w:r>
      <w:r w:rsidR="001C5C83">
        <w:rPr>
          <w:rFonts w:ascii="Times New Roman" w:hAnsi="Times New Roman" w:cs="Times New Roman"/>
          <w:sz w:val="24"/>
          <w:szCs w:val="24"/>
          <w:lang w:eastAsia="ru-RU"/>
        </w:rPr>
        <w:t>необособленное структурное подразделение -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отделение де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тско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юношеск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школ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, которое расположено по адресу: р.п.Гари, ул.Комсомольская,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29.</w:t>
      </w:r>
    </w:p>
    <w:p w:rsidR="005B1A06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8A0586" w:rsidRDefault="0019149B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. Особенности образовательного процесса</w:t>
      </w:r>
    </w:p>
    <w:p w:rsidR="005B1A06" w:rsidRPr="008A0586" w:rsidRDefault="00223A9E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Образовательный процесс осуществлялся на базе Дома детского творчества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детско юношеской спортивной школы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B1A06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Образовательный процесс </w:t>
      </w:r>
      <w:r w:rsidR="001C5C83">
        <w:rPr>
          <w:rFonts w:ascii="Times New Roman" w:hAnsi="Times New Roman" w:cs="Times New Roman"/>
          <w:sz w:val="24"/>
          <w:szCs w:val="24"/>
          <w:lang w:eastAsia="ru-RU"/>
        </w:rPr>
        <w:t xml:space="preserve">МКУ ДО ДДТ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организован в течение всего учебного года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, составляет  32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недели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утвержденным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календарным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учебным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графиком. В летний период времени организуется проведение различных мероприятий 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45986">
        <w:rPr>
          <w:rFonts w:ascii="Times New Roman" w:hAnsi="Times New Roman" w:cs="Times New Roman"/>
          <w:sz w:val="24"/>
          <w:szCs w:val="24"/>
          <w:lang w:eastAsia="ru-RU"/>
        </w:rPr>
        <w:t>и иногородних детей и подростков.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Организуется работа с обучающимися оздоровительно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B3065">
        <w:rPr>
          <w:rFonts w:ascii="Times New Roman" w:hAnsi="Times New Roman" w:cs="Times New Roman"/>
          <w:sz w:val="24"/>
          <w:szCs w:val="24"/>
          <w:lang w:eastAsia="ru-RU"/>
        </w:rPr>
        <w:t>лагеря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с дневным пребыванием 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C5C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учреждении  с обхватом 25 обучающихся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ДЮСШ – 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июн</w:t>
      </w:r>
      <w:r w:rsidR="006A5B01">
        <w:rPr>
          <w:rFonts w:ascii="Times New Roman" w:hAnsi="Times New Roman" w:cs="Times New Roman"/>
          <w:sz w:val="24"/>
          <w:szCs w:val="24"/>
          <w:lang w:eastAsia="ru-RU"/>
        </w:rPr>
        <w:t>е месяце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с охватом из семей</w:t>
      </w:r>
      <w:r w:rsidR="005A6ACB" w:rsidRP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опекуны, 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>малообеспеченных, многодетных семей, из семей группы риска-</w:t>
      </w:r>
      <w:r w:rsidR="001C5C83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="005A6A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МКУ ДО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овывались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742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общеразвивающи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дополнительного образования по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шести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направленностям:</w:t>
      </w:r>
    </w:p>
    <w:p w:rsidR="005B1A06" w:rsidRPr="00C36960" w:rsidRDefault="00C36960" w:rsidP="00C36960">
      <w:pPr>
        <w:tabs>
          <w:tab w:val="left" w:pos="252"/>
        </w:tabs>
        <w:jc w:val="both"/>
        <w:rPr>
          <w:rFonts w:ascii="Times New Roman" w:hAnsi="Times New Roman"/>
          <w:szCs w:val="20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5B1A0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художественно-эстетическ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 xml:space="preserve"> : 8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32"/>
        </w:rPr>
        <w:t>«</w:t>
      </w:r>
      <w:r w:rsidR="00FD1917">
        <w:rPr>
          <w:rFonts w:ascii="Times New Roman" w:hAnsi="Times New Roman"/>
        </w:rPr>
        <w:t xml:space="preserve">Хореография»,  «Тестопластика», </w:t>
      </w:r>
      <w:r>
        <w:rPr>
          <w:rFonts w:ascii="Times New Roman" w:hAnsi="Times New Roman"/>
        </w:rPr>
        <w:t xml:space="preserve"> «Театр </w:t>
      </w:r>
      <w:r w:rsidR="00FD1917">
        <w:rPr>
          <w:rFonts w:ascii="Times New Roman" w:hAnsi="Times New Roman"/>
        </w:rPr>
        <w:t>Мод</w:t>
      </w:r>
      <w:r w:rsidR="008E6ACF">
        <w:rPr>
          <w:rFonts w:ascii="Times New Roman" w:hAnsi="Times New Roman"/>
        </w:rPr>
        <w:t>ДИМ</w:t>
      </w:r>
      <w:r w:rsidR="00FD1917">
        <w:rPr>
          <w:rFonts w:ascii="Times New Roman" w:hAnsi="Times New Roman"/>
        </w:rPr>
        <w:t>»,   «Волшебный лоскут»,</w:t>
      </w:r>
      <w:r>
        <w:rPr>
          <w:rFonts w:ascii="Times New Roman" w:hAnsi="Times New Roman"/>
        </w:rPr>
        <w:t xml:space="preserve"> 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«Бисерок»</w:t>
      </w:r>
      <w:r w:rsidR="00FD19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«</w:t>
      </w:r>
      <w:r w:rsidR="001C5C83">
        <w:rPr>
          <w:rFonts w:ascii="Times New Roman" w:hAnsi="Times New Roman"/>
        </w:rPr>
        <w:t>Юный дизайн</w:t>
      </w:r>
      <w:r>
        <w:rPr>
          <w:rFonts w:ascii="Times New Roman" w:hAnsi="Times New Roman"/>
        </w:rPr>
        <w:t>»</w:t>
      </w:r>
      <w:r w:rsidR="00FD1917">
        <w:rPr>
          <w:rFonts w:ascii="Times New Roman" w:hAnsi="Times New Roman"/>
        </w:rPr>
        <w:t>,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«Юный художник»</w:t>
      </w:r>
      <w:r w:rsidR="00FD1917">
        <w:rPr>
          <w:rFonts w:ascii="Times New Roman" w:hAnsi="Times New Roman"/>
        </w:rPr>
        <w:t>,</w:t>
      </w:r>
      <w:r w:rsidR="008F15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 Юный артист»</w:t>
      </w:r>
      <w:r w:rsidR="001C5C83">
        <w:rPr>
          <w:rFonts w:ascii="Times New Roman" w:hAnsi="Times New Roman"/>
        </w:rPr>
        <w:t xml:space="preserve">, </w:t>
      </w:r>
      <w:r w:rsidR="00047424">
        <w:rPr>
          <w:rFonts w:ascii="Times New Roman" w:hAnsi="Times New Roman"/>
        </w:rPr>
        <w:t xml:space="preserve"> « Юные мастера сцены»</w:t>
      </w:r>
      <w:r>
        <w:rPr>
          <w:rFonts w:ascii="Times New Roman" w:hAnsi="Times New Roman"/>
        </w:rPr>
        <w:t xml:space="preserve">;     </w:t>
      </w:r>
    </w:p>
    <w:p w:rsidR="005B1A06" w:rsidRPr="00C36960" w:rsidRDefault="005B1A06" w:rsidP="00C36960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туристко-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краеведческая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: 1 образовательная программа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5B8">
        <w:rPr>
          <w:rFonts w:ascii="Times New Roman" w:hAnsi="Times New Roman"/>
        </w:rPr>
        <w:t>«</w:t>
      </w:r>
      <w:r w:rsidR="001C5C83">
        <w:rPr>
          <w:rFonts w:ascii="Times New Roman" w:hAnsi="Times New Roman"/>
        </w:rPr>
        <w:t>Музейное дело»;</w:t>
      </w:r>
    </w:p>
    <w:p w:rsidR="00E65369" w:rsidRDefault="005B1A06" w:rsidP="002736B7">
      <w:pPr>
        <w:pStyle w:val="a7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82A2A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научно-техническая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: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программы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820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/>
        </w:rPr>
        <w:t xml:space="preserve">«  Моделирование из спичек» , </w:t>
      </w:r>
    </w:p>
    <w:p w:rsidR="005B1A06" w:rsidRPr="008A0586" w:rsidRDefault="00C3696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« </w:t>
      </w:r>
      <w:r w:rsidR="001C5C83">
        <w:rPr>
          <w:rFonts w:ascii="Times New Roman" w:hAnsi="Times New Roman"/>
        </w:rPr>
        <w:t xml:space="preserve">Конструирование из бросового материала», </w:t>
      </w:r>
      <w:r w:rsidR="00FD1917">
        <w:rPr>
          <w:rFonts w:ascii="Times New Roman" w:hAnsi="Times New Roman"/>
        </w:rPr>
        <w:t>«Робототехника»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13869" w:rsidRDefault="005B1A06" w:rsidP="00513869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 социально-педагогическ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138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7424"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программ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36960">
        <w:rPr>
          <w:rFonts w:ascii="Times New Roman" w:hAnsi="Times New Roman"/>
        </w:rPr>
        <w:t xml:space="preserve"> « Парикмахерское дело»</w:t>
      </w:r>
      <w:r w:rsidR="008F15B8">
        <w:rPr>
          <w:rFonts w:ascii="Times New Roman" w:hAnsi="Times New Roman"/>
        </w:rPr>
        <w:t>;</w:t>
      </w:r>
      <w:r w:rsidR="00C36960">
        <w:rPr>
          <w:rFonts w:ascii="Times New Roman" w:hAnsi="Times New Roman"/>
        </w:rPr>
        <w:t xml:space="preserve"> «</w:t>
      </w:r>
      <w:r w:rsidR="001C5C83">
        <w:rPr>
          <w:rFonts w:ascii="Times New Roman" w:hAnsi="Times New Roman"/>
        </w:rPr>
        <w:t>Учимся читать вместе</w:t>
      </w:r>
      <w:r w:rsidR="00C36960">
        <w:rPr>
          <w:rFonts w:ascii="Times New Roman" w:hAnsi="Times New Roman"/>
        </w:rPr>
        <w:t>»,  «</w:t>
      </w:r>
      <w:r w:rsidR="00513869">
        <w:rPr>
          <w:rFonts w:ascii="Times New Roman" w:hAnsi="Times New Roman"/>
        </w:rPr>
        <w:t>Интеллектуальная игра», «Безопасность жизни»,</w:t>
      </w:r>
      <w:r w:rsidR="00C36960">
        <w:rPr>
          <w:rFonts w:ascii="Times New Roman" w:hAnsi="Times New Roman"/>
        </w:rPr>
        <w:t xml:space="preserve"> «Кулинария», </w:t>
      </w:r>
      <w:r w:rsidR="001C5C83">
        <w:rPr>
          <w:rFonts w:ascii="Times New Roman" w:hAnsi="Times New Roman"/>
        </w:rPr>
        <w:t xml:space="preserve"> </w:t>
      </w:r>
    </w:p>
    <w:p w:rsidR="00C36960" w:rsidRDefault="005B1A06" w:rsidP="00513869">
      <w:pPr>
        <w:tabs>
          <w:tab w:val="left" w:pos="252"/>
        </w:tabs>
        <w:jc w:val="both"/>
        <w:rPr>
          <w:rFonts w:ascii="Times New Roman" w:hAnsi="Times New Roman"/>
        </w:rPr>
      </w:pPr>
      <w:r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- культурологическ</w:t>
      </w:r>
      <w:r w:rsidR="00BE0816" w:rsidRPr="00C36960">
        <w:rPr>
          <w:rFonts w:ascii="Times New Roman" w:hAnsi="Times New Roman" w:cs="Times New Roman"/>
          <w:b/>
          <w:sz w:val="24"/>
          <w:szCs w:val="24"/>
          <w:lang w:eastAsia="ru-RU"/>
        </w:rPr>
        <w:t>ая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04742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образовательная программа</w:t>
      </w:r>
      <w:r w:rsidR="008F15B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15B8">
        <w:rPr>
          <w:rFonts w:ascii="Times New Roman" w:hAnsi="Times New Roman"/>
        </w:rPr>
        <w:t>«</w:t>
      </w:r>
      <w:r w:rsidR="001C5C83">
        <w:rPr>
          <w:rFonts w:ascii="Times New Roman" w:hAnsi="Times New Roman"/>
        </w:rPr>
        <w:t>Русский фольклор</w:t>
      </w:r>
      <w:r w:rsidR="008F15B8">
        <w:rPr>
          <w:rFonts w:ascii="Times New Roman" w:hAnsi="Times New Roman"/>
        </w:rPr>
        <w:t>»</w:t>
      </w:r>
      <w:r w:rsidR="00513869">
        <w:rPr>
          <w:rFonts w:ascii="Times New Roman" w:hAnsi="Times New Roman"/>
        </w:rPr>
        <w:t>;</w:t>
      </w:r>
      <w:r w:rsidR="001C5C83">
        <w:rPr>
          <w:rFonts w:ascii="Times New Roman" w:hAnsi="Times New Roman"/>
        </w:rPr>
        <w:t xml:space="preserve"> «Народная кукла»</w:t>
      </w:r>
    </w:p>
    <w:p w:rsidR="00513869" w:rsidRDefault="00513869" w:rsidP="002736B7">
      <w:pPr>
        <w:pStyle w:val="a7"/>
        <w:rPr>
          <w:rFonts w:ascii="Times New Roman" w:hAnsi="Times New Roman"/>
        </w:rPr>
      </w:pPr>
      <w:r w:rsidRPr="00513869">
        <w:rPr>
          <w:rFonts w:ascii="Times New Roman" w:hAnsi="Times New Roman"/>
          <w:b/>
        </w:rPr>
        <w:t>-физкультурно-оздоровительная</w:t>
      </w:r>
      <w:r w:rsidR="008F15B8">
        <w:rPr>
          <w:rFonts w:ascii="Times New Roman" w:hAnsi="Times New Roman"/>
        </w:rPr>
        <w:t>: 7 образовательных программ :</w:t>
      </w:r>
      <w:r>
        <w:rPr>
          <w:rFonts w:ascii="Times New Roman" w:hAnsi="Times New Roman"/>
        </w:rPr>
        <w:t xml:space="preserve"> хоккей, минифутбол, баскетбол, волейбол, лыжные гонки, ОФП</w:t>
      </w:r>
      <w:r w:rsidR="008F15B8">
        <w:rPr>
          <w:rFonts w:ascii="Times New Roman" w:hAnsi="Times New Roman"/>
        </w:rPr>
        <w:t xml:space="preserve"> ( для дошкольников и младших школьников),  настольный теннис.</w:t>
      </w:r>
    </w:p>
    <w:p w:rsidR="0062529E" w:rsidRDefault="0062529E" w:rsidP="002736B7">
      <w:pPr>
        <w:pStyle w:val="a7"/>
        <w:rPr>
          <w:rFonts w:ascii="Times New Roman" w:hAnsi="Times New Roman"/>
        </w:rPr>
      </w:pPr>
    </w:p>
    <w:p w:rsidR="00C36960" w:rsidRPr="00C36960" w:rsidRDefault="00C36960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Набор образовательных программ</w:t>
      </w:r>
      <w:r>
        <w:rPr>
          <w:rFonts w:ascii="Times New Roman" w:hAnsi="Times New Roman"/>
        </w:rPr>
        <w:t xml:space="preserve"> способствует свободному выбору ребенком сфер и видов деятельности с ориентацией на его личностные интересы, потребности и способности. Каждому обучающемуся предоставлена возможность свободного самоопределения и самореализации.</w:t>
      </w:r>
      <w:r w:rsidR="00D03030">
        <w:rPr>
          <w:rFonts w:ascii="Times New Roman" w:hAnsi="Times New Roman"/>
        </w:rPr>
        <w:t xml:space="preserve"> Обучающийся </w:t>
      </w:r>
      <w:r w:rsidR="00FD1917">
        <w:rPr>
          <w:rFonts w:ascii="Times New Roman" w:hAnsi="Times New Roman"/>
        </w:rPr>
        <w:t xml:space="preserve">имеет возможность </w:t>
      </w:r>
      <w:r w:rsidR="00D03030">
        <w:rPr>
          <w:rFonts w:ascii="Times New Roman" w:hAnsi="Times New Roman"/>
        </w:rPr>
        <w:t xml:space="preserve"> в течении года переходить с одного творческого объединения </w:t>
      </w:r>
      <w:r w:rsidR="00FD1917">
        <w:rPr>
          <w:rFonts w:ascii="Times New Roman" w:hAnsi="Times New Roman"/>
        </w:rPr>
        <w:t>или спортивную секции в другое(</w:t>
      </w:r>
      <w:r w:rsidR="00D03030">
        <w:rPr>
          <w:rFonts w:ascii="Times New Roman" w:hAnsi="Times New Roman"/>
        </w:rPr>
        <w:t>ю).</w:t>
      </w:r>
    </w:p>
    <w:p w:rsidR="00C36960" w:rsidRPr="008A0586" w:rsidRDefault="00C3696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1E195D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95D"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 xml:space="preserve">МКУ ДО 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>ДДТ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в учебном году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047424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\201</w:t>
      </w:r>
      <w:r w:rsidR="0004742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работало</w:t>
      </w:r>
      <w:r w:rsidR="0090510B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общеразвивающим образовательным </w:t>
      </w:r>
      <w:r w:rsidR="00E82A2A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рограмм</w:t>
      </w:r>
      <w:r w:rsidR="00C3696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0243" w:rsidRDefault="005B1A06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E0243" w:rsidRPr="008E0243">
        <w:rPr>
          <w:rFonts w:ascii="Times New Roman" w:hAnsi="Times New Roman" w:cs="Times New Roman"/>
          <w:b/>
          <w:sz w:val="24"/>
          <w:szCs w:val="24"/>
        </w:rPr>
        <w:t>Вывод: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</w:t>
      </w:r>
      <w:r w:rsidR="007F7426">
        <w:rPr>
          <w:rFonts w:ascii="Times New Roman" w:hAnsi="Times New Roman" w:cs="Times New Roman"/>
          <w:sz w:val="24"/>
          <w:szCs w:val="24"/>
        </w:rPr>
        <w:t xml:space="preserve">Исходя из опроса обучающихся </w:t>
      </w:r>
      <w:r w:rsidR="001E195D">
        <w:rPr>
          <w:rFonts w:ascii="Times New Roman" w:hAnsi="Times New Roman" w:cs="Times New Roman"/>
          <w:sz w:val="24"/>
          <w:szCs w:val="24"/>
        </w:rPr>
        <w:t>«</w:t>
      </w:r>
      <w:r w:rsidR="007F7426">
        <w:rPr>
          <w:rFonts w:ascii="Times New Roman" w:hAnsi="Times New Roman" w:cs="Times New Roman"/>
          <w:sz w:val="24"/>
          <w:szCs w:val="24"/>
        </w:rPr>
        <w:t>поп</w:t>
      </w:r>
      <w:r w:rsidR="008E0243" w:rsidRPr="008E0243">
        <w:rPr>
          <w:rFonts w:ascii="Times New Roman" w:hAnsi="Times New Roman" w:cs="Times New Roman"/>
          <w:sz w:val="24"/>
          <w:szCs w:val="24"/>
        </w:rPr>
        <w:t>улярности творческих объединений</w:t>
      </w:r>
      <w:r w:rsidR="001E195D">
        <w:rPr>
          <w:rFonts w:ascii="Times New Roman" w:hAnsi="Times New Roman" w:cs="Times New Roman"/>
          <w:sz w:val="24"/>
          <w:szCs w:val="24"/>
        </w:rPr>
        <w:t>»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популярными в </w:t>
      </w:r>
      <w:r w:rsidR="0062529E">
        <w:rPr>
          <w:rFonts w:ascii="Times New Roman" w:hAnsi="Times New Roman" w:cs="Times New Roman"/>
          <w:sz w:val="24"/>
          <w:szCs w:val="24"/>
        </w:rPr>
        <w:t>201</w:t>
      </w:r>
      <w:r w:rsidR="001C5C83">
        <w:rPr>
          <w:rFonts w:ascii="Times New Roman" w:hAnsi="Times New Roman" w:cs="Times New Roman"/>
          <w:sz w:val="24"/>
          <w:szCs w:val="24"/>
        </w:rPr>
        <w:t>8</w:t>
      </w:r>
      <w:r w:rsidR="0062529E">
        <w:rPr>
          <w:rFonts w:ascii="Times New Roman" w:hAnsi="Times New Roman" w:cs="Times New Roman"/>
          <w:sz w:val="24"/>
          <w:szCs w:val="24"/>
        </w:rPr>
        <w:t>\201</w:t>
      </w:r>
      <w:r w:rsidR="001C5C83">
        <w:rPr>
          <w:rFonts w:ascii="Times New Roman" w:hAnsi="Times New Roman" w:cs="Times New Roman"/>
          <w:sz w:val="24"/>
          <w:szCs w:val="24"/>
        </w:rPr>
        <w:t>9</w:t>
      </w:r>
      <w:r w:rsidR="008E0243" w:rsidRPr="008E0243">
        <w:rPr>
          <w:rFonts w:ascii="Times New Roman" w:hAnsi="Times New Roman" w:cs="Times New Roman"/>
          <w:sz w:val="24"/>
          <w:szCs w:val="24"/>
        </w:rPr>
        <w:t xml:space="preserve"> году стали (опрошено</w:t>
      </w:r>
      <w:r w:rsidR="00047424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  <w:r w:rsidR="008E0243" w:rsidRPr="008E0243">
        <w:rPr>
          <w:rFonts w:ascii="Times New Roman" w:hAnsi="Times New Roman" w:cs="Times New Roman"/>
          <w:sz w:val="24"/>
          <w:szCs w:val="24"/>
        </w:rPr>
        <w:t>% обучающихся)</w:t>
      </w:r>
      <w:r w:rsidR="001E195D">
        <w:rPr>
          <w:rFonts w:ascii="Times New Roman" w:hAnsi="Times New Roman" w:cs="Times New Roman"/>
          <w:sz w:val="24"/>
          <w:szCs w:val="24"/>
        </w:rPr>
        <w:t>:</w:t>
      </w:r>
    </w:p>
    <w:p w:rsidR="00FD1917" w:rsidRPr="008E0243" w:rsidRDefault="00FD1917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Робототехника;</w:t>
      </w:r>
    </w:p>
    <w:p w:rsidR="008E0243" w:rsidRPr="008E0243" w:rsidRDefault="0084141A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E0243" w:rsidRPr="008E0243">
        <w:rPr>
          <w:rFonts w:ascii="Times New Roman" w:hAnsi="Times New Roman" w:cs="Times New Roman"/>
          <w:sz w:val="24"/>
          <w:szCs w:val="24"/>
        </w:rPr>
        <w:t>оделирование из спичек;</w:t>
      </w:r>
      <w:r w:rsidR="007F7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>Кулинария;</w:t>
      </w:r>
    </w:p>
    <w:p w:rsidR="00223A9E" w:rsidRDefault="00223A9E" w:rsidP="00223A9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Минифутбол;</w:t>
      </w:r>
    </w:p>
    <w:p w:rsidR="00223A9E" w:rsidRDefault="00223A9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Лыжные гонки;</w:t>
      </w:r>
    </w:p>
    <w:p w:rsidR="00017257" w:rsidRPr="008E0243" w:rsidRDefault="00017257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Хореография.</w:t>
      </w:r>
    </w:p>
    <w:p w:rsidR="0084034E" w:rsidRPr="008E0243" w:rsidRDefault="0084034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B1A06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243">
        <w:rPr>
          <w:rFonts w:ascii="Times New Roman" w:hAnsi="Times New Roman" w:cs="Times New Roman"/>
          <w:sz w:val="24"/>
          <w:szCs w:val="24"/>
        </w:rPr>
        <w:t xml:space="preserve"> </w:t>
      </w:r>
      <w:r w:rsidR="001E195D">
        <w:rPr>
          <w:rFonts w:ascii="Times New Roman" w:hAnsi="Times New Roman" w:cs="Times New Roman"/>
          <w:sz w:val="24"/>
          <w:szCs w:val="24"/>
        </w:rPr>
        <w:t xml:space="preserve">   Приоритетные направленности в этом году:</w:t>
      </w:r>
    </w:p>
    <w:p w:rsidR="001E195D" w:rsidRDefault="001E195D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-художественно-эстетическое;</w:t>
      </w:r>
    </w:p>
    <w:p w:rsidR="001E195D" w:rsidRDefault="001E195D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-научно-техническое;</w:t>
      </w:r>
    </w:p>
    <w:p w:rsidR="001E195D" w:rsidRDefault="0084034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 педагогическое;</w:t>
      </w:r>
    </w:p>
    <w:p w:rsidR="0084034E" w:rsidRDefault="0062529E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84034E">
        <w:rPr>
          <w:rFonts w:ascii="Times New Roman" w:hAnsi="Times New Roman" w:cs="Times New Roman"/>
          <w:sz w:val="24"/>
          <w:szCs w:val="24"/>
        </w:rPr>
        <w:t>изкультурно-спортивное.</w:t>
      </w:r>
    </w:p>
    <w:p w:rsidR="006A5B01" w:rsidRDefault="0004272A" w:rsidP="008E024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43" w:rsidRPr="008E0243" w:rsidRDefault="008E0243" w:rsidP="008E0243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3.2. Сведения о детях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04272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04272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138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учебном году в Доме детского творчества было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охвачено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390 обучающихся: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>241</w:t>
      </w:r>
      <w:r w:rsidR="00B60A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МКУ ДО 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>ДДТ и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149 </w:t>
      </w:r>
      <w:r w:rsidR="0069508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>в отделении</w:t>
      </w:r>
      <w:r w:rsidR="00FD1917">
        <w:rPr>
          <w:rFonts w:ascii="Times New Roman" w:hAnsi="Times New Roman" w:cs="Times New Roman"/>
          <w:sz w:val="24"/>
          <w:szCs w:val="24"/>
          <w:lang w:eastAsia="ru-RU"/>
        </w:rPr>
        <w:t xml:space="preserve"> МКУ ДО ДДТ </w:t>
      </w:r>
      <w:r w:rsidR="006252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1D13">
        <w:rPr>
          <w:rFonts w:ascii="Times New Roman" w:hAnsi="Times New Roman" w:cs="Times New Roman"/>
          <w:sz w:val="24"/>
          <w:szCs w:val="24"/>
          <w:lang w:eastAsia="ru-RU"/>
        </w:rPr>
        <w:t>ДЮСШ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5B1A0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Из них: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3170">
        <w:rPr>
          <w:rFonts w:ascii="Times New Roman" w:hAnsi="Times New Roman" w:cs="Times New Roman"/>
          <w:sz w:val="24"/>
          <w:szCs w:val="24"/>
          <w:lang w:eastAsia="ru-RU"/>
        </w:rPr>
        <w:t xml:space="preserve">в МКУ ДО 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ДДТ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мальчиков –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125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чел., девочек – 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116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="008403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4B12" w:rsidRPr="008A0586" w:rsidRDefault="00E14B12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B650ED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10455" w:rsidRDefault="001C3F9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20B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B1A06" w:rsidRPr="00510455">
        <w:rPr>
          <w:rFonts w:ascii="Times New Roman" w:hAnsi="Times New Roman" w:cs="Times New Roman"/>
          <w:sz w:val="24"/>
          <w:szCs w:val="24"/>
          <w:lang w:eastAsia="ru-RU"/>
        </w:rPr>
        <w:t>Возрастной состав обучающихся </w:t>
      </w:r>
      <w:r w:rsidR="007D69F0" w:rsidRPr="00510455">
        <w:rPr>
          <w:rFonts w:ascii="Times New Roman" w:hAnsi="Times New Roman" w:cs="Times New Roman"/>
          <w:sz w:val="24"/>
          <w:szCs w:val="24"/>
          <w:lang w:eastAsia="ru-RU"/>
        </w:rPr>
        <w:t>в МКУ ДО</w:t>
      </w:r>
      <w:r w:rsidR="00057414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</w:p>
    <w:p w:rsidR="00CE7882" w:rsidRPr="00510455" w:rsidRDefault="00CE7882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  <w:r w:rsidR="00AE4054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7414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BD70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650ED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2A5FD1" w:rsidP="006A5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B01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2A5FD1" w:rsidP="006A5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B01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BD70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BD7087" w:rsidP="00ED503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03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1A06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1A06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7D62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D62B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6A5B01" w:rsidP="002A5F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06" w:rsidRPr="00510455" w:rsidRDefault="005B1A06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62B5"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7414" w:rsidRPr="00510455" w:rsidTr="005B1A0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7D62B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2A5FD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414" w:rsidRPr="00510455" w:rsidRDefault="00057414" w:rsidP="002736B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DAA" w:rsidRPr="00510455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D2DAA" w:rsidRPr="00510455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Возр</w:t>
      </w:r>
      <w:r w:rsidR="00ED5035" w:rsidRPr="0051045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D69F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стной состав в отделении МКУ ДО </w:t>
      </w:r>
      <w:r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ДЮСШ</w:t>
      </w:r>
    </w:p>
    <w:p w:rsidR="0084034E" w:rsidRPr="00510455" w:rsidRDefault="006A5B01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10455">
        <w:rPr>
          <w:rFonts w:ascii="Times New Roman" w:hAnsi="Times New Roman" w:cs="Times New Roman"/>
          <w:sz w:val="24"/>
          <w:szCs w:val="24"/>
          <w:lang w:eastAsia="ru-RU"/>
        </w:rPr>
        <w:t>Из них: в отделении МК</w:t>
      </w:r>
      <w:r w:rsidR="00387893" w:rsidRPr="00510455">
        <w:rPr>
          <w:rFonts w:ascii="Times New Roman" w:hAnsi="Times New Roman" w:cs="Times New Roman"/>
          <w:sz w:val="24"/>
          <w:szCs w:val="24"/>
          <w:lang w:eastAsia="ru-RU"/>
        </w:rPr>
        <w:t>У ДО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ДДТ ДЮСШ мальчиков-</w:t>
      </w:r>
      <w:r w:rsidR="00D0303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 xml:space="preserve"> 93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   чел., девочек-</w:t>
      </w:r>
      <w:r w:rsidR="00D03030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84034E" w:rsidRPr="00510455">
        <w:rPr>
          <w:rFonts w:ascii="Times New Roman" w:hAnsi="Times New Roman" w:cs="Times New Roman"/>
          <w:sz w:val="24"/>
          <w:szCs w:val="24"/>
          <w:lang w:eastAsia="ru-RU"/>
        </w:rPr>
        <w:t xml:space="preserve">    чел.</w:t>
      </w:r>
    </w:p>
    <w:p w:rsidR="00D03030" w:rsidRPr="00510455" w:rsidRDefault="00D03030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обучающихся/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соотношение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Старшее звено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CF5F40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057414" w:rsidRPr="00510455" w:rsidTr="00E87BA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Всего: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05741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414" w:rsidRPr="00510455" w:rsidRDefault="00057414" w:rsidP="00E87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4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</w:tr>
    </w:tbl>
    <w:p w:rsidR="00057414" w:rsidRPr="007D69F0" w:rsidRDefault="00057414" w:rsidP="00057414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69F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01616D" w:rsidRDefault="0001616D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5B1A06" w:rsidRPr="008A0586" w:rsidRDefault="00141911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роблем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низкой занятости  старшеклассников в объединениях учреждения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сохранилась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A06" w:rsidRPr="008A0586" w:rsidRDefault="00F32805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Возрастной состав от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лет в учреждении 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увеличился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, количество детей  среднего звена  стабильно,  увеличение  старшего звена не наблюдается.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Наполняемость  учебных групп и сохранность контингента составляет на начало учебного года  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241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\149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человека,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 конец –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41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\149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</w:t>
      </w:r>
      <w:r w:rsidR="001E19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 -100%</w:t>
      </w:r>
    </w:p>
    <w:p w:rsidR="002736B7" w:rsidRPr="008A0586" w:rsidRDefault="002736B7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. Кадровое обеспечение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осуществляют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тренера- преподаватели-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из них- 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>штатных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1 внешнее совмещение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, 2 внутреннее совмещение</w:t>
      </w:r>
      <w:r w:rsidR="002A5FD1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  <w:t>Из них:</w:t>
      </w:r>
      <w:r w:rsidR="00F32805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Женщин – </w:t>
      </w:r>
      <w:r w:rsidR="00E14B1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чел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>, мужчин-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57414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1A06" w:rsidRPr="008A0586" w:rsidRDefault="0019149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Из них ветеран труда-</w:t>
      </w:r>
      <w:r w:rsidR="002A5FD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149B" w:rsidRDefault="0019149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Образование педагогов:</w:t>
      </w:r>
    </w:p>
    <w:p w:rsidR="00DA22FF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1.Высшее -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22FF">
        <w:rPr>
          <w:rFonts w:ascii="Times New Roman" w:hAnsi="Times New Roman" w:cs="Times New Roman"/>
          <w:sz w:val="24"/>
          <w:szCs w:val="24"/>
          <w:lang w:eastAsia="ru-RU"/>
        </w:rPr>
        <w:t>человека;</w:t>
      </w:r>
    </w:p>
    <w:p w:rsidR="00BE3703" w:rsidRPr="008A0586" w:rsidRDefault="00057414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педагогическое-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05F43" w:rsidRPr="008A0586" w:rsidRDefault="001D715B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.Среднеспециальное</w:t>
      </w:r>
      <w:r w:rsidR="009D47A7" w:rsidRPr="008A058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педагогическое -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04598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>;.</w:t>
      </w:r>
    </w:p>
    <w:p w:rsidR="005B1A06" w:rsidRDefault="0084034E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Квалификация: 4</w:t>
      </w:r>
      <w:r w:rsidR="0019149B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педагога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 xml:space="preserve"> с 1квалификационной категорией;</w:t>
      </w:r>
    </w:p>
    <w:p w:rsidR="009D47A7" w:rsidRPr="00BE3703" w:rsidRDefault="00622ECD" w:rsidP="0084034E">
      <w:pPr>
        <w:pStyle w:val="a7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E788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3703">
        <w:rPr>
          <w:rFonts w:ascii="Times New Roman" w:hAnsi="Times New Roman" w:cs="Times New Roman"/>
          <w:sz w:val="24"/>
          <w:szCs w:val="24"/>
          <w:lang w:eastAsia="ru-RU"/>
        </w:rPr>
        <w:t>соответствие занимаемой должности.</w:t>
      </w:r>
    </w:p>
    <w:p w:rsidR="008A0586" w:rsidRPr="008A0586" w:rsidRDefault="00622ECD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D04E2"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r w:rsidR="008E0243">
        <w:rPr>
          <w:rFonts w:ascii="Times New Roman" w:hAnsi="Times New Roman" w:cs="Times New Roman"/>
          <w:b/>
          <w:sz w:val="24"/>
          <w:szCs w:val="24"/>
          <w:lang w:eastAsia="ru-RU"/>
        </w:rPr>
        <w:t>-в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оспитательная работа</w:t>
      </w:r>
    </w:p>
    <w:p w:rsidR="001D04E2" w:rsidRPr="008A0586" w:rsidRDefault="001D04E2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D04E2" w:rsidRPr="001D04E2" w:rsidRDefault="005B1A06" w:rsidP="001D04E2">
      <w:pPr>
        <w:jc w:val="both"/>
        <w:rPr>
          <w:rFonts w:ascii="Times New Roman" w:hAnsi="Times New Roman" w:cs="Times New Roman"/>
          <w:sz w:val="24"/>
          <w:szCs w:val="24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76446">
        <w:rPr>
          <w:rFonts w:ascii="Times New Roman" w:hAnsi="Times New Roman" w:cs="Times New Roman"/>
          <w:sz w:val="24"/>
          <w:szCs w:val="24"/>
        </w:rPr>
        <w:t xml:space="preserve">Учебно-воспитательный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процесс строится на педагогически  основанном  выборе     учебных  планов, образовательных программ, форм,  методов  и  средств  обучения  и  воспитания. Вся работа </w:t>
      </w:r>
      <w:r w:rsidR="00276446">
        <w:rPr>
          <w:rFonts w:ascii="Times New Roman" w:hAnsi="Times New Roman" w:cs="Times New Roman"/>
          <w:sz w:val="24"/>
          <w:szCs w:val="24"/>
        </w:rPr>
        <w:t xml:space="preserve">в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МКУ ДО</w:t>
      </w:r>
      <w:r w:rsidR="005624AA">
        <w:rPr>
          <w:rFonts w:ascii="Times New Roman" w:hAnsi="Times New Roman" w:cs="Times New Roman"/>
          <w:sz w:val="24"/>
          <w:szCs w:val="24"/>
        </w:rPr>
        <w:t xml:space="preserve">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ДДТ   ведется  с  учетом  интересов, </w:t>
      </w:r>
      <w:r w:rsidR="00276446">
        <w:rPr>
          <w:rFonts w:ascii="Times New Roman" w:hAnsi="Times New Roman" w:cs="Times New Roman"/>
          <w:sz w:val="24"/>
          <w:szCs w:val="24"/>
        </w:rPr>
        <w:t>на</w:t>
      </w:r>
      <w:r w:rsidR="001D04E2" w:rsidRPr="001D04E2">
        <w:rPr>
          <w:rFonts w:ascii="Times New Roman" w:hAnsi="Times New Roman" w:cs="Times New Roman"/>
          <w:sz w:val="24"/>
          <w:szCs w:val="24"/>
        </w:rPr>
        <w:t>клонностей и  способностей  обучающихся, сочетает  индивидуальный  подход  к  обучающимся  и  общественную  значимость.</w:t>
      </w:r>
    </w:p>
    <w:p w:rsidR="001D04E2" w:rsidRPr="001D04E2" w:rsidRDefault="00BE3703" w:rsidP="001D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Для  обеспечения  учебно-воспитательного  процесса  и  полноценного  усвоения     материала  в  соответствии  с  учебным  планом  и  программой  устанавливается  следующие  виды  работ: </w:t>
      </w:r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sz w:val="24"/>
          <w:szCs w:val="24"/>
        </w:rPr>
        <w:t xml:space="preserve">учебные  занятия  по  </w:t>
      </w:r>
      <w:r w:rsidR="005354F9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1D04E2">
        <w:rPr>
          <w:rFonts w:ascii="Times New Roman" w:hAnsi="Times New Roman" w:cs="Times New Roman"/>
          <w:sz w:val="24"/>
          <w:szCs w:val="24"/>
        </w:rPr>
        <w:t>программам</w:t>
      </w:r>
      <w:r w:rsidR="005354F9">
        <w:rPr>
          <w:rFonts w:ascii="Times New Roman" w:hAnsi="Times New Roman" w:cs="Times New Roman"/>
          <w:sz w:val="24"/>
          <w:szCs w:val="24"/>
        </w:rPr>
        <w:t xml:space="preserve"> (</w:t>
      </w:r>
      <w:r w:rsidRPr="001D04E2">
        <w:rPr>
          <w:rFonts w:ascii="Times New Roman" w:hAnsi="Times New Roman" w:cs="Times New Roman"/>
          <w:sz w:val="24"/>
          <w:szCs w:val="24"/>
        </w:rPr>
        <w:t>комплексным</w:t>
      </w:r>
      <w:r w:rsidR="005354F9">
        <w:rPr>
          <w:rFonts w:ascii="Times New Roman" w:hAnsi="Times New Roman" w:cs="Times New Roman"/>
          <w:sz w:val="24"/>
          <w:szCs w:val="24"/>
        </w:rPr>
        <w:t>и</w:t>
      </w:r>
      <w:r w:rsidRPr="001D04E2">
        <w:rPr>
          <w:rFonts w:ascii="Times New Roman" w:hAnsi="Times New Roman" w:cs="Times New Roman"/>
          <w:sz w:val="24"/>
          <w:szCs w:val="24"/>
        </w:rPr>
        <w:t xml:space="preserve">  и  сквозным  программ</w:t>
      </w:r>
      <w:r w:rsidR="005354F9">
        <w:rPr>
          <w:rFonts w:ascii="Times New Roman" w:hAnsi="Times New Roman" w:cs="Times New Roman"/>
          <w:sz w:val="24"/>
          <w:szCs w:val="24"/>
        </w:rPr>
        <w:t>ами)</w:t>
      </w:r>
      <w:r w:rsidRPr="001D04E2">
        <w:rPr>
          <w:rFonts w:ascii="Times New Roman" w:hAnsi="Times New Roman" w:cs="Times New Roman"/>
          <w:sz w:val="24"/>
          <w:szCs w:val="24"/>
        </w:rPr>
        <w:t>. Обучение    в  творческих объединениях</w:t>
      </w:r>
      <w:r w:rsidR="0084034E">
        <w:rPr>
          <w:rFonts w:ascii="Times New Roman" w:hAnsi="Times New Roman" w:cs="Times New Roman"/>
          <w:sz w:val="24"/>
          <w:szCs w:val="24"/>
        </w:rPr>
        <w:t>, спортивных секциях</w:t>
      </w:r>
      <w:r w:rsidRPr="001D04E2">
        <w:rPr>
          <w:rFonts w:ascii="Times New Roman" w:hAnsi="Times New Roman" w:cs="Times New Roman"/>
          <w:sz w:val="24"/>
          <w:szCs w:val="24"/>
        </w:rPr>
        <w:t xml:space="preserve">   может  быть  организовано  по  группам  или  индивидуально.</w:t>
      </w:r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sz w:val="24"/>
          <w:szCs w:val="24"/>
        </w:rPr>
        <w:t>контрольные  мероприятия (открытые  занятия,</w:t>
      </w:r>
      <w:r w:rsidR="0084034E">
        <w:rPr>
          <w:rFonts w:ascii="Times New Roman" w:hAnsi="Times New Roman" w:cs="Times New Roman"/>
          <w:sz w:val="24"/>
          <w:szCs w:val="24"/>
        </w:rPr>
        <w:t xml:space="preserve"> соревнования,   просмотры, выставки, </w:t>
      </w:r>
      <w:r w:rsidRPr="001D04E2">
        <w:rPr>
          <w:rFonts w:ascii="Times New Roman" w:hAnsi="Times New Roman" w:cs="Times New Roman"/>
          <w:sz w:val="24"/>
          <w:szCs w:val="24"/>
        </w:rPr>
        <w:t>концерты, конкурсы, анкетирование, мастер класс и др., предусмотренные  учебным  планом  и  программой).</w:t>
      </w:r>
    </w:p>
    <w:p w:rsidR="001D04E2" w:rsidRPr="001D04E2" w:rsidRDefault="001D04E2" w:rsidP="001D04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sz w:val="24"/>
          <w:szCs w:val="24"/>
        </w:rPr>
        <w:t xml:space="preserve"> Досуговые мероприятия</w:t>
      </w:r>
      <w:r w:rsidR="0084034E">
        <w:rPr>
          <w:rFonts w:ascii="Times New Roman" w:hAnsi="Times New Roman" w:cs="Times New Roman"/>
          <w:sz w:val="24"/>
          <w:szCs w:val="24"/>
        </w:rPr>
        <w:t>, соревнования</w:t>
      </w:r>
      <w:r w:rsidRPr="001D04E2">
        <w:rPr>
          <w:rFonts w:ascii="Times New Roman" w:hAnsi="Times New Roman" w:cs="Times New Roman"/>
          <w:sz w:val="24"/>
          <w:szCs w:val="24"/>
        </w:rPr>
        <w:t xml:space="preserve"> </w:t>
      </w:r>
      <w:r w:rsidR="005354F9">
        <w:rPr>
          <w:rFonts w:ascii="Times New Roman" w:hAnsi="Times New Roman" w:cs="Times New Roman"/>
          <w:sz w:val="24"/>
          <w:szCs w:val="24"/>
        </w:rPr>
        <w:t>-</w:t>
      </w:r>
      <w:r w:rsidRPr="001D04E2">
        <w:rPr>
          <w:rFonts w:ascii="Times New Roman" w:hAnsi="Times New Roman" w:cs="Times New Roman"/>
          <w:sz w:val="24"/>
          <w:szCs w:val="24"/>
        </w:rPr>
        <w:t>согласно плана работы.</w:t>
      </w:r>
    </w:p>
    <w:p w:rsidR="005B1A06" w:rsidRPr="00721DB9" w:rsidRDefault="001D04E2" w:rsidP="002736B7">
      <w:pPr>
        <w:numPr>
          <w:ilvl w:val="0"/>
          <w:numId w:val="4"/>
        </w:numPr>
        <w:spacing w:after="0" w:line="240" w:lineRule="auto"/>
        <w:jc w:val="both"/>
        <w:rPr>
          <w:i/>
        </w:rPr>
      </w:pPr>
      <w:r w:rsidRPr="001D04E2">
        <w:rPr>
          <w:rFonts w:ascii="Times New Roman" w:hAnsi="Times New Roman" w:cs="Times New Roman"/>
          <w:sz w:val="24"/>
          <w:szCs w:val="24"/>
        </w:rPr>
        <w:t>Совместные мероприятия с другими организациями</w:t>
      </w:r>
      <w:r>
        <w:rPr>
          <w:i/>
        </w:rPr>
        <w:t>.</w:t>
      </w:r>
    </w:p>
    <w:p w:rsidR="00BE3703" w:rsidRDefault="00BE3703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основе организации деятельности </w:t>
      </w:r>
      <w:r w:rsidR="001D04E2">
        <w:rPr>
          <w:rFonts w:ascii="Times New Roman" w:hAnsi="Times New Roman" w:cs="Times New Roman"/>
          <w:sz w:val="24"/>
          <w:szCs w:val="24"/>
          <w:lang w:eastAsia="ru-RU"/>
        </w:rPr>
        <w:t>учебно-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воспитательного пространства в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МК</w:t>
      </w:r>
      <w:r w:rsidR="00562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У ДО</w:t>
      </w:r>
      <w:r w:rsidR="005624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ДДТ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D69F0">
        <w:rPr>
          <w:rFonts w:ascii="Times New Roman" w:hAnsi="Times New Roman" w:cs="Times New Roman"/>
          <w:sz w:val="24"/>
          <w:szCs w:val="24"/>
          <w:lang w:eastAsia="ru-RU"/>
        </w:rPr>
        <w:t>\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E3703" w:rsidRPr="00BE3703" w:rsidRDefault="00843A0C" w:rsidP="00BE3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ECD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Продолжали работать над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ECD">
        <w:rPr>
          <w:rFonts w:ascii="Times New Roman" w:hAnsi="Times New Roman" w:cs="Times New Roman"/>
          <w:sz w:val="24"/>
          <w:szCs w:val="24"/>
        </w:rPr>
        <w:t>м</w:t>
      </w:r>
      <w:r w:rsidR="00BE3703" w:rsidRPr="00BE3703">
        <w:rPr>
          <w:rFonts w:ascii="Times New Roman" w:hAnsi="Times New Roman" w:cs="Times New Roman"/>
          <w:sz w:val="24"/>
          <w:szCs w:val="24"/>
        </w:rPr>
        <w:t>етодическ</w:t>
      </w:r>
      <w:r w:rsidR="00622ECD">
        <w:rPr>
          <w:rFonts w:ascii="Times New Roman" w:hAnsi="Times New Roman" w:cs="Times New Roman"/>
          <w:sz w:val="24"/>
          <w:szCs w:val="24"/>
        </w:rPr>
        <w:t>ой</w:t>
      </w:r>
      <w:r w:rsidR="00BE3703" w:rsidRPr="00BE3703">
        <w:rPr>
          <w:rFonts w:ascii="Times New Roman" w:hAnsi="Times New Roman" w:cs="Times New Roman"/>
          <w:sz w:val="24"/>
          <w:szCs w:val="24"/>
        </w:rPr>
        <w:t xml:space="preserve"> тем</w:t>
      </w:r>
      <w:r w:rsidR="00622ECD">
        <w:rPr>
          <w:rFonts w:ascii="Times New Roman" w:hAnsi="Times New Roman" w:cs="Times New Roman"/>
          <w:sz w:val="24"/>
          <w:szCs w:val="24"/>
        </w:rPr>
        <w:t>ой</w:t>
      </w:r>
      <w:r w:rsidR="00BE3703" w:rsidRPr="00BE3703">
        <w:rPr>
          <w:rFonts w:ascii="Times New Roman" w:hAnsi="Times New Roman" w:cs="Times New Roman"/>
          <w:sz w:val="24"/>
          <w:szCs w:val="24"/>
        </w:rPr>
        <w:t>: «</w:t>
      </w:r>
      <w:r w:rsidR="007D69F0">
        <w:rPr>
          <w:rFonts w:ascii="Times New Roman" w:hAnsi="Times New Roman" w:cs="Times New Roman"/>
          <w:sz w:val="24"/>
          <w:szCs w:val="24"/>
        </w:rPr>
        <w:t>Совершенствование содержания и технологий дополнительного образования детей в условиях модернизации современного образования</w:t>
      </w:r>
      <w:r w:rsidR="00BE3703" w:rsidRPr="00BE3703">
        <w:rPr>
          <w:rFonts w:ascii="Times New Roman" w:hAnsi="Times New Roman" w:cs="Times New Roman"/>
          <w:sz w:val="24"/>
          <w:szCs w:val="24"/>
        </w:rPr>
        <w:t>»</w:t>
      </w:r>
    </w:p>
    <w:p w:rsidR="00BE3703" w:rsidRPr="00BE3703" w:rsidRDefault="00BE3703" w:rsidP="00812ABD">
      <w:pPr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Цель:</w:t>
      </w:r>
      <w:r w:rsidR="00812ABD">
        <w:rPr>
          <w:rFonts w:ascii="Times New Roman" w:hAnsi="Times New Roman" w:cs="Times New Roman"/>
          <w:sz w:val="24"/>
          <w:szCs w:val="24"/>
        </w:rPr>
        <w:t xml:space="preserve"> Создание единого образовательного пространства ДДТ, обеспечивающего развитие и формирование многогранной личности ребенка в соответствии с его склонностями, интересами и возможностями. </w:t>
      </w:r>
    </w:p>
    <w:p w:rsidR="00BE3703" w:rsidRPr="00BE3703" w:rsidRDefault="00BE3703" w:rsidP="00BE3703">
      <w:pPr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E3703" w:rsidRPr="00BE3703" w:rsidRDefault="00BE3703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Создание условий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BE3703" w:rsidRPr="00BE3703" w:rsidRDefault="00BE3703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3703">
        <w:rPr>
          <w:rFonts w:ascii="Times New Roman" w:hAnsi="Times New Roman" w:cs="Times New Roman"/>
          <w:sz w:val="24"/>
          <w:szCs w:val="24"/>
        </w:rPr>
        <w:t>Создание многообразия видов деятельности, удовлетворяющих разные интересы, склонности и потребности ребенка.</w:t>
      </w:r>
    </w:p>
    <w:p w:rsidR="00BE3703" w:rsidRPr="00BE3703" w:rsidRDefault="00812ABD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личностно-группового характера образовательно-воспитательного  прост</w:t>
      </w:r>
      <w:r w:rsidR="00721DB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анства, способствующего мотивации обучающихся к собственному развитию посредством создания « ситуации успеха»</w:t>
      </w:r>
      <w:r w:rsidR="00D13040">
        <w:rPr>
          <w:rFonts w:ascii="Times New Roman" w:hAnsi="Times New Roman" w:cs="Times New Roman"/>
          <w:sz w:val="24"/>
          <w:szCs w:val="24"/>
        </w:rPr>
        <w:t>.</w:t>
      </w:r>
    </w:p>
    <w:p w:rsidR="00BE3703" w:rsidRPr="00BE3703" w:rsidRDefault="00721DB9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13040">
        <w:rPr>
          <w:rFonts w:ascii="Times New Roman" w:hAnsi="Times New Roman" w:cs="Times New Roman"/>
          <w:sz w:val="24"/>
          <w:szCs w:val="24"/>
        </w:rPr>
        <w:t>лучшение</w:t>
      </w:r>
      <w:r w:rsidR="00BE3703" w:rsidRPr="00BE3703">
        <w:rPr>
          <w:rFonts w:ascii="Times New Roman" w:hAnsi="Times New Roman" w:cs="Times New Roman"/>
          <w:sz w:val="24"/>
          <w:szCs w:val="24"/>
        </w:rPr>
        <w:t xml:space="preserve"> методического и информационного сопровождения деятельности педагогов дополнительного образования посредством включения его в различную деятельность, участия в конкурсах профессионального мастерства и т.д.</w:t>
      </w:r>
    </w:p>
    <w:p w:rsidR="00843A0C" w:rsidRDefault="00721DB9" w:rsidP="00BE370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участия родителей, социума в деятельности ДДТ.</w:t>
      </w:r>
      <w:r w:rsidR="00BE3703" w:rsidRPr="00BE3703">
        <w:rPr>
          <w:rFonts w:ascii="Times New Roman" w:hAnsi="Times New Roman" w:cs="Times New Roman"/>
          <w:sz w:val="24"/>
          <w:szCs w:val="24"/>
        </w:rPr>
        <w:t>.</w:t>
      </w:r>
    </w:p>
    <w:p w:rsidR="00BE3703" w:rsidRPr="00BE3703" w:rsidRDefault="00BE3703" w:rsidP="00BE370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A0C" w:rsidRPr="008E0243" w:rsidRDefault="008E0243" w:rsidP="00843A0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0243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8E0243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реализован</w:t>
      </w:r>
      <w:r w:rsidR="00805BB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8E0243">
        <w:rPr>
          <w:rFonts w:ascii="Times New Roman" w:hAnsi="Times New Roman" w:cs="Times New Roman"/>
          <w:sz w:val="24"/>
          <w:szCs w:val="24"/>
          <w:lang w:eastAsia="ru-RU"/>
        </w:rPr>
        <w:t xml:space="preserve"> через </w:t>
      </w:r>
      <w:r w:rsidR="00843A0C" w:rsidRPr="008E02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педагогические советы:</w:t>
      </w:r>
    </w:p>
    <w:p w:rsidR="00843A0C" w:rsidRPr="008E0243" w:rsidRDefault="00843A0C" w:rsidP="00843A0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5"/>
        <w:gridCol w:w="6285"/>
      </w:tblGrid>
      <w:tr w:rsidR="008E0243" w:rsidRPr="008E0243" w:rsidTr="008E0243">
        <w:tc>
          <w:tcPr>
            <w:tcW w:w="9375" w:type="dxa"/>
          </w:tcPr>
          <w:p w:rsidR="008E0243" w:rsidRPr="00DC333B" w:rsidRDefault="00D03030" w:rsidP="00387893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МКУ ДО Д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ДТ за 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2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7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2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Задачи на 201</w:t>
            </w:r>
            <w:r w:rsidR="00622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22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6285" w:type="dxa"/>
            <w:vMerge w:val="restart"/>
            <w:tcBorders>
              <w:top w:val="nil"/>
            </w:tcBorders>
          </w:tcPr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Default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  <w:tcBorders>
              <w:top w:val="nil"/>
            </w:tcBorders>
          </w:tcPr>
          <w:p w:rsidR="008E0243" w:rsidRDefault="00805BB6" w:rsidP="00B922BA">
            <w:pPr>
              <w:ind w:left="16"/>
              <w:jc w:val="both"/>
              <w:rPr>
                <w:rStyle w:val="ab"/>
                <w:b w:val="0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0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69" w:rsidRPr="00B457F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индивидуальных образовательных маршрутов</w:t>
            </w:r>
            <w:r w:rsidR="00ED0269" w:rsidRPr="00B457FE">
              <w:rPr>
                <w:rStyle w:val="ab"/>
                <w:b w:val="0"/>
                <w:sz w:val="24"/>
                <w:szCs w:val="24"/>
              </w:rPr>
              <w:t xml:space="preserve"> Создание единой образовательной среды на основе компетентностного подхода.</w:t>
            </w:r>
          </w:p>
          <w:p w:rsidR="00ED0269" w:rsidRPr="00DC333B" w:rsidRDefault="00ED0269" w:rsidP="00B922BA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5" w:type="dxa"/>
            <w:vMerge/>
            <w:tcBorders>
              <w:top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</w:tcPr>
          <w:p w:rsidR="008E0243" w:rsidRPr="00DC333B" w:rsidRDefault="008E0243" w:rsidP="00B9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33B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Имидж как инструмент достижения стратегических целей учреждения.</w:t>
            </w:r>
            <w:r w:rsidR="00ED0269" w:rsidRPr="00242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Пути решения проблем.</w:t>
            </w:r>
            <w:r w:rsidR="00ED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ценностного отношения к семье через организацию семейного </w:t>
            </w:r>
            <w:r w:rsidR="00ED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 и отдыха.</w:t>
            </w:r>
          </w:p>
        </w:tc>
        <w:tc>
          <w:tcPr>
            <w:tcW w:w="6285" w:type="dxa"/>
            <w:vMerge/>
            <w:tcBorders>
              <w:top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43" w:rsidRPr="008E0243" w:rsidTr="00B558CE">
        <w:tc>
          <w:tcPr>
            <w:tcW w:w="9375" w:type="dxa"/>
          </w:tcPr>
          <w:p w:rsidR="008E0243" w:rsidRPr="00DC333B" w:rsidRDefault="00D03030" w:rsidP="002F7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Итоговый педсовет «</w:t>
            </w:r>
            <w:r w:rsidR="004B0CE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B922BA">
              <w:rPr>
                <w:rFonts w:ascii="Times New Roman" w:hAnsi="Times New Roman" w:cs="Times New Roman"/>
                <w:sz w:val="24"/>
                <w:szCs w:val="24"/>
              </w:rPr>
              <w:t>лиз реализации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</w:t>
            </w:r>
          </w:p>
          <w:p w:rsidR="008E0243" w:rsidRDefault="00276446" w:rsidP="00E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FA3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обучения 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детей в творческих объединениях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 201</w:t>
            </w:r>
            <w:r w:rsidR="00ED0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D0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BB6" w:rsidRPr="00DC333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8E0243" w:rsidRPr="00DC3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8AD" w:rsidRPr="00DC333B" w:rsidRDefault="00EF78AD" w:rsidP="00E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творческие отчеты педагогов)</w:t>
            </w:r>
          </w:p>
        </w:tc>
        <w:tc>
          <w:tcPr>
            <w:tcW w:w="6285" w:type="dxa"/>
            <w:vMerge/>
            <w:tcBorders>
              <w:top w:val="nil"/>
              <w:bottom w:val="nil"/>
            </w:tcBorders>
          </w:tcPr>
          <w:p w:rsidR="008E0243" w:rsidRPr="008E0243" w:rsidRDefault="008E0243" w:rsidP="008E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6B7" w:rsidRPr="008A0586" w:rsidRDefault="002736B7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</w:rPr>
      </w:pPr>
      <w:r w:rsidRPr="008A0586">
        <w:rPr>
          <w:rFonts w:ascii="Times New Roman" w:hAnsi="Times New Roman" w:cs="Times New Roman"/>
          <w:color w:val="800000"/>
          <w:sz w:val="24"/>
          <w:szCs w:val="24"/>
          <w:lang w:eastAsia="ru-RU"/>
        </w:rPr>
        <w:t> </w:t>
      </w:r>
    </w:p>
    <w:p w:rsidR="005B1A06" w:rsidRPr="008A0586" w:rsidRDefault="008A058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5.2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Организация  отдыха </w:t>
      </w:r>
      <w:r w:rsidR="00DC33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досуговой деятельности </w:t>
      </w:r>
      <w:r w:rsidR="005B1A06"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детей</w:t>
      </w:r>
    </w:p>
    <w:p w:rsidR="00C46497" w:rsidRPr="008A0586" w:rsidRDefault="005B1A0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 </w:t>
      </w:r>
      <w:r w:rsidR="008C0DB7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 xml:space="preserve"> 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Доме детского творчества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ована работа с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в каникулярное время.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Default="0027644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каникулярное время Дом детского творчества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работает по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летнему и каникулярному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расписанию, которое  ориентировано на проведение игровых программ, спортивных соревнований,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 состяз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Организуется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>оздоровительно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>летне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>лагер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649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>отделения ДЮСШ с охватом 25 детей, проводятся игровые программы для детей из</w:t>
      </w:r>
      <w:r w:rsidR="004B0CEB">
        <w:rPr>
          <w:rFonts w:ascii="Times New Roman" w:hAnsi="Times New Roman" w:cs="Times New Roman"/>
          <w:sz w:val="24"/>
          <w:szCs w:val="24"/>
          <w:lang w:eastAsia="ru-RU"/>
        </w:rPr>
        <w:t xml:space="preserve"> ЛОУ на базе МКОУ Гаринская СОШ.</w:t>
      </w:r>
    </w:p>
    <w:p w:rsidR="005B1A06" w:rsidRDefault="00AF3FA3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В пятницу регулярно</w:t>
      </w:r>
      <w:r w:rsidR="00AA28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t>организуется интеллектуальная игра с приглашением гостей и других заинтересованных лиц.</w:t>
      </w:r>
    </w:p>
    <w:p w:rsidR="005B1A06" w:rsidRPr="008A0586" w:rsidRDefault="00AF3FA3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>За период с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>.09.201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C333B">
        <w:rPr>
          <w:rFonts w:ascii="Times New Roman" w:hAnsi="Times New Roman" w:cs="Times New Roman"/>
          <w:sz w:val="24"/>
          <w:szCs w:val="24"/>
          <w:lang w:eastAsia="ru-RU"/>
        </w:rPr>
        <w:t xml:space="preserve"> года  по 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31.07.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878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A5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7F1B26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проведено   </w:t>
      </w:r>
      <w:r w:rsidR="007F1B26" w:rsidRPr="001D04E2">
        <w:rPr>
          <w:rFonts w:ascii="Times New Roman" w:hAnsi="Times New Roman" w:cs="Times New Roman"/>
          <w:sz w:val="24"/>
          <w:szCs w:val="24"/>
        </w:rPr>
        <w:t>1</w:t>
      </w:r>
      <w:r w:rsidR="00387893">
        <w:rPr>
          <w:rFonts w:ascii="Times New Roman" w:hAnsi="Times New Roman" w:cs="Times New Roman"/>
          <w:sz w:val="24"/>
          <w:szCs w:val="24"/>
        </w:rPr>
        <w:t>26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 мероприятий из них согласно </w:t>
      </w:r>
      <w:r w:rsidR="00695087"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="007F1B26" w:rsidRPr="001D04E2">
        <w:rPr>
          <w:rFonts w:ascii="Times New Roman" w:hAnsi="Times New Roman" w:cs="Times New Roman"/>
          <w:sz w:val="24"/>
          <w:szCs w:val="24"/>
        </w:rPr>
        <w:t>плана</w:t>
      </w:r>
      <w:r w:rsidR="00AA28BC">
        <w:rPr>
          <w:rFonts w:ascii="Times New Roman" w:hAnsi="Times New Roman" w:cs="Times New Roman"/>
          <w:sz w:val="24"/>
          <w:szCs w:val="24"/>
        </w:rPr>
        <w:t>: в ДДТ</w:t>
      </w:r>
      <w:r w:rsidR="00387893">
        <w:rPr>
          <w:rFonts w:ascii="Times New Roman" w:hAnsi="Times New Roman" w:cs="Times New Roman"/>
          <w:sz w:val="24"/>
          <w:szCs w:val="24"/>
        </w:rPr>
        <w:t xml:space="preserve"> -8</w:t>
      </w:r>
      <w:r w:rsidR="00ED0269">
        <w:rPr>
          <w:rFonts w:ascii="Times New Roman" w:hAnsi="Times New Roman" w:cs="Times New Roman"/>
          <w:sz w:val="24"/>
          <w:szCs w:val="24"/>
        </w:rPr>
        <w:t>8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, </w:t>
      </w:r>
      <w:r w:rsidR="004D2CA5">
        <w:rPr>
          <w:rFonts w:ascii="Times New Roman" w:hAnsi="Times New Roman" w:cs="Times New Roman"/>
          <w:sz w:val="24"/>
          <w:szCs w:val="24"/>
        </w:rPr>
        <w:t>спортивных соревнов</w:t>
      </w:r>
      <w:r w:rsidR="00AA28BC">
        <w:rPr>
          <w:rFonts w:ascii="Times New Roman" w:hAnsi="Times New Roman" w:cs="Times New Roman"/>
          <w:sz w:val="24"/>
          <w:szCs w:val="24"/>
        </w:rPr>
        <w:t>а</w:t>
      </w:r>
      <w:r w:rsidR="004D2CA5">
        <w:rPr>
          <w:rFonts w:ascii="Times New Roman" w:hAnsi="Times New Roman" w:cs="Times New Roman"/>
          <w:sz w:val="24"/>
          <w:szCs w:val="24"/>
        </w:rPr>
        <w:t xml:space="preserve">ний- </w:t>
      </w:r>
      <w:r w:rsidR="00AA28BC">
        <w:rPr>
          <w:rFonts w:ascii="Times New Roman" w:hAnsi="Times New Roman" w:cs="Times New Roman"/>
          <w:sz w:val="24"/>
          <w:szCs w:val="24"/>
        </w:rPr>
        <w:t xml:space="preserve"> </w:t>
      </w:r>
      <w:r w:rsidR="00ED0269">
        <w:rPr>
          <w:rFonts w:ascii="Times New Roman" w:hAnsi="Times New Roman" w:cs="Times New Roman"/>
          <w:sz w:val="24"/>
          <w:szCs w:val="24"/>
        </w:rPr>
        <w:t>40</w:t>
      </w:r>
      <w:r w:rsidR="004B0CEB">
        <w:rPr>
          <w:rFonts w:ascii="Times New Roman" w:hAnsi="Times New Roman" w:cs="Times New Roman"/>
          <w:sz w:val="24"/>
          <w:szCs w:val="24"/>
        </w:rPr>
        <w:t xml:space="preserve"> </w:t>
      </w:r>
      <w:r w:rsidR="007C4667">
        <w:rPr>
          <w:rFonts w:ascii="Times New Roman" w:hAnsi="Times New Roman" w:cs="Times New Roman"/>
          <w:sz w:val="24"/>
          <w:szCs w:val="24"/>
        </w:rPr>
        <w:t>,</w:t>
      </w:r>
      <w:r w:rsidR="004B0CEB">
        <w:rPr>
          <w:rFonts w:ascii="Times New Roman" w:hAnsi="Times New Roman" w:cs="Times New Roman"/>
          <w:sz w:val="24"/>
          <w:szCs w:val="24"/>
        </w:rPr>
        <w:t xml:space="preserve"> </w:t>
      </w:r>
      <w:r w:rsidR="007C4667">
        <w:rPr>
          <w:rFonts w:ascii="Times New Roman" w:hAnsi="Times New Roman" w:cs="Times New Roman"/>
          <w:sz w:val="24"/>
          <w:szCs w:val="24"/>
        </w:rPr>
        <w:t xml:space="preserve">в 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летнию </w:t>
      </w:r>
      <w:r w:rsidR="00D03030" w:rsidRPr="001D04E2">
        <w:rPr>
          <w:rFonts w:ascii="Times New Roman" w:hAnsi="Times New Roman" w:cs="Times New Roman"/>
          <w:sz w:val="24"/>
          <w:szCs w:val="24"/>
        </w:rPr>
        <w:t xml:space="preserve">оздоровительную 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компанию- </w:t>
      </w:r>
      <w:r w:rsidR="00387893">
        <w:rPr>
          <w:rFonts w:ascii="Times New Roman" w:hAnsi="Times New Roman" w:cs="Times New Roman"/>
          <w:sz w:val="24"/>
          <w:szCs w:val="24"/>
        </w:rPr>
        <w:t>6</w:t>
      </w:r>
      <w:r w:rsidR="00ED0269">
        <w:rPr>
          <w:rFonts w:ascii="Times New Roman" w:hAnsi="Times New Roman" w:cs="Times New Roman"/>
          <w:sz w:val="24"/>
          <w:szCs w:val="24"/>
        </w:rPr>
        <w:t>9</w:t>
      </w:r>
      <w:r w:rsidR="00AA28BC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>мероприяти</w:t>
      </w:r>
      <w:r w:rsidR="00AA28BC">
        <w:rPr>
          <w:rFonts w:ascii="Times New Roman" w:hAnsi="Times New Roman" w:cs="Times New Roman"/>
          <w:sz w:val="24"/>
          <w:szCs w:val="24"/>
        </w:rPr>
        <w:t>й</w:t>
      </w:r>
      <w:r w:rsidR="004D2CA5">
        <w:rPr>
          <w:rFonts w:ascii="Times New Roman" w:hAnsi="Times New Roman" w:cs="Times New Roman"/>
          <w:sz w:val="24"/>
          <w:szCs w:val="24"/>
        </w:rPr>
        <w:t xml:space="preserve"> </w:t>
      </w:r>
      <w:r w:rsidR="00387893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 xml:space="preserve"> В массовых мероприятиях</w:t>
      </w:r>
      <w:r w:rsidR="00AA28BC">
        <w:rPr>
          <w:rFonts w:ascii="Times New Roman" w:hAnsi="Times New Roman" w:cs="Times New Roman"/>
          <w:sz w:val="24"/>
          <w:szCs w:val="24"/>
        </w:rPr>
        <w:t xml:space="preserve"> за учебный год </w:t>
      </w:r>
      <w:r w:rsidR="007F1B26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921F3B">
        <w:rPr>
          <w:rFonts w:ascii="Times New Roman" w:hAnsi="Times New Roman" w:cs="Times New Roman"/>
          <w:sz w:val="24"/>
          <w:szCs w:val="24"/>
        </w:rPr>
        <w:t>5</w:t>
      </w:r>
      <w:r w:rsidR="00ED0269">
        <w:rPr>
          <w:rFonts w:ascii="Times New Roman" w:hAnsi="Times New Roman" w:cs="Times New Roman"/>
          <w:sz w:val="24"/>
          <w:szCs w:val="24"/>
        </w:rPr>
        <w:t>957</w:t>
      </w:r>
      <w:r w:rsidR="00921F3B">
        <w:rPr>
          <w:rFonts w:ascii="Times New Roman" w:hAnsi="Times New Roman" w:cs="Times New Roman"/>
          <w:sz w:val="24"/>
          <w:szCs w:val="24"/>
        </w:rPr>
        <w:t xml:space="preserve"> </w:t>
      </w:r>
      <w:r w:rsidR="007F1B26" w:rsidRPr="001D04E2">
        <w:rPr>
          <w:rFonts w:ascii="Times New Roman" w:hAnsi="Times New Roman" w:cs="Times New Roman"/>
          <w:sz w:val="24"/>
          <w:szCs w:val="24"/>
        </w:rPr>
        <w:t>обучающихся</w:t>
      </w:r>
      <w:r w:rsidR="00921F3B">
        <w:rPr>
          <w:rFonts w:ascii="Times New Roman" w:hAnsi="Times New Roman" w:cs="Times New Roman"/>
          <w:sz w:val="24"/>
          <w:szCs w:val="24"/>
        </w:rPr>
        <w:t>.</w:t>
      </w:r>
      <w:r w:rsidR="007F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 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5.3. Дом детского творчества – территория здоровья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 уч</w:t>
      </w:r>
      <w:r w:rsidR="00E65369">
        <w:rPr>
          <w:rFonts w:ascii="Times New Roman" w:hAnsi="Times New Roman" w:cs="Times New Roman"/>
          <w:sz w:val="24"/>
          <w:szCs w:val="24"/>
          <w:lang w:eastAsia="ru-RU"/>
        </w:rPr>
        <w:t xml:space="preserve">ебном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году, для создания здоровьесберегающей среды, способствующей укреплению здоровья, согласно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>плана воспитательной работы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реализовывались различные  мероприятия: проведение игровых перемен для обучающихся ,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мероприятия по профилактике н</w:t>
      </w:r>
      <w:r w:rsidR="00C12669">
        <w:rPr>
          <w:rFonts w:ascii="Times New Roman" w:hAnsi="Times New Roman" w:cs="Times New Roman"/>
          <w:sz w:val="24"/>
          <w:szCs w:val="24"/>
          <w:lang w:eastAsia="ru-RU"/>
        </w:rPr>
        <w:t>аркомании, курения, правил дорож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ного движения, пожарной безопасности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, спортивные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соревнования и 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>мероприятия, тематические дискотеки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, акции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В организации и проведении мероприятий, направленных на укрепление и сбережение здоровья, использовались различные формы работы, как по форме про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так и содержанию, что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очень востребовано и доступно для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 обучающихся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>( законных представителей)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5087">
        <w:rPr>
          <w:rFonts w:ascii="Times New Roman" w:hAnsi="Times New Roman" w:cs="Times New Roman"/>
          <w:sz w:val="24"/>
          <w:szCs w:val="24"/>
          <w:lang w:eastAsia="ru-RU"/>
        </w:rPr>
        <w:t xml:space="preserve"> МКУ ДО ДДТ облагораживает самоизливающую скважину по адресу ул.Северная,1-а.</w:t>
      </w:r>
    </w:p>
    <w:p w:rsidR="00695087" w:rsidRPr="008A0586" w:rsidRDefault="00695087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Впервые МКУ ДО ДДТ была проведена в 2018году акция «живая вода» для пенсионеров, ветеранов обучающиеся доставили воду в бутылях с самоизливающей скважины «Северная сказка».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5B1A06" w:rsidRPr="008A0586" w:rsidRDefault="005B1A06" w:rsidP="002736B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8A0586">
        <w:rPr>
          <w:rFonts w:ascii="Times New Roman" w:hAnsi="Times New Roman" w:cs="Times New Roman"/>
          <w:b/>
          <w:sz w:val="24"/>
          <w:szCs w:val="24"/>
          <w:lang w:eastAsia="ru-RU"/>
        </w:rPr>
        <w:t>5.4. Работа с родителями</w:t>
      </w:r>
    </w:p>
    <w:p w:rsidR="005B1A06" w:rsidRPr="008A0586" w:rsidRDefault="008A0586" w:rsidP="008C0DB7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Совместное 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и родителей в мероприятиях патриотической,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правовой и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досуговой </w:t>
      </w:r>
      <w:r w:rsidR="00A442D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направленности, формиру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1045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адекватную самооценку, способность критически относиться к самому себе, создаёт ситуацию успеха, способствуе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т заполнению пробелов в знаниях, это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государственные праздники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, фольклорные праздники,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интеллектуальные игры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 xml:space="preserve"> на данные мероприятия приглашаются не только родители, но представители администрации Гаринского городского округа.</w:t>
      </w:r>
      <w:r w:rsidR="00855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Для вовлечения родителей в учебно – воспитательный процесс, в сентяб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>ре и в октябре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проведены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дни открытых дверей, </w:t>
      </w:r>
      <w:r w:rsidR="00E567D3">
        <w:rPr>
          <w:rFonts w:ascii="Times New Roman" w:hAnsi="Times New Roman" w:cs="Times New Roman"/>
          <w:sz w:val="24"/>
          <w:szCs w:val="24"/>
          <w:lang w:eastAsia="ru-RU"/>
        </w:rPr>
        <w:t xml:space="preserve">мастер-класс в декабре, марте, апреле совместно с обучающимися, </w:t>
      </w:r>
      <w:r w:rsidR="002736B7" w:rsidRPr="008A0586">
        <w:rPr>
          <w:rFonts w:ascii="Times New Roman" w:hAnsi="Times New Roman" w:cs="Times New Roman"/>
          <w:sz w:val="24"/>
          <w:szCs w:val="24"/>
          <w:lang w:eastAsia="ru-RU"/>
        </w:rPr>
        <w:t>анкетирование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выявления родительских предпочтений на образовательные услуги</w:t>
      </w:r>
      <w:r w:rsidR="00E6536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1F3B">
        <w:rPr>
          <w:rFonts w:ascii="Times New Roman" w:hAnsi="Times New Roman" w:cs="Times New Roman"/>
          <w:sz w:val="24"/>
          <w:szCs w:val="24"/>
          <w:lang w:eastAsia="ru-RU"/>
        </w:rPr>
        <w:t xml:space="preserve"> Анкетирование родителей проводится и в течении года на различные темы</w:t>
      </w:r>
      <w:r w:rsidR="008C0DB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7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B922BA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общее </w:t>
      </w:r>
      <w:r w:rsidR="00D03030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родительское собрание на тему « 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Персонифицированное финансирование дополнительного образования» и родительские собрания в творческих объединениях</w:t>
      </w:r>
      <w:r w:rsidR="00B922B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141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12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В учреждении функционируют </w:t>
      </w:r>
      <w:r w:rsidR="00A442D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>родительские уголки.</w:t>
      </w:r>
    </w:p>
    <w:p w:rsidR="005B1A06" w:rsidRPr="008A0586" w:rsidRDefault="008A0586" w:rsidP="00D03030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Сегодня учреждени</w:t>
      </w:r>
      <w:r w:rsidR="00AD1D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 образования игра</w:t>
      </w:r>
      <w:r w:rsidR="00AD1D5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т существенную роль в воспитании подрастающего поколения. Образовательный процесс невозможен без  родительской поддержки. Родители являются равноправными  его участниками и определяют  социальный заказ  на образовательные услуги, являются активными помощниками  в создании </w:t>
      </w:r>
      <w:r w:rsidR="0006784E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функциональной среды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для творческого развития </w:t>
      </w:r>
      <w:r w:rsidR="00843A0C">
        <w:rPr>
          <w:rFonts w:ascii="Times New Roman" w:hAnsi="Times New Roman" w:cs="Times New Roman"/>
          <w:sz w:val="24"/>
          <w:szCs w:val="24"/>
          <w:lang w:eastAsia="ru-RU"/>
        </w:rPr>
        <w:t xml:space="preserve">своих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t xml:space="preserve"> и в организации мероприятий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B1A06" w:rsidRPr="008A0586" w:rsidRDefault="0006784E" w:rsidP="002736B7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05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0269" w:rsidRPr="00F24B38" w:rsidRDefault="00AD1D51" w:rsidP="00ED0269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1D51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B1A06" w:rsidRPr="00AD1D51">
        <w:rPr>
          <w:rFonts w:ascii="Times New Roman" w:hAnsi="Times New Roman" w:cs="Times New Roman"/>
          <w:b/>
          <w:sz w:val="24"/>
          <w:szCs w:val="24"/>
          <w:lang w:eastAsia="ru-RU"/>
        </w:rPr>
        <w:t>. Методическая работа</w:t>
      </w:r>
      <w:r w:rsidR="005B1A06" w:rsidRPr="008A058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0269">
        <w:rPr>
          <w:rFonts w:ascii="Times New Roman" w:hAnsi="Times New Roman" w:cs="Times New Roman"/>
          <w:sz w:val="24"/>
          <w:szCs w:val="24"/>
          <w:lang w:eastAsia="ru-RU"/>
        </w:rPr>
        <w:t>по теме</w:t>
      </w:r>
      <w:r w:rsidR="00F96A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026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ED0269" w:rsidRPr="00F24B3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ED0269" w:rsidRPr="00F24B38">
        <w:rPr>
          <w:rFonts w:ascii="Times New Roman" w:hAnsi="Times New Roman" w:cs="Times New Roman"/>
          <w:b/>
          <w:sz w:val="24"/>
          <w:szCs w:val="24"/>
          <w:lang w:eastAsia="ru-RU"/>
        </w:rPr>
        <w:t>овершенствование содержания и технологий дополнительного образования детей в условиях модернизации современного образования.</w:t>
      </w:r>
      <w:r w:rsidR="00ED026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B1A06" w:rsidRPr="008C0DB7" w:rsidRDefault="005B1A06" w:rsidP="004674D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A06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 </w:t>
      </w:r>
    </w:p>
    <w:p w:rsidR="005B1A06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В результате реализации методической деятельности была проделана следующая работа:</w:t>
      </w:r>
      <w:r w:rsidR="00A14CF1" w:rsidRPr="00A442DE">
        <w:rPr>
          <w:rFonts w:ascii="Times New Roman" w:eastAsia="Symbol" w:hAnsi="Times New Roman" w:cs="Times New Roman"/>
          <w:lang w:eastAsia="ru-RU"/>
        </w:rPr>
        <w:t xml:space="preserve"> </w:t>
      </w:r>
    </w:p>
    <w:p w:rsidR="00A14CF1" w:rsidRPr="00A442DE" w:rsidRDefault="005B1A06" w:rsidP="002736B7">
      <w:pPr>
        <w:pStyle w:val="a7"/>
        <w:rPr>
          <w:rFonts w:ascii="Times New Roman" w:hAnsi="Times New Roman" w:cs="Times New Roman"/>
          <w:lang w:eastAsia="ru-RU"/>
        </w:rPr>
      </w:pPr>
      <w:r w:rsidRPr="00A442DE">
        <w:rPr>
          <w:rFonts w:ascii="Times New Roman" w:hAnsi="Times New Roman" w:cs="Times New Roman"/>
          <w:lang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14CF1" w:rsidTr="00A14CF1">
        <w:trPr>
          <w:trHeight w:val="201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1" w:rsidRDefault="00A14CF1" w:rsidP="00E87BA4">
            <w:pPr>
              <w:ind w:left="16"/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Методические объединения педагогов дополнительного образования по разработанному плану.</w:t>
            </w:r>
          </w:p>
          <w:p w:rsidR="00ED0269" w:rsidRDefault="00ED0269" w:rsidP="00E87BA4">
            <w:pPr>
              <w:ind w:left="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советы:</w:t>
            </w:r>
          </w:p>
          <w:p w:rsidR="00ED0269" w:rsidRDefault="00ED0269" w:rsidP="00E87BA4">
            <w:pPr>
              <w:ind w:left="16"/>
              <w:jc w:val="both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</w:pPr>
            <w:r w:rsidRPr="00B457FE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ru-RU"/>
              </w:rPr>
              <w:t>Сопровождение совершенствования профессионального мастерства педагогов, профилактика эмоционального выгорания.</w:t>
            </w:r>
          </w:p>
          <w:p w:rsidR="00ED0269" w:rsidRDefault="00ED0269" w:rsidP="00E87BA4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формах работы по профилактике детского дорожно-транспортного травматизма</w:t>
            </w:r>
          </w:p>
          <w:p w:rsidR="00ED0269" w:rsidRDefault="00ED0269" w:rsidP="00E87BA4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семинаров-практикумов:</w:t>
            </w:r>
          </w:p>
          <w:p w:rsidR="00ED0269" w:rsidRDefault="00ED0269" w:rsidP="00ED0269">
            <w:pPr>
              <w:pStyle w:val="1"/>
              <w:shd w:val="clear" w:color="auto" w:fill="FFFFFF"/>
              <w:spacing w:before="300" w:beforeAutospacing="0" w:after="150" w:afterAutospacing="0"/>
              <w:rPr>
                <w:rFonts w:ascii="Helvetica" w:hAnsi="Helvetica" w:cs="Helvetica"/>
                <w:b w:val="0"/>
                <w:bCs w:val="0"/>
                <w:color w:val="333333"/>
                <w:sz w:val="42"/>
                <w:szCs w:val="42"/>
              </w:rPr>
            </w:pPr>
            <w:r w:rsidRPr="00242BA0">
              <w:rPr>
                <w:sz w:val="24"/>
                <w:szCs w:val="24"/>
              </w:rPr>
              <w:t>«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Влияние модульной технологии на формирование устойчивого интереса младших школьников к физической культуре»</w:t>
            </w:r>
            <w:r>
              <w:rPr>
                <w:rFonts w:ascii="Helvetica" w:hAnsi="Helvetica" w:cs="Helvetica"/>
                <w:b w:val="0"/>
                <w:bCs w:val="0"/>
                <w:color w:val="333333"/>
                <w:sz w:val="42"/>
                <w:szCs w:val="42"/>
              </w:rPr>
              <w:t>.</w:t>
            </w:r>
          </w:p>
          <w:p w:rsidR="00ED0269" w:rsidRPr="00ED0269" w:rsidRDefault="00ED0269" w:rsidP="00ED0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F2">
              <w:rPr>
                <w:rFonts w:ascii="Times New Roman" w:hAnsi="Times New Roman" w:cs="Times New Roman"/>
                <w:sz w:val="24"/>
                <w:szCs w:val="24"/>
              </w:rPr>
              <w:t xml:space="preserve">"Современное учебное занятие в учреждении дополнительного образования детей" </w:t>
            </w:r>
          </w:p>
          <w:p w:rsidR="00A14CF1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Разработка </w:t>
            </w:r>
            <w:r w:rsidR="00510455">
              <w:rPr>
                <w:rFonts w:ascii="Times New Roman" w:hAnsi="Times New Roman" w:cs="Times New Roman"/>
              </w:rPr>
              <w:t xml:space="preserve">общеразвивающей программы , </w:t>
            </w:r>
            <w:r>
              <w:rPr>
                <w:rFonts w:ascii="Times New Roman" w:hAnsi="Times New Roman" w:cs="Times New Roman"/>
              </w:rPr>
              <w:t>рабочих общеразвивающих образовательных программ.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банка данных по направленностям.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методических разработок</w:t>
            </w:r>
            <w:r w:rsidR="00510455">
              <w:rPr>
                <w:rFonts w:ascii="Times New Roman" w:hAnsi="Times New Roman" w:cs="Times New Roman"/>
              </w:rPr>
              <w:t xml:space="preserve"> </w:t>
            </w:r>
            <w:r w:rsidR="00ED0269">
              <w:rPr>
                <w:rFonts w:ascii="Times New Roman" w:hAnsi="Times New Roman" w:cs="Times New Roman"/>
              </w:rPr>
              <w:t xml:space="preserve"> </w:t>
            </w:r>
          </w:p>
          <w:p w:rsidR="00353B0C" w:rsidRDefault="00353B0C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сценарного фонда.</w:t>
            </w:r>
          </w:p>
          <w:p w:rsidR="00510455" w:rsidRPr="00A14CF1" w:rsidRDefault="00510455" w:rsidP="00A14CF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«Самообразование педагога дополнительного образования».</w:t>
            </w:r>
            <w:r w:rsidR="00ED0269">
              <w:rPr>
                <w:rFonts w:ascii="Times New Roman" w:hAnsi="Times New Roman" w:cs="Times New Roman"/>
              </w:rPr>
              <w:t xml:space="preserve"> Отчеты педагогов выступление на методических часах.</w:t>
            </w:r>
          </w:p>
        </w:tc>
      </w:tr>
      <w:tr w:rsidR="00A14CF1" w:rsidTr="00A14CF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Неделя мастерства. (проведение о</w:t>
            </w:r>
            <w:r w:rsidR="00342D8F">
              <w:rPr>
                <w:rFonts w:ascii="Times New Roman" w:hAnsi="Times New Roman" w:cs="Times New Roman"/>
              </w:rPr>
              <w:t>ткрытых занятий, мастер-классов)</w:t>
            </w:r>
            <w:r w:rsidRPr="00A14CF1">
              <w:rPr>
                <w:rFonts w:ascii="Times New Roman" w:hAnsi="Times New Roman" w:cs="Times New Roman"/>
              </w:rPr>
              <w:t xml:space="preserve"> </w:t>
            </w:r>
            <w:r w:rsidR="00342D8F">
              <w:rPr>
                <w:rFonts w:ascii="Times New Roman" w:hAnsi="Times New Roman" w:cs="Times New Roman"/>
              </w:rPr>
              <w:t xml:space="preserve"> 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посещение занятий с последующим анализом;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 созданию образовательных программ;</w:t>
            </w:r>
          </w:p>
          <w:p w:rsidR="00A14CF1" w:rsidRPr="00A14CF1" w:rsidRDefault="00A14CF1" w:rsidP="00E87BA4">
            <w:pPr>
              <w:jc w:val="both"/>
              <w:rPr>
                <w:rFonts w:ascii="Times New Roman" w:hAnsi="Times New Roman" w:cs="Times New Roman"/>
              </w:rPr>
            </w:pPr>
            <w:r w:rsidRPr="00A14CF1">
              <w:rPr>
                <w:rFonts w:ascii="Times New Roman" w:hAnsi="Times New Roman" w:cs="Times New Roman"/>
              </w:rPr>
              <w:t>- по проблемам самообразования;</w:t>
            </w:r>
          </w:p>
        </w:tc>
      </w:tr>
    </w:tbl>
    <w:p w:rsidR="005B1A06" w:rsidRPr="0084141A" w:rsidRDefault="00510455" w:rsidP="0084141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5581" w:rsidRDefault="00985581" w:rsidP="00985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1A06"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Материально-технич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еское обеспечение.</w:t>
      </w:r>
    </w:p>
    <w:p w:rsidR="001D04E2" w:rsidRDefault="00FD09A2" w:rsidP="00FD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4E2" w:rsidRPr="001D04E2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8C0DB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ул. Комсомольская,31</w:t>
      </w:r>
      <w:r w:rsidR="001D04E2" w:rsidRPr="001D04E2">
        <w:rPr>
          <w:rFonts w:ascii="Times New Roman" w:hAnsi="Times New Roman" w:cs="Times New Roman"/>
          <w:sz w:val="24"/>
          <w:szCs w:val="24"/>
        </w:rPr>
        <w:t xml:space="preserve"> нежилое, нетиповое, отдельно стоящее здание, введенное в эксплуатацию в 1978 году. В здании имеются: 4 </w:t>
      </w:r>
      <w:r w:rsidR="001D04E2" w:rsidRPr="001D04E2">
        <w:rPr>
          <w:rFonts w:ascii="Times New Roman" w:hAnsi="Times New Roman" w:cs="Times New Roman"/>
          <w:sz w:val="24"/>
          <w:szCs w:val="24"/>
        </w:rPr>
        <w:lastRenderedPageBreak/>
        <w:t>учебных кабинет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04E2" w:rsidRPr="001D04E2">
        <w:rPr>
          <w:rFonts w:ascii="Times New Roman" w:hAnsi="Times New Roman" w:cs="Times New Roman"/>
          <w:sz w:val="24"/>
          <w:szCs w:val="24"/>
        </w:rPr>
        <w:t>, мини-музей, костюмерная, душевая, 3 подсобных помещений, собственная котельная, местная канализация</w:t>
      </w:r>
      <w:r w:rsidR="00C12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D04E2" w:rsidRPr="001D04E2">
        <w:rPr>
          <w:rFonts w:ascii="Times New Roman" w:hAnsi="Times New Roman" w:cs="Times New Roman"/>
          <w:sz w:val="24"/>
          <w:szCs w:val="24"/>
        </w:rPr>
        <w:t>туалетная комната).</w:t>
      </w:r>
    </w:p>
    <w:p w:rsidR="00FD09A2" w:rsidRPr="00320FDD" w:rsidRDefault="00FD09A2" w:rsidP="00FD0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ул. Комсомольская,29, ангар введен в эксплуатацию в 2003 году, в здании имеется: спортивный зал, тренажерный зал, теннисный зал, котельная, местная канализация,2 подсобных помещения. </w:t>
      </w:r>
    </w:p>
    <w:p w:rsidR="0084141A" w:rsidRDefault="005B1A06" w:rsidP="0084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Оценка учреждения. Проведение ремонтных работ</w:t>
      </w:r>
      <w:r w:rsid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669" w:rsidRPr="00273C12" w:rsidRDefault="0084141A" w:rsidP="00273C1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>В 201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B1A06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выполнены следующие ремонтно-строительные работы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по подготовке учреждения к учебному году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</w:p>
    <w:p w:rsidR="00BB3B2C" w:rsidRPr="00273C12" w:rsidRDefault="005B1A06" w:rsidP="00273C1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- произведен 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 xml:space="preserve">капитальный </w:t>
      </w:r>
      <w:r w:rsidR="00BB3B2C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ремонт 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корта в О МКУ ДО ДДТ</w:t>
      </w:r>
      <w:r w:rsidR="001D04E2"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7A3B" w:rsidRDefault="00BB3B2C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C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установка комплекса ГТО</w:t>
      </w:r>
      <w:r w:rsidR="004B0CE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0CEB" w:rsidRDefault="004B0CEB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побелка и покраска котельных;</w:t>
      </w:r>
    </w:p>
    <w:p w:rsidR="004B0CEB" w:rsidRDefault="004B0CEB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-Чистка и покраска котлов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248DD" w:rsidRDefault="005248DD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Замена электропроводки в МКУ ДО ДДТ И О МКУ ДО ДДТ ДЮСШ.</w:t>
      </w:r>
    </w:p>
    <w:p w:rsidR="00510455" w:rsidRPr="00683DF3" w:rsidRDefault="00510455" w:rsidP="00342D8F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Составлен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смет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текущий в ДДТ И ДЮСШ на 20</w:t>
      </w:r>
      <w:r w:rsidR="005248DD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5B1A06" w:rsidRPr="005B1A06" w:rsidRDefault="005B1A06" w:rsidP="00E65369">
      <w:pPr>
        <w:tabs>
          <w:tab w:val="left" w:pos="0"/>
          <w:tab w:val="num" w:pos="360"/>
          <w:tab w:val="left" w:pos="170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</w:t>
      </w:r>
      <w:r w:rsidR="00F9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ДО</w:t>
      </w:r>
      <w:r w:rsidR="00A14C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ДДТ учебным оборудованием ТСО, наглядными пособиями, мебелью.</w:t>
      </w:r>
    </w:p>
    <w:p w:rsidR="005B1A06" w:rsidRPr="005B1A06" w:rsidRDefault="005B1A06" w:rsidP="005B1A0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проводилась планомерная работа по сохранению и улучшению материально-технической базы.</w:t>
      </w:r>
    </w:p>
    <w:p w:rsidR="00451F8D" w:rsidRDefault="00F97864" w:rsidP="005B1A0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ДО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</w:t>
      </w:r>
      <w:r w:rsidR="00BB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меется: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-ноутбука, 2- проектора,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-интерактивная доска, 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стационарный компьютер,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принтеров: 1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струнный принтер,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лазерных 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принтер,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сканера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маркерная и ученическая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доска, хореографический станок, </w:t>
      </w:r>
      <w:r w:rsidR="0052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3DF3" w:rsidRPr="005871E4" w:rsidRDefault="00F97864" w:rsidP="00683DF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отделении МКУ ДО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ДЮСШ имеется:</w:t>
      </w:r>
      <w:r w:rsidR="00641D55" w:rsidRP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стационарный компьютер,</w:t>
      </w:r>
      <w:r w:rsidR="00641D55" w:rsidRP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1 сканера, принтер,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1 нэ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тбук, </w:t>
      </w:r>
      <w:r w:rsidR="0045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тренажеры, теннисный стол. хоккейная, баскетбольная, футбольная форма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спортивный инвентарь: мячи, лыжи, коньки и т.д.</w:t>
      </w:r>
      <w:r w:rsidR="0058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1A06" w:rsidRPr="005B1A06" w:rsidRDefault="005B1A06" w:rsidP="00683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="00683DF3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Противопожарная безопасность</w:t>
      </w:r>
    </w:p>
    <w:p w:rsidR="00F97864" w:rsidRDefault="00BB3B2C" w:rsidP="0074537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2006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учреждении функционирует автоматическая пожарная сигнализация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обслуживающей организацией.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огнетушители 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резервны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соответствуют требованиям ППБ. Имеется журнал регистрации учета огнетушителей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Установлено видеонаблюдение в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2016год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дооборудование пожарной сигнализации в ДЮСШ.</w:t>
      </w:r>
    </w:p>
    <w:p w:rsidR="00985581" w:rsidRDefault="00FF2D3F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</w:t>
      </w:r>
      <w:r w:rsidR="002F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пожарных лестниц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1" w:rsidRDefault="00A14CF1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Произведена 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огнезащитная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чердачных помещений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ДДТ </w:t>
      </w:r>
      <w:r w:rsidR="0068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ДЮСШ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( спортивный зал)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8DD" w:rsidRDefault="005248DD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система доступа в О МКУ ДО ДДТ ДЮСШ;</w:t>
      </w:r>
    </w:p>
    <w:p w:rsidR="009F6FB1" w:rsidRDefault="009F6FB1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камеры в О МКУ ДО ДДТ;</w:t>
      </w:r>
    </w:p>
    <w:p w:rsidR="005248DD" w:rsidRDefault="005248DD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экстренного оповещения в МКУ ДО ДДТ . О МКУ ДО ДДТ ДЮСШ;</w:t>
      </w:r>
    </w:p>
    <w:p w:rsidR="005248DD" w:rsidRDefault="005248DD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установлено новое ограждение территории О МКУ ДО ДДТ ДЮСШ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6FB1" w:rsidRPr="005B1A06" w:rsidRDefault="009F6FB1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пункт в О МКУ ДО ДДТ ДЮСШ и МКУ ДО ДДТ.</w:t>
      </w:r>
    </w:p>
    <w:p w:rsidR="005B1A06" w:rsidRPr="005B1A06" w:rsidRDefault="005B1A06" w:rsidP="0098558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штатного расписания</w:t>
      </w:r>
    </w:p>
    <w:p w:rsidR="00F97864" w:rsidRDefault="00E648B6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бслуживающий персонал</w:t>
      </w:r>
      <w:r w:rsidR="00F978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1A06" w:rsidRDefault="00F97864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МКУДО ДДТ-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Из них на постоянной основе работает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совместитель внешний 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электромонтер;</w:t>
      </w:r>
    </w:p>
    <w:p w:rsidR="00F97864" w:rsidRPr="005B1A06" w:rsidRDefault="00F97864" w:rsidP="00E648B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 МКУ ДОД ДДТ ДЮСШ-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 на постоянной основе -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совместители 1- электромонтер, 1-уборщица служ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ебных 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5B1A06" w:rsidRPr="005B1A06" w:rsidRDefault="005B1A06" w:rsidP="00985581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Санитарно-гигиенический режим</w:t>
      </w:r>
    </w:p>
    <w:p w:rsidR="005B1A06" w:rsidRPr="005B1A06" w:rsidRDefault="00E648B6" w:rsidP="00320FDD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Санитарно-гигиенический режим   соблюдаются согласно требованиям СаНПиН для дополнительного образования.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 с Роспотребнадзором г.Серова  согласно плана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производственного контро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E6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мероприятия по обеспечению требований к образовательным учреждениям.</w:t>
      </w:r>
    </w:p>
    <w:p w:rsidR="005B1A06" w:rsidRPr="005B1A06" w:rsidRDefault="005B1A06" w:rsidP="00985581">
      <w:pPr>
        <w:tabs>
          <w:tab w:val="left" w:pos="0"/>
          <w:tab w:val="num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 техники безопасности, охрана труда</w:t>
      </w:r>
    </w:p>
    <w:p w:rsidR="00985581" w:rsidRDefault="005B1A06" w:rsidP="00985581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состояния окон, дверей, лестниц, электропроводки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проведена плановая проверка исправности электроснабжения учреждения)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отопительной системы и др. веде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постоянно на уровнях первой, второй и третьей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</w:t>
      </w:r>
      <w:r w:rsidR="0034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и административного контроля. Ра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ботает комиссия по охране труда.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5B1A06" w:rsidP="0098558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7.7.</w:t>
      </w:r>
      <w:r w:rsidRPr="005B1A06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          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Костюмерная и библиотека</w:t>
      </w:r>
    </w:p>
    <w:p w:rsidR="005B1A06" w:rsidRPr="005B1A06" w:rsidRDefault="00985581" w:rsidP="005B1A0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ДО ДДТ имеется костюмерная, которая пополняется реквизитами и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изготовляю педагоги с обучающимися для творческих объединений «Хореография», «Юный артист», «</w:t>
      </w:r>
      <w:r w:rsidR="00FF2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985581" w:rsidP="005B1A06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в учреждении постоянно обновляется за счет подписных изданий и методической литературы.</w:t>
      </w:r>
      <w:r w:rsidR="005B1A06"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5B1A06" w:rsidRDefault="00985581" w:rsidP="0098558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7.8. </w:t>
      </w:r>
      <w:r w:rsidR="005B1A06"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 территории</w:t>
      </w:r>
    </w:p>
    <w:p w:rsidR="007D62B5" w:rsidRDefault="005B1A06" w:rsidP="007D62B5">
      <w:pPr>
        <w:tabs>
          <w:tab w:val="left" w:pos="0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весеннее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 весь коллектив занимается благоустройством прилегающей территории: выращивание и посадка рассады, полив и уход за цветниками, покос травы, уборка территории.</w:t>
      </w:r>
      <w:r w:rsidR="0051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Занимаемся благоустройством самоизливающей скважины по адресу ул. Северная 1-а.</w:t>
      </w:r>
    </w:p>
    <w:p w:rsidR="00510455" w:rsidRDefault="005B1A06" w:rsidP="0051045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8. Внешние связи Дома детского творчества</w:t>
      </w:r>
    </w:p>
    <w:p w:rsidR="00510455" w:rsidRDefault="00510455" w:rsidP="00510455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детского творчества сотрудничает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учреждениями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Гаринского городского округа,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школами и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 w:rsidR="00985581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садом «Березка», Культурно - Д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осуговым центром, </w:t>
      </w:r>
      <w:r w:rsidR="003872D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r w:rsidR="0038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ЗП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5E4" w:rsidRDefault="005B1A06" w:rsidP="004B0C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активными участниками всероссийских и международных конкурсов</w:t>
      </w:r>
    </w:p>
    <w:p w:rsidR="00AF55E4" w:rsidRDefault="00510455" w:rsidP="004B0CEB">
      <w:pPr>
        <w:tabs>
          <w:tab w:val="left" w:pos="1215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задание за 201</w:t>
      </w:r>
      <w:r w:rsidR="005248D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год- выполнено</w:t>
      </w:r>
    </w:p>
    <w:p w:rsidR="005248DD" w:rsidRDefault="005248DD" w:rsidP="004B0CEB">
      <w:pPr>
        <w:tabs>
          <w:tab w:val="left" w:pos="1215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4E2" w:rsidRPr="001D04E2" w:rsidRDefault="001D04E2" w:rsidP="001D04E2">
      <w:pPr>
        <w:pStyle w:val="a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A060E">
        <w:rPr>
          <w:rFonts w:ascii="Times New Roman" w:hAnsi="Times New Roman"/>
          <w:b/>
          <w:i/>
          <w:sz w:val="24"/>
          <w:szCs w:val="24"/>
          <w:lang w:eastAsia="ru-RU"/>
        </w:rPr>
        <w:t>ИТОГИ УЧЕБНОГО ГОДА</w:t>
      </w:r>
    </w:p>
    <w:p w:rsidR="001D04E2" w:rsidRPr="00745376" w:rsidRDefault="005B1A06" w:rsidP="00745376">
      <w:pPr>
        <w:tabs>
          <w:tab w:val="left" w:pos="1215"/>
        </w:tabs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Анализируя работу Дома детского творчества, следует отметить, что:</w:t>
      </w: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    Насыщенным на события оказался учебный год в МКУ ДО ДДТ. Позади напряженный труд коллектива педагогов и обучающихся: концерты, конкурсы, выставки и различные мероприятия</w:t>
      </w:r>
      <w:r w:rsidR="00683D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   Сегодня в </w:t>
      </w:r>
      <w:r w:rsidR="009F6FB1">
        <w:rPr>
          <w:rFonts w:ascii="Times New Roman" w:hAnsi="Times New Roman" w:cs="Times New Roman"/>
          <w:sz w:val="24"/>
          <w:szCs w:val="24"/>
          <w:lang w:eastAsia="ru-RU"/>
        </w:rPr>
        <w:t>МКУ ДО ДДТ</w:t>
      </w: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ДДТ занимаются </w:t>
      </w:r>
      <w:r w:rsidR="006641F6">
        <w:rPr>
          <w:rFonts w:ascii="Times New Roman" w:hAnsi="Times New Roman" w:cs="Times New Roman"/>
          <w:sz w:val="24"/>
          <w:szCs w:val="24"/>
          <w:lang w:eastAsia="ru-RU"/>
        </w:rPr>
        <w:t>390</w:t>
      </w: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талантливых детей по </w:t>
      </w:r>
      <w:r w:rsidR="00683DF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направленностям. </w:t>
      </w:r>
      <w:r w:rsidR="007453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45376" w:rsidRDefault="00314B06" w:rsidP="008B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   </w:t>
      </w:r>
      <w:r w:rsidR="001D04E2" w:rsidRPr="008B3A80">
        <w:rPr>
          <w:rFonts w:ascii="Times New Roman" w:hAnsi="Times New Roman" w:cs="Times New Roman"/>
          <w:sz w:val="24"/>
          <w:szCs w:val="24"/>
        </w:rPr>
        <w:t xml:space="preserve">В течении учебного года прошли </w:t>
      </w:r>
      <w:r w:rsidRPr="008B3A80">
        <w:rPr>
          <w:rFonts w:ascii="Times New Roman" w:hAnsi="Times New Roman" w:cs="Times New Roman"/>
          <w:sz w:val="24"/>
          <w:szCs w:val="24"/>
        </w:rPr>
        <w:t xml:space="preserve">районные мероприятия: </w:t>
      </w:r>
      <w:r w:rsidR="001D04E2" w:rsidRPr="008B3A80">
        <w:rPr>
          <w:rFonts w:ascii="Times New Roman" w:hAnsi="Times New Roman" w:cs="Times New Roman"/>
          <w:sz w:val="24"/>
          <w:szCs w:val="24"/>
        </w:rPr>
        <w:t>фестиваль детского и юношеского творчества</w:t>
      </w:r>
      <w:r w:rsidRPr="008B3A80">
        <w:rPr>
          <w:rFonts w:ascii="Times New Roman" w:hAnsi="Times New Roman" w:cs="Times New Roman"/>
          <w:sz w:val="24"/>
          <w:szCs w:val="24"/>
        </w:rPr>
        <w:t xml:space="preserve"> </w:t>
      </w:r>
      <w:r w:rsidR="005248DD">
        <w:rPr>
          <w:rFonts w:ascii="Times New Roman" w:hAnsi="Times New Roman" w:cs="Times New Roman"/>
          <w:sz w:val="24"/>
          <w:szCs w:val="24"/>
        </w:rPr>
        <w:t>посвященный году теарта-</w:t>
      </w:r>
      <w:r w:rsidR="005248DD">
        <w:t>195</w:t>
      </w:r>
      <w:r w:rsidR="00966892">
        <w:t xml:space="preserve"> участников</w:t>
      </w:r>
      <w:r w:rsidRPr="008B3A80">
        <w:rPr>
          <w:rFonts w:ascii="Times New Roman" w:hAnsi="Times New Roman" w:cs="Times New Roman"/>
          <w:sz w:val="24"/>
          <w:szCs w:val="24"/>
        </w:rPr>
        <w:t xml:space="preserve">, </w:t>
      </w:r>
      <w:r w:rsidR="001D04E2" w:rsidRPr="008B3A80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="008B3A80" w:rsidRPr="008B3A80">
        <w:rPr>
          <w:rFonts w:ascii="Times New Roman" w:hAnsi="Times New Roman" w:cs="Times New Roman"/>
          <w:sz w:val="24"/>
          <w:szCs w:val="24"/>
        </w:rPr>
        <w:t xml:space="preserve">  </w:t>
      </w:r>
      <w:r w:rsidR="008B3A80" w:rsidRPr="00B922BA">
        <w:rPr>
          <w:rFonts w:ascii="Times New Roman" w:hAnsi="Times New Roman" w:cs="Times New Roman"/>
          <w:sz w:val="24"/>
          <w:szCs w:val="24"/>
        </w:rPr>
        <w:t xml:space="preserve">Отчетный концерт </w:t>
      </w:r>
      <w:r w:rsidR="005248DD">
        <w:rPr>
          <w:rFonts w:ascii="Times New Roman" w:hAnsi="Times New Roman" w:cs="Times New Roman"/>
          <w:sz w:val="24"/>
          <w:szCs w:val="24"/>
        </w:rPr>
        <w:t xml:space="preserve"> с охватом </w:t>
      </w:r>
      <w:r w:rsidR="00B922BA">
        <w:rPr>
          <w:rFonts w:ascii="Times New Roman" w:hAnsi="Times New Roman" w:cs="Times New Roman"/>
          <w:sz w:val="24"/>
          <w:szCs w:val="24"/>
        </w:rPr>
        <w:t xml:space="preserve"> </w:t>
      </w:r>
      <w:r w:rsidR="00966892">
        <w:rPr>
          <w:rFonts w:ascii="Times New Roman" w:hAnsi="Times New Roman" w:cs="Times New Roman"/>
          <w:sz w:val="24"/>
          <w:szCs w:val="24"/>
        </w:rPr>
        <w:t>-</w:t>
      </w:r>
      <w:r w:rsidR="005248DD">
        <w:rPr>
          <w:rFonts w:ascii="Times New Roman" w:hAnsi="Times New Roman" w:cs="Times New Roman"/>
          <w:sz w:val="24"/>
          <w:szCs w:val="24"/>
        </w:rPr>
        <w:t>163</w:t>
      </w:r>
      <w:r w:rsidR="00966892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248DD">
        <w:rPr>
          <w:rFonts w:ascii="Times New Roman" w:hAnsi="Times New Roman" w:cs="Times New Roman"/>
          <w:sz w:val="24"/>
          <w:szCs w:val="24"/>
        </w:rPr>
        <w:t>а</w:t>
      </w:r>
      <w:r w:rsidR="00966892">
        <w:rPr>
          <w:rFonts w:ascii="Times New Roman" w:hAnsi="Times New Roman" w:cs="Times New Roman"/>
          <w:sz w:val="24"/>
          <w:szCs w:val="24"/>
        </w:rPr>
        <w:t>,</w:t>
      </w:r>
      <w:r w:rsidR="00B922BA">
        <w:rPr>
          <w:rFonts w:ascii="Times New Roman" w:hAnsi="Times New Roman" w:cs="Times New Roman"/>
          <w:sz w:val="24"/>
          <w:szCs w:val="24"/>
        </w:rPr>
        <w:t>состоя</w:t>
      </w:r>
      <w:r w:rsidR="005248DD">
        <w:rPr>
          <w:rFonts w:ascii="Times New Roman" w:hAnsi="Times New Roman" w:cs="Times New Roman"/>
          <w:sz w:val="24"/>
          <w:szCs w:val="24"/>
        </w:rPr>
        <w:t xml:space="preserve">лись </w:t>
      </w:r>
      <w:r w:rsidR="00966892">
        <w:rPr>
          <w:rFonts w:ascii="Times New Roman" w:hAnsi="Times New Roman" w:cs="Times New Roman"/>
          <w:sz w:val="24"/>
          <w:szCs w:val="24"/>
        </w:rPr>
        <w:t>районны</w:t>
      </w:r>
      <w:r w:rsidR="005248DD">
        <w:rPr>
          <w:rFonts w:ascii="Times New Roman" w:hAnsi="Times New Roman" w:cs="Times New Roman"/>
          <w:sz w:val="24"/>
          <w:szCs w:val="24"/>
        </w:rPr>
        <w:t>е</w:t>
      </w:r>
      <w:r w:rsidR="00966892">
        <w:rPr>
          <w:rFonts w:ascii="Times New Roman" w:hAnsi="Times New Roman" w:cs="Times New Roman"/>
          <w:sz w:val="24"/>
          <w:szCs w:val="24"/>
        </w:rPr>
        <w:t xml:space="preserve"> </w:t>
      </w:r>
      <w:r w:rsidR="00745376" w:rsidRPr="008B3A80">
        <w:rPr>
          <w:rFonts w:ascii="Times New Roman" w:hAnsi="Times New Roman" w:cs="Times New Roman"/>
          <w:sz w:val="24"/>
          <w:szCs w:val="24"/>
        </w:rPr>
        <w:t>конкур</w:t>
      </w:r>
      <w:r w:rsidR="005248DD">
        <w:rPr>
          <w:rFonts w:ascii="Times New Roman" w:hAnsi="Times New Roman" w:cs="Times New Roman"/>
          <w:sz w:val="24"/>
          <w:szCs w:val="24"/>
        </w:rPr>
        <w:t>ы</w:t>
      </w:r>
      <w:r w:rsidR="00745376" w:rsidRPr="008B3A80">
        <w:rPr>
          <w:rFonts w:ascii="Times New Roman" w:hAnsi="Times New Roman" w:cs="Times New Roman"/>
          <w:sz w:val="24"/>
          <w:szCs w:val="24"/>
        </w:rPr>
        <w:t xml:space="preserve">с –выставка </w:t>
      </w:r>
      <w:r w:rsidRPr="008B3A80">
        <w:rPr>
          <w:rFonts w:ascii="Times New Roman" w:hAnsi="Times New Roman" w:cs="Times New Roman"/>
          <w:sz w:val="24"/>
          <w:szCs w:val="24"/>
        </w:rPr>
        <w:t xml:space="preserve"> «Новогодняя игрушка»</w:t>
      </w:r>
      <w:r w:rsidR="00966892">
        <w:rPr>
          <w:rFonts w:ascii="Times New Roman" w:hAnsi="Times New Roman" w:cs="Times New Roman"/>
          <w:sz w:val="24"/>
          <w:szCs w:val="24"/>
        </w:rPr>
        <w:t>-</w:t>
      </w:r>
      <w:r w:rsidR="005248DD">
        <w:rPr>
          <w:rFonts w:ascii="Times New Roman" w:hAnsi="Times New Roman" w:cs="Times New Roman"/>
          <w:sz w:val="24"/>
          <w:szCs w:val="24"/>
        </w:rPr>
        <w:t>34</w:t>
      </w:r>
      <w:r w:rsidR="0096689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745376" w:rsidRPr="008B3A80">
        <w:rPr>
          <w:rFonts w:ascii="Times New Roman" w:hAnsi="Times New Roman" w:cs="Times New Roman"/>
          <w:sz w:val="24"/>
          <w:szCs w:val="24"/>
        </w:rPr>
        <w:t xml:space="preserve">, </w:t>
      </w:r>
      <w:r w:rsidR="00966892">
        <w:rPr>
          <w:rFonts w:ascii="Times New Roman" w:hAnsi="Times New Roman" w:cs="Times New Roman"/>
          <w:sz w:val="24"/>
          <w:szCs w:val="24"/>
        </w:rPr>
        <w:t xml:space="preserve">районный конкурс поделок и рисунков </w:t>
      </w:r>
      <w:r w:rsidR="00745376" w:rsidRPr="008B3A80">
        <w:rPr>
          <w:rFonts w:ascii="Times New Roman" w:hAnsi="Times New Roman" w:cs="Times New Roman"/>
          <w:sz w:val="24"/>
          <w:szCs w:val="24"/>
        </w:rPr>
        <w:t>«День Победы»</w:t>
      </w:r>
      <w:r w:rsidR="00966892">
        <w:rPr>
          <w:rFonts w:ascii="Times New Roman" w:hAnsi="Times New Roman" w:cs="Times New Roman"/>
          <w:sz w:val="24"/>
          <w:szCs w:val="24"/>
        </w:rPr>
        <w:t xml:space="preserve"> -</w:t>
      </w:r>
      <w:r w:rsidR="005248DD">
        <w:rPr>
          <w:rFonts w:ascii="Times New Roman" w:hAnsi="Times New Roman" w:cs="Times New Roman"/>
          <w:sz w:val="24"/>
          <w:szCs w:val="24"/>
        </w:rPr>
        <w:t>49</w:t>
      </w:r>
      <w:r w:rsidR="00966892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5871E4" w:rsidRPr="008B3A80" w:rsidRDefault="00966892" w:rsidP="00587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был организован и проведен танцевальный конкурс среди учреждений р.п.</w:t>
      </w:r>
      <w:r w:rsidR="005248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ари «ДвиЖЖЕние» -приняло участие </w:t>
      </w:r>
      <w:r w:rsidR="005248DD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248DD">
        <w:rPr>
          <w:rFonts w:ascii="Times New Roman" w:hAnsi="Times New Roman" w:cs="Times New Roman"/>
          <w:sz w:val="24"/>
          <w:szCs w:val="24"/>
        </w:rPr>
        <w:t xml:space="preserve"> ( участвовали обучающиеся с п.Сосьва МБОУ ДДТ</w:t>
      </w:r>
      <w:r>
        <w:rPr>
          <w:rFonts w:ascii="Times New Roman" w:hAnsi="Times New Roman" w:cs="Times New Roman"/>
          <w:sz w:val="24"/>
          <w:szCs w:val="24"/>
        </w:rPr>
        <w:t>, научно-практическая конференция «</w:t>
      </w:r>
      <w:r w:rsidR="00E87BA4">
        <w:rPr>
          <w:rFonts w:ascii="Times New Roman" w:hAnsi="Times New Roman" w:cs="Times New Roman"/>
          <w:sz w:val="24"/>
          <w:szCs w:val="24"/>
        </w:rPr>
        <w:t>Быть здоровым это здорово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48DD">
        <w:rPr>
          <w:rFonts w:ascii="Times New Roman" w:hAnsi="Times New Roman" w:cs="Times New Roman"/>
          <w:sz w:val="24"/>
          <w:szCs w:val="24"/>
        </w:rPr>
        <w:t xml:space="preserve"> с участием Андрюшинской СШ-</w:t>
      </w:r>
      <w:r w:rsidR="00E87BA4">
        <w:rPr>
          <w:rFonts w:ascii="Times New Roman" w:hAnsi="Times New Roman" w:cs="Times New Roman"/>
          <w:sz w:val="24"/>
          <w:szCs w:val="24"/>
        </w:rPr>
        <w:t xml:space="preserve">   </w:t>
      </w:r>
      <w:r w:rsidR="005248DD">
        <w:rPr>
          <w:rFonts w:ascii="Times New Roman" w:hAnsi="Times New Roman" w:cs="Times New Roman"/>
          <w:sz w:val="24"/>
          <w:szCs w:val="24"/>
        </w:rPr>
        <w:t>52</w:t>
      </w:r>
      <w:r w:rsidR="00E87BA4">
        <w:rPr>
          <w:rFonts w:ascii="Times New Roman" w:hAnsi="Times New Roman" w:cs="Times New Roman"/>
          <w:sz w:val="24"/>
          <w:szCs w:val="24"/>
        </w:rPr>
        <w:t>участников.</w:t>
      </w:r>
      <w:r w:rsidR="005871E4">
        <w:rPr>
          <w:rFonts w:ascii="Times New Roman" w:hAnsi="Times New Roman" w:cs="Times New Roman"/>
          <w:sz w:val="24"/>
          <w:szCs w:val="24"/>
        </w:rPr>
        <w:t xml:space="preserve"> Эти два мероприятия </w:t>
      </w:r>
      <w:r w:rsidR="005248DD">
        <w:rPr>
          <w:rFonts w:ascii="Times New Roman" w:hAnsi="Times New Roman" w:cs="Times New Roman"/>
          <w:sz w:val="24"/>
          <w:szCs w:val="24"/>
        </w:rPr>
        <w:t xml:space="preserve"> </w:t>
      </w:r>
      <w:r w:rsidR="005871E4"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5248DD">
        <w:rPr>
          <w:rFonts w:ascii="Times New Roman" w:hAnsi="Times New Roman" w:cs="Times New Roman"/>
          <w:sz w:val="24"/>
          <w:szCs w:val="24"/>
        </w:rPr>
        <w:t>ды</w:t>
      </w:r>
      <w:r w:rsidR="005871E4">
        <w:rPr>
          <w:rFonts w:ascii="Times New Roman" w:hAnsi="Times New Roman" w:cs="Times New Roman"/>
          <w:sz w:val="24"/>
          <w:szCs w:val="24"/>
        </w:rPr>
        <w:t xml:space="preserve"> на районный уровень с 2019г.</w:t>
      </w:r>
    </w:p>
    <w:p w:rsidR="009F6FB1" w:rsidRDefault="005871E4" w:rsidP="009F6FB1">
      <w:pPr>
        <w:pStyle w:val="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  <w:sz w:val="42"/>
          <w:szCs w:val="42"/>
        </w:rPr>
      </w:pPr>
      <w:r>
        <w:rPr>
          <w:sz w:val="24"/>
          <w:szCs w:val="24"/>
        </w:rPr>
        <w:t xml:space="preserve">Проведен районный семинар-практикум для тренеров-преподавателей, </w:t>
      </w:r>
      <w:r w:rsidR="005248DD">
        <w:rPr>
          <w:sz w:val="24"/>
          <w:szCs w:val="24"/>
        </w:rPr>
        <w:t xml:space="preserve">педагогов </w:t>
      </w:r>
      <w:r w:rsidR="009F6FB1">
        <w:rPr>
          <w:sz w:val="24"/>
          <w:szCs w:val="24"/>
        </w:rPr>
        <w:t xml:space="preserve"> </w:t>
      </w:r>
      <w:r w:rsidR="009F6FB1" w:rsidRPr="00242BA0">
        <w:rPr>
          <w:sz w:val="24"/>
          <w:szCs w:val="24"/>
        </w:rPr>
        <w:t>«</w:t>
      </w:r>
      <w:r w:rsidR="009F6FB1">
        <w:rPr>
          <w:b w:val="0"/>
          <w:bCs w:val="0"/>
          <w:color w:val="333333"/>
          <w:sz w:val="24"/>
          <w:szCs w:val="24"/>
        </w:rPr>
        <w:t>Влияние модульной технологии на формирование устойчивого интереса младших школьников к физической культуре»;</w:t>
      </w:r>
    </w:p>
    <w:p w:rsidR="00966892" w:rsidRPr="008B3A80" w:rsidRDefault="009F6FB1" w:rsidP="009F6F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E1AF2">
        <w:rPr>
          <w:rFonts w:ascii="Times New Roman" w:hAnsi="Times New Roman" w:cs="Times New Roman"/>
          <w:sz w:val="24"/>
          <w:szCs w:val="24"/>
        </w:rPr>
        <w:t>Современное учебное занятие в учреждении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3A80" w:rsidRDefault="00745376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ДДТ </w:t>
      </w:r>
      <w:r w:rsidR="00641D55">
        <w:rPr>
          <w:rFonts w:ascii="Times New Roman" w:hAnsi="Times New Roman" w:cs="Times New Roman"/>
          <w:sz w:val="24"/>
          <w:szCs w:val="24"/>
          <w:lang w:eastAsia="ru-RU"/>
        </w:rPr>
        <w:t>: выставки к государственным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аз</w:t>
      </w:r>
      <w:r w:rsidR="00641D55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никам, « Моя первая поделка», итоговая поделка</w:t>
      </w:r>
      <w:r w:rsidR="00E87BA4">
        <w:rPr>
          <w:rFonts w:ascii="Times New Roman" w:hAnsi="Times New Roman" w:cs="Times New Roman"/>
          <w:sz w:val="24"/>
          <w:szCs w:val="24"/>
          <w:lang w:eastAsia="ru-RU"/>
        </w:rPr>
        <w:t>, конкурсы причесок и другие согласно годового плана работы.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D04E2"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4B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4E2" w:rsidRPr="001D04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D04E2" w:rsidRPr="001D04E2" w:rsidRDefault="008B3A80" w:rsidP="001D04E2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Впервые были организованы районные семинар- практикум на тему «Инновационная деятельность тренеров- преподавателей».</w:t>
      </w:r>
      <w:r w:rsidR="005701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7013E" w:rsidRDefault="00314B06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>Реализуя план меропри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>ятий по воспитательной работе (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>досуговой деятельности)     в течение учебного года обеспечив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>алось: выполнение муниципального задания</w:t>
      </w:r>
      <w:r w:rsidR="00695087">
        <w:rPr>
          <w:rFonts w:ascii="Times New Roman" w:hAnsi="Times New Roman" w:cs="Times New Roman"/>
          <w:color w:val="000000"/>
          <w:sz w:val="24"/>
          <w:szCs w:val="24"/>
        </w:rPr>
        <w:t xml:space="preserve"> на 100%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личностный рост обучающихся путем активизации  творческого</w:t>
      </w:r>
      <w:r w:rsidR="00745376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потенциала;</w:t>
      </w:r>
      <w:r w:rsidR="001D04E2"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стимулировались творческие способности обучающихся.</w:t>
      </w:r>
    </w:p>
    <w:p w:rsidR="001D0749" w:rsidRDefault="001D0749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A80" w:rsidRDefault="008B3A80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7"/>
        <w:gridCol w:w="3092"/>
        <w:gridCol w:w="1415"/>
        <w:gridCol w:w="1348"/>
      </w:tblGrid>
      <w:tr w:rsidR="009F6FB1" w:rsidTr="00E87BA4">
        <w:trPr>
          <w:trHeight w:val="300"/>
        </w:trPr>
        <w:tc>
          <w:tcPr>
            <w:tcW w:w="907" w:type="dxa"/>
            <w:vMerge w:val="restart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092" w:type="dxa"/>
            <w:vMerge w:val="restart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мероприятий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ДДТ</w:t>
            </w:r>
          </w:p>
        </w:tc>
      </w:tr>
      <w:tr w:rsidR="009F6FB1" w:rsidTr="00E87BA4">
        <w:trPr>
          <w:trHeight w:val="816"/>
        </w:trPr>
        <w:tc>
          <w:tcPr>
            <w:tcW w:w="907" w:type="dxa"/>
            <w:vMerge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Общее,% участников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1415" w:type="dxa"/>
          </w:tcPr>
          <w:p w:rsidR="009F6FB1" w:rsidRPr="00D03030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</w:t>
            </w:r>
            <w:r w:rsidRPr="00D03030">
              <w:rPr>
                <w:rFonts w:ascii="Times New Roman" w:hAnsi="Times New Roman" w:cs="Times New Roman"/>
                <w:color w:val="000000"/>
              </w:rPr>
              <w:t>\1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D03030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109\45%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</w:p>
        </w:tc>
        <w:tc>
          <w:tcPr>
            <w:tcW w:w="1415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265\ 68%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62\26%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Областной(окружные)</w:t>
            </w:r>
          </w:p>
        </w:tc>
        <w:tc>
          <w:tcPr>
            <w:tcW w:w="1415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15\0.1%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5\33%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5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99\25%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79\32%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415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35\0.9%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15\6%</w:t>
            </w:r>
          </w:p>
        </w:tc>
      </w:tr>
      <w:tr w:rsidR="009F6FB1" w:rsidTr="00E87BA4">
        <w:tc>
          <w:tcPr>
            <w:tcW w:w="907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092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23.5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9F6FB1" w:rsidRDefault="009F6FB1" w:rsidP="00E87BA4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270\29%</w:t>
            </w:r>
          </w:p>
        </w:tc>
      </w:tr>
    </w:tbl>
    <w:p w:rsidR="008B3A80" w:rsidRDefault="008B3A80" w:rsidP="008B3A80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3A80" w:rsidRDefault="008B3A80" w:rsidP="001D04E2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04E2" w:rsidRPr="001D04E2" w:rsidRDefault="001D04E2" w:rsidP="001D04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D04E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1D04E2">
        <w:rPr>
          <w:rFonts w:ascii="Times New Roman" w:hAnsi="Times New Roman" w:cs="Times New Roman"/>
          <w:sz w:val="24"/>
          <w:szCs w:val="24"/>
        </w:rPr>
        <w:t>редоставлял</w:t>
      </w:r>
      <w:r w:rsidR="00314B06">
        <w:rPr>
          <w:rFonts w:ascii="Times New Roman" w:hAnsi="Times New Roman" w:cs="Times New Roman"/>
          <w:sz w:val="24"/>
          <w:szCs w:val="24"/>
        </w:rPr>
        <w:t>ась</w:t>
      </w:r>
      <w:r w:rsidRPr="001D04E2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314B06">
        <w:rPr>
          <w:rFonts w:ascii="Times New Roman" w:hAnsi="Times New Roman" w:cs="Times New Roman"/>
          <w:sz w:val="24"/>
          <w:szCs w:val="24"/>
        </w:rPr>
        <w:t>ь</w:t>
      </w:r>
      <w:r w:rsidRPr="001D04E2">
        <w:rPr>
          <w:rFonts w:ascii="Times New Roman" w:hAnsi="Times New Roman" w:cs="Times New Roman"/>
          <w:sz w:val="24"/>
          <w:szCs w:val="24"/>
        </w:rPr>
        <w:t xml:space="preserve"> обучающимся развить свои коммуникативные</w:t>
      </w:r>
      <w:r w:rsidR="00314B06">
        <w:rPr>
          <w:rFonts w:ascii="Times New Roman" w:hAnsi="Times New Roman" w:cs="Times New Roman"/>
          <w:sz w:val="24"/>
          <w:szCs w:val="24"/>
        </w:rPr>
        <w:t>, творческие</w:t>
      </w:r>
      <w:r w:rsidRPr="001D04E2">
        <w:rPr>
          <w:rFonts w:ascii="Times New Roman" w:hAnsi="Times New Roman" w:cs="Times New Roman"/>
          <w:sz w:val="24"/>
          <w:szCs w:val="24"/>
        </w:rPr>
        <w:t xml:space="preserve"> способности, умения работать в коллективе, развить навыки организации собственного досуга</w:t>
      </w:r>
      <w:r w:rsidR="00314B06">
        <w:rPr>
          <w:rFonts w:ascii="Times New Roman" w:hAnsi="Times New Roman" w:cs="Times New Roman"/>
          <w:sz w:val="24"/>
          <w:szCs w:val="24"/>
        </w:rPr>
        <w:t>, успешно адаптироваться в социуме</w:t>
      </w:r>
      <w:r w:rsidRPr="001D04E2">
        <w:rPr>
          <w:rFonts w:ascii="Times New Roman" w:hAnsi="Times New Roman" w:cs="Times New Roman"/>
          <w:sz w:val="24"/>
          <w:szCs w:val="24"/>
        </w:rPr>
        <w:t xml:space="preserve"> и разви</w:t>
      </w:r>
      <w:r w:rsidR="00196622">
        <w:rPr>
          <w:rFonts w:ascii="Times New Roman" w:hAnsi="Times New Roman" w:cs="Times New Roman"/>
          <w:sz w:val="24"/>
          <w:szCs w:val="24"/>
        </w:rPr>
        <w:t>вать в себе личность,  а</w:t>
      </w:r>
      <w:r w:rsidRPr="001D04E2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:rsidR="001D04E2" w:rsidRP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ДДТ  реализуются образовательные </w:t>
      </w:r>
      <w:r w:rsidR="008B3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</w:t>
      </w:r>
      <w:r w:rsidR="0014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дополнительного образования детей  различного уровня и направленности.</w:t>
      </w:r>
      <w:r w:rsidR="00E8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внедряет в работу новые образовательные программы.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ДДТ  нацелена на развитие мотивации личности к познанию и творчеству, укреплению здоровья, профессиональному самоопределению и творческому труду обучающихся, формированию их общей культуры.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 ДДТ  решаются задачи адаптации обучающихся к жизни в обществе, организации их содержательного досуга.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ДДТ  оказывает помощь педагогическим коллективам школ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досуговой и внеурочной работы.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 Ведется работа по совершенствованию социально-психологического климата педагогического коллектива.</w:t>
      </w:r>
    </w:p>
    <w:p w:rsidR="005B1A06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массовая работа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5B1A0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досугового характера</w:t>
      </w:r>
      <w:r w:rsidR="0019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FE7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Продолжается работа по привлечению родител</w:t>
      </w:r>
      <w:r w:rsidR="004B0C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взрослых в работу учреждения:</w:t>
      </w:r>
    </w:p>
    <w:p w:rsidR="003D3FE7" w:rsidRDefault="003D3FE7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принимают участие в работе творческих объединений и спортивных секций.</w:t>
      </w:r>
      <w:r w:rsidR="009F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Организава работа со взрослым населением.</w:t>
      </w:r>
    </w:p>
    <w:p w:rsidR="00196622" w:rsidRPr="001D04E2" w:rsidRDefault="00196622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 МК</w:t>
      </w:r>
      <w:r w:rsidR="0019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 ДДТ 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легли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гуманистической педагогики: </w:t>
      </w:r>
      <w:r w:rsidR="00E648B6"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же: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выбор детьми видов и сфер деятельности;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личностные интересы, потребности, способности ребёнка;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свободного самоопределения и самореализации ребёнка;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обучения, воспитания и развития;</w:t>
      </w:r>
    </w:p>
    <w:p w:rsidR="005B1A06" w:rsidRDefault="005B1A06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практико-ориентированная основа образовательного процесса.</w:t>
      </w:r>
    </w:p>
    <w:p w:rsid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4E2" w:rsidRDefault="001D04E2" w:rsidP="001D04E2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41A" w:rsidRPr="001D04E2" w:rsidRDefault="00320FDD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ДДТ              </w:t>
      </w:r>
      <w:r w:rsid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8B6"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Л.А.Иванюк</w:t>
      </w:r>
    </w:p>
    <w:p w:rsidR="005B1A06" w:rsidRPr="001D04E2" w:rsidRDefault="005B1A06" w:rsidP="001D04E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503B" w:rsidRDefault="008B503B" w:rsidP="008B503B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440" w:rsidRPr="001D04E2" w:rsidRDefault="00667440" w:rsidP="001D04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667440" w:rsidRPr="001D04E2" w:rsidSect="00A1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C6F"/>
    <w:multiLevelType w:val="hybridMultilevel"/>
    <w:tmpl w:val="976C9880"/>
    <w:lvl w:ilvl="0" w:tplc="89946D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82CB8"/>
    <w:multiLevelType w:val="hybridMultilevel"/>
    <w:tmpl w:val="73F01D86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6445E3E"/>
    <w:multiLevelType w:val="hybridMultilevel"/>
    <w:tmpl w:val="8FF29BD2"/>
    <w:lvl w:ilvl="0" w:tplc="486246E8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D058E"/>
    <w:multiLevelType w:val="hybridMultilevel"/>
    <w:tmpl w:val="E58CD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3727F"/>
    <w:multiLevelType w:val="hybridMultilevel"/>
    <w:tmpl w:val="96E8D100"/>
    <w:lvl w:ilvl="0" w:tplc="FCA62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2D4F"/>
    <w:multiLevelType w:val="hybridMultilevel"/>
    <w:tmpl w:val="DFE8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E6BCB"/>
    <w:multiLevelType w:val="hybridMultilevel"/>
    <w:tmpl w:val="18724C34"/>
    <w:lvl w:ilvl="0" w:tplc="648480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06"/>
    <w:rsid w:val="0001616D"/>
    <w:rsid w:val="00017257"/>
    <w:rsid w:val="00032C5B"/>
    <w:rsid w:val="00037A95"/>
    <w:rsid w:val="0004272A"/>
    <w:rsid w:val="00045986"/>
    <w:rsid w:val="000467CC"/>
    <w:rsid w:val="00047424"/>
    <w:rsid w:val="00057414"/>
    <w:rsid w:val="0006784E"/>
    <w:rsid w:val="00067968"/>
    <w:rsid w:val="000D6EE4"/>
    <w:rsid w:val="000F0BA6"/>
    <w:rsid w:val="00103E54"/>
    <w:rsid w:val="00141911"/>
    <w:rsid w:val="00145016"/>
    <w:rsid w:val="00154ABA"/>
    <w:rsid w:val="00165F0A"/>
    <w:rsid w:val="0019149B"/>
    <w:rsid w:val="00196622"/>
    <w:rsid w:val="001A6769"/>
    <w:rsid w:val="001C3F94"/>
    <w:rsid w:val="001C5C83"/>
    <w:rsid w:val="001D04E2"/>
    <w:rsid w:val="001D0749"/>
    <w:rsid w:val="001D316B"/>
    <w:rsid w:val="001D715B"/>
    <w:rsid w:val="001E195D"/>
    <w:rsid w:val="00205F43"/>
    <w:rsid w:val="0020725C"/>
    <w:rsid w:val="00223910"/>
    <w:rsid w:val="00223A9E"/>
    <w:rsid w:val="00252074"/>
    <w:rsid w:val="002736B7"/>
    <w:rsid w:val="00273C12"/>
    <w:rsid w:val="00276446"/>
    <w:rsid w:val="002A5FD1"/>
    <w:rsid w:val="002F7A3B"/>
    <w:rsid w:val="0030564D"/>
    <w:rsid w:val="00314B06"/>
    <w:rsid w:val="00320FDD"/>
    <w:rsid w:val="00342D8F"/>
    <w:rsid w:val="00352684"/>
    <w:rsid w:val="00353B0C"/>
    <w:rsid w:val="00373F4C"/>
    <w:rsid w:val="003872D2"/>
    <w:rsid w:val="00387893"/>
    <w:rsid w:val="003C3170"/>
    <w:rsid w:val="003D3FE7"/>
    <w:rsid w:val="003E66FC"/>
    <w:rsid w:val="00443F36"/>
    <w:rsid w:val="004504CD"/>
    <w:rsid w:val="00451F8D"/>
    <w:rsid w:val="004674D2"/>
    <w:rsid w:val="0047610F"/>
    <w:rsid w:val="00484C8B"/>
    <w:rsid w:val="00487ED3"/>
    <w:rsid w:val="00495F14"/>
    <w:rsid w:val="004A2065"/>
    <w:rsid w:val="004B0CEB"/>
    <w:rsid w:val="004C76DC"/>
    <w:rsid w:val="004D2CA5"/>
    <w:rsid w:val="004D2DAA"/>
    <w:rsid w:val="004D55C4"/>
    <w:rsid w:val="00510455"/>
    <w:rsid w:val="00513869"/>
    <w:rsid w:val="0052303E"/>
    <w:rsid w:val="005248DD"/>
    <w:rsid w:val="005347E8"/>
    <w:rsid w:val="005354F9"/>
    <w:rsid w:val="005468E1"/>
    <w:rsid w:val="00556F82"/>
    <w:rsid w:val="005624AA"/>
    <w:rsid w:val="00562B52"/>
    <w:rsid w:val="00563232"/>
    <w:rsid w:val="00567449"/>
    <w:rsid w:val="0057013E"/>
    <w:rsid w:val="00570615"/>
    <w:rsid w:val="005871E4"/>
    <w:rsid w:val="005A6ACB"/>
    <w:rsid w:val="005B1A06"/>
    <w:rsid w:val="005F4131"/>
    <w:rsid w:val="00601C1C"/>
    <w:rsid w:val="00622327"/>
    <w:rsid w:val="00622ECD"/>
    <w:rsid w:val="0062529E"/>
    <w:rsid w:val="00641D55"/>
    <w:rsid w:val="00650AE8"/>
    <w:rsid w:val="00653593"/>
    <w:rsid w:val="006641F6"/>
    <w:rsid w:val="00667440"/>
    <w:rsid w:val="006744B0"/>
    <w:rsid w:val="00677782"/>
    <w:rsid w:val="00683DF3"/>
    <w:rsid w:val="00695087"/>
    <w:rsid w:val="006A5B01"/>
    <w:rsid w:val="006B28B8"/>
    <w:rsid w:val="00721DB9"/>
    <w:rsid w:val="00745376"/>
    <w:rsid w:val="007541F4"/>
    <w:rsid w:val="00765944"/>
    <w:rsid w:val="007B69CC"/>
    <w:rsid w:val="007C43B6"/>
    <w:rsid w:val="007C4667"/>
    <w:rsid w:val="007C6357"/>
    <w:rsid w:val="007D62B5"/>
    <w:rsid w:val="007D69F0"/>
    <w:rsid w:val="007F1B26"/>
    <w:rsid w:val="007F7426"/>
    <w:rsid w:val="00805BB6"/>
    <w:rsid w:val="00812ABD"/>
    <w:rsid w:val="00817880"/>
    <w:rsid w:val="0084034E"/>
    <w:rsid w:val="0084141A"/>
    <w:rsid w:val="00843A0C"/>
    <w:rsid w:val="008555A4"/>
    <w:rsid w:val="008820AE"/>
    <w:rsid w:val="008A0586"/>
    <w:rsid w:val="008A2588"/>
    <w:rsid w:val="008B2A70"/>
    <w:rsid w:val="008B3A80"/>
    <w:rsid w:val="008B503B"/>
    <w:rsid w:val="008C0DB7"/>
    <w:rsid w:val="008E0243"/>
    <w:rsid w:val="008E6ACF"/>
    <w:rsid w:val="008F15B8"/>
    <w:rsid w:val="0090510B"/>
    <w:rsid w:val="009153B6"/>
    <w:rsid w:val="00921F3B"/>
    <w:rsid w:val="0094121F"/>
    <w:rsid w:val="0094556E"/>
    <w:rsid w:val="00966892"/>
    <w:rsid w:val="00967AC9"/>
    <w:rsid w:val="00985581"/>
    <w:rsid w:val="00991CB6"/>
    <w:rsid w:val="009C1D13"/>
    <w:rsid w:val="009C4BAF"/>
    <w:rsid w:val="009C79C7"/>
    <w:rsid w:val="009D47A7"/>
    <w:rsid w:val="009E6C02"/>
    <w:rsid w:val="009F3792"/>
    <w:rsid w:val="009F5653"/>
    <w:rsid w:val="009F6FB1"/>
    <w:rsid w:val="00A039EC"/>
    <w:rsid w:val="00A12778"/>
    <w:rsid w:val="00A14CF1"/>
    <w:rsid w:val="00A442DE"/>
    <w:rsid w:val="00A76416"/>
    <w:rsid w:val="00A9395E"/>
    <w:rsid w:val="00AA28BC"/>
    <w:rsid w:val="00AC68CC"/>
    <w:rsid w:val="00AD1D51"/>
    <w:rsid w:val="00AD7C15"/>
    <w:rsid w:val="00AE4054"/>
    <w:rsid w:val="00AF3FA3"/>
    <w:rsid w:val="00AF55E4"/>
    <w:rsid w:val="00B37C80"/>
    <w:rsid w:val="00B558CE"/>
    <w:rsid w:val="00B60A21"/>
    <w:rsid w:val="00B64006"/>
    <w:rsid w:val="00B64AAE"/>
    <w:rsid w:val="00B650ED"/>
    <w:rsid w:val="00B922BA"/>
    <w:rsid w:val="00BB3B2C"/>
    <w:rsid w:val="00BC05C0"/>
    <w:rsid w:val="00BD7087"/>
    <w:rsid w:val="00BE0816"/>
    <w:rsid w:val="00BE3703"/>
    <w:rsid w:val="00C05083"/>
    <w:rsid w:val="00C12669"/>
    <w:rsid w:val="00C30F42"/>
    <w:rsid w:val="00C36960"/>
    <w:rsid w:val="00C46497"/>
    <w:rsid w:val="00C628A7"/>
    <w:rsid w:val="00C66683"/>
    <w:rsid w:val="00C70DF8"/>
    <w:rsid w:val="00C7530E"/>
    <w:rsid w:val="00CB3065"/>
    <w:rsid w:val="00CE7882"/>
    <w:rsid w:val="00CF5F40"/>
    <w:rsid w:val="00D03030"/>
    <w:rsid w:val="00D126D9"/>
    <w:rsid w:val="00D13040"/>
    <w:rsid w:val="00D820B7"/>
    <w:rsid w:val="00DA22FF"/>
    <w:rsid w:val="00DC333B"/>
    <w:rsid w:val="00E04111"/>
    <w:rsid w:val="00E14B12"/>
    <w:rsid w:val="00E567D3"/>
    <w:rsid w:val="00E648B6"/>
    <w:rsid w:val="00E65369"/>
    <w:rsid w:val="00E75D0B"/>
    <w:rsid w:val="00E82A2A"/>
    <w:rsid w:val="00E87BA4"/>
    <w:rsid w:val="00EA18CA"/>
    <w:rsid w:val="00ED0269"/>
    <w:rsid w:val="00ED4C71"/>
    <w:rsid w:val="00ED5035"/>
    <w:rsid w:val="00EF78AD"/>
    <w:rsid w:val="00F11251"/>
    <w:rsid w:val="00F12483"/>
    <w:rsid w:val="00F22E38"/>
    <w:rsid w:val="00F32805"/>
    <w:rsid w:val="00F643D9"/>
    <w:rsid w:val="00F9547D"/>
    <w:rsid w:val="00F96A2A"/>
    <w:rsid w:val="00F97864"/>
    <w:rsid w:val="00FD09A2"/>
    <w:rsid w:val="00FD1917"/>
    <w:rsid w:val="00FF2D3F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BB02"/>
  <w15:docId w15:val="{4EE2C28D-BC54-4E52-91FF-EDD63784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40"/>
  </w:style>
  <w:style w:type="paragraph" w:styleId="1">
    <w:name w:val="heading 1"/>
    <w:basedOn w:val="a"/>
    <w:link w:val="10"/>
    <w:uiPriority w:val="9"/>
    <w:qFormat/>
    <w:rsid w:val="005B1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Заголовок Знак"/>
    <w:basedOn w:val="a0"/>
    <w:link w:val="a4"/>
    <w:uiPriority w:val="10"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5B1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5B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736B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843A0C"/>
  </w:style>
  <w:style w:type="table" w:styleId="a9">
    <w:name w:val="Table Grid"/>
    <w:basedOn w:val="a1"/>
    <w:rsid w:val="004D2D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B3A80"/>
    <w:rPr>
      <w:color w:val="0000FF"/>
      <w:u w:val="single"/>
    </w:rPr>
  </w:style>
  <w:style w:type="character" w:styleId="ab">
    <w:name w:val="Strong"/>
    <w:basedOn w:val="a0"/>
    <w:uiPriority w:val="22"/>
    <w:qFormat/>
    <w:rsid w:val="00ED0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Director-DDT</cp:lastModifiedBy>
  <cp:revision>8</cp:revision>
  <cp:lastPrinted>2018-09-18T10:43:00Z</cp:lastPrinted>
  <dcterms:created xsi:type="dcterms:W3CDTF">2013-11-22T06:36:00Z</dcterms:created>
  <dcterms:modified xsi:type="dcterms:W3CDTF">2020-04-20T08:10:00Z</dcterms:modified>
</cp:coreProperties>
</file>