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25" w:rsidRDefault="00246425" w:rsidP="0024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246425" w:rsidRDefault="00246425" w:rsidP="00F3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246425" w:rsidRDefault="00246425" w:rsidP="00F3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246425" w:rsidRDefault="00246425" w:rsidP="00F3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46425">
        <w:rPr>
          <w:rFonts w:ascii="Times New Roman" w:eastAsia="Times New Roman" w:hAnsi="Times New Roman" w:cs="Times New Roman"/>
          <w:i/>
          <w:i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25" w:rsidRDefault="00246425" w:rsidP="00F3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246425" w:rsidRDefault="00246425" w:rsidP="00F3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246425" w:rsidRDefault="00246425" w:rsidP="0024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246425" w:rsidRDefault="00246425" w:rsidP="00F3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246425" w:rsidRDefault="00246425" w:rsidP="00F3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4927B9" w:rsidRPr="009B7CEA" w:rsidRDefault="00850811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Электронное обучение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Дистанционные образовательные технологии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учреждения МКУ ДО ДДТ и О МКУ ДО ДДТ ДЮСШ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независимо от места нахождения обучающихся.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 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 Компетенция </w:t>
      </w:r>
      <w:r w:rsidR="0067397C"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МКУ ДО ДДТ</w:t>
      </w:r>
      <w:r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при применении электронного обучения, дистанционных образовательных технологий при </w:t>
      </w:r>
      <w:proofErr w:type="gramStart"/>
      <w:r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реализации </w:t>
      </w:r>
      <w:r w:rsidR="00611CE9"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общеобразовательных</w:t>
      </w:r>
      <w:proofErr w:type="gramEnd"/>
      <w:r w:rsidR="00611CE9"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общеразвивающих программ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2.1. 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применять электронное обучение и дистанционные образовательные технологии при реализации образовательных программ в предусмотренных </w:t>
      </w:r>
      <w:hyperlink r:id="rId6" w:anchor="/document/99/902389617/" w:history="1">
        <w:r w:rsidRPr="009B7C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Федеральным законом № 273-ФЗ</w:t>
        </w:r>
      </w:hyperlink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2.2. 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обучающих 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занятий с применением электронного обучения, дистанционных образовательных технологий;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7" w:anchor="/document/99/902389617/" w:history="1">
        <w:r w:rsidRPr="009B7C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Федерального закона от 27.07.2006 № 152-ФЗ</w:t>
        </w:r>
      </w:hyperlink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 персональных данных», </w:t>
      </w:r>
      <w:hyperlink r:id="rId8" w:anchor="/document/99/901912288/" w:history="1">
        <w:r w:rsidRPr="009B7C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Федерального закона от 22.10.2004 25-ФЗ</w:t>
        </w:r>
      </w:hyperlink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«Об архивном деле в Российской Федерации».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с обучающимся в 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классе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самостоятельно и (или) с использованием ресурсов иных организаций: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2.6. 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осуществлять реализацию образовательных программ или их частей с применением исключительно электронного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обучения, дистанционных образовательных технологий, организуя 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образовательные 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</w:t>
      </w:r>
      <w:r w:rsidR="0067397C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4927B9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</w:t>
      </w:r>
      <w:r w:rsidR="00AD0078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занятий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B7CEA" w:rsidRPr="009B7CEA" w:rsidRDefault="009B7CEA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Учебно-методическое обеспечение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</w:t>
      </w:r>
      <w:proofErr w:type="gramStart"/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обучения,  локальными</w:t>
      </w:r>
      <w:proofErr w:type="gramEnd"/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документами </w:t>
      </w:r>
      <w:r w:rsidR="006A2517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входят</w:t>
      </w:r>
      <w:r w:rsidR="006A2517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рабочая программа;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− методические указания для обучающихся, включающие график выполнения работ и контрольных мероприятий, теоретические сведения, примеры </w:t>
      </w:r>
      <w:r w:rsidR="00611CE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</w:t>
      </w:r>
      <w:proofErr w:type="gramStart"/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соответствии </w:t>
      </w:r>
      <w:r w:rsidR="006A2517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локальными</w:t>
      </w:r>
      <w:proofErr w:type="gramEnd"/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документами </w:t>
      </w:r>
      <w:r w:rsidR="00611CE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текстовые – электронный вариант учебного пособия или его фрагмента, 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видео – видеозапись теоретической части, демонстрационный анимационный 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br/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ролик;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программный продукт, в том числе мобильные приложения.</w:t>
      </w:r>
    </w:p>
    <w:p w:rsidR="006A2517" w:rsidRPr="009B7CEA" w:rsidRDefault="006A2517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4. Техническое и программное обеспечение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4.1. Техническое обеспечение применения электронного обучения, дистанционных образовательных технологий включает</w:t>
      </w:r>
      <w:r w:rsidR="0092370D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9B7C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– 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</w:t>
      </w:r>
      <w:r w:rsidR="0092370D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 коммуникационное оборудование, обеспечивающее доступ к ЭИОР через локальные сети и сеть интернет.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4.2. Программное обеспечение применения электронного обучения, дистанционных образовательных технологий включае</w:t>
      </w:r>
      <w:r w:rsidR="0092370D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 систему дистанционного обучения с учетом актуальных обновлений и 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программных дополнений, обеспечивающую разработку и комплексное использование электронных ресурсов (платформы: </w:t>
      </w:r>
      <w:proofErr w:type="spellStart"/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Moodle</w:t>
      </w:r>
      <w:proofErr w:type="spellEnd"/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openEdx</w:t>
      </w:r>
      <w:proofErr w:type="spellEnd"/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 программное обеспечение, предоставляющее возможность организации видеосвязи;</w:t>
      </w:r>
    </w:p>
    <w:p w:rsidR="004927B9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 дополнительное программное обеспечение для разработки электронных образовательных ресурсов.</w:t>
      </w:r>
    </w:p>
    <w:p w:rsidR="009B7CEA" w:rsidRPr="009B7CEA" w:rsidRDefault="009B7CEA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 Порядок организации электронного обучения и применения дистанционных образовательных технологий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5.1. Выбор предметов для изучения с применением электронного обучения и дистанционных образовательных технологий осуществляется </w:t>
      </w:r>
      <w:r w:rsidR="00752F8A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родителями (законными представителями) по согласованию с </w:t>
      </w:r>
      <w:r w:rsidR="0092370D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611CE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– 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занятие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 лекции;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 семинары;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 практические занятия;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 лабораторные работы;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 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тесты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 самостоятельная работа;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 консультации с 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педагогами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5.4. При реализации образовательных программ с применением электронного обучения, дистанционных образовательных технологий 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 (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ответственные лица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ведут документацию: </w:t>
      </w:r>
      <w:r w:rsidRPr="009B7C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заполняют</w:t>
      </w:r>
      <w:r w:rsidRPr="009B7C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hyperlink r:id="rId9" w:anchor="/document/16/22051/" w:history="1">
        <w:r w:rsidRPr="009B7CEA">
          <w:rPr>
            <w:rFonts w:ascii="Times New Roman" w:eastAsia="Times New Roman" w:hAnsi="Times New Roman" w:cs="Times New Roman"/>
            <w:b/>
            <w:bCs/>
            <w:i/>
            <w:iCs/>
            <w:color w:val="0047B3"/>
            <w:sz w:val="24"/>
            <w:szCs w:val="24"/>
            <w:lang w:eastAsia="ru-RU"/>
          </w:rPr>
          <w:t>журнал</w:t>
        </w:r>
      </w:hyperlink>
      <w:r w:rsidR="009B7CEA">
        <w:rPr>
          <w:rFonts w:ascii="Times New Roman" w:eastAsia="Times New Roman" w:hAnsi="Times New Roman" w:cs="Times New Roman"/>
          <w:b/>
          <w:bCs/>
          <w:i/>
          <w:iCs/>
          <w:color w:val="0047B3"/>
          <w:sz w:val="24"/>
          <w:szCs w:val="24"/>
          <w:lang w:eastAsia="ru-RU"/>
        </w:rPr>
        <w:t>ы</w:t>
      </w:r>
      <w:r w:rsidR="00AF36D9" w:rsidRPr="009B7CEA">
        <w:rPr>
          <w:rFonts w:ascii="Times New Roman" w:eastAsia="Times New Roman" w:hAnsi="Times New Roman" w:cs="Times New Roman"/>
          <w:b/>
          <w:bCs/>
          <w:i/>
          <w:iCs/>
          <w:color w:val="0047B3"/>
          <w:sz w:val="24"/>
          <w:szCs w:val="24"/>
          <w:lang w:eastAsia="ru-RU"/>
        </w:rPr>
        <w:t xml:space="preserve"> учета работы</w:t>
      </w:r>
      <w:r w:rsidR="00611CE9" w:rsidRPr="009B7C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5.5. Рекомендуемая непрерывная длительность работы, связанной с фиксацией взора непосредственно на экране устройства отображения информации на 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занятие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 должна превышать: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для </w:t>
      </w:r>
      <w:proofErr w:type="gramStart"/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обучающихся  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proofErr w:type="gramEnd"/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обучения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15 мин;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года обучения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20 мин;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 и последующих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25 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-30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мин;</w:t>
      </w:r>
    </w:p>
    <w:p w:rsidR="004927B9" w:rsidRPr="009B7CEA" w:rsidRDefault="004927B9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</w:t>
      </w:r>
      <w:r w:rsidR="00611CE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ПиН 2.4.4.3172-</w:t>
      </w:r>
      <w:proofErr w:type="gramStart"/>
      <w:r w:rsidR="00AF36D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 </w:t>
      </w:r>
      <w:r w:rsidR="00752F8A" w:rsidRPr="009B7CEA">
        <w:rPr>
          <w:sz w:val="24"/>
          <w:szCs w:val="24"/>
        </w:rPr>
        <w:t>.</w:t>
      </w:r>
      <w:proofErr w:type="gramEnd"/>
    </w:p>
    <w:p w:rsidR="00752F8A" w:rsidRPr="009B7CEA" w:rsidRDefault="00752F8A" w:rsidP="0067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52F8A" w:rsidRPr="009B7CEA" w:rsidRDefault="00AF36D9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27B9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52F8A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5.7. Педагогические работники Учреждения при реализации образовательных программ или часть ее с применением электронного обучения и применения дистанционных образовательных технологий</w:t>
      </w:r>
      <w:r w:rsidR="00752F8A"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752F8A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оказывают учебно-методическую помощь обучающимся в </w:t>
      </w:r>
      <w:r w:rsidR="00752F8A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том числе в форме индивидуальных консультаций, проводимых дистанционно с использованием информационных и телекоммуникационных технологий. Обучение допускает отсутствие занятий в классах, кабинетах или спортивном зале, но обеспечивающее опосредованную связь между педагогическим работником, обучающимся и их </w:t>
      </w:r>
      <w:proofErr w:type="gramStart"/>
      <w:r w:rsidR="00752F8A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родителей( законных</w:t>
      </w:r>
      <w:proofErr w:type="gramEnd"/>
      <w:r w:rsidR="00752F8A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представителей).</w:t>
      </w:r>
    </w:p>
    <w:p w:rsidR="00752F8A" w:rsidRPr="009B7CEA" w:rsidRDefault="00752F8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27B9" w:rsidRPr="009B7CEA" w:rsidRDefault="00752F8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Права МКУ ДО ДДТ при реализации </w:t>
      </w:r>
      <w:r w:rsidR="00D4389F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программ</w:t>
      </w:r>
      <w:r w:rsidR="00D4389F" w:rsidRPr="009B7C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D4389F"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электронного обучения и применения дистанционных образовательных технологий.</w:t>
      </w:r>
    </w:p>
    <w:p w:rsidR="00D4389F" w:rsidRPr="009B7CEA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7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 Использовать электронное обучение и применение дистанционных образовательных технологий с целью минимизации рисков и угроз, связанных с сезонной эпидемиологической обстановкой. </w:t>
      </w:r>
    </w:p>
    <w:p w:rsidR="00D4389F" w:rsidRPr="009B7CEA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389F" w:rsidRPr="009B7CEA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08D1" w:rsidRDefault="00E708D1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08D1" w:rsidRDefault="00E708D1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08D1" w:rsidRDefault="00E708D1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08D1" w:rsidRDefault="00E708D1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CEA" w:rsidRDefault="009B7CEA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Default="00D4389F" w:rsidP="00AF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389F" w:rsidRPr="00E708D1" w:rsidRDefault="00D4389F" w:rsidP="00E70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708D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Приложение №1</w:t>
      </w:r>
    </w:p>
    <w:p w:rsidR="00D4389F" w:rsidRPr="00D4389F" w:rsidRDefault="00D4389F" w:rsidP="00D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6FF1" w:rsidRPr="009F6FF1" w:rsidRDefault="009F6FF1" w:rsidP="00E708D1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9F6FF1" w:rsidRPr="009F6FF1" w:rsidRDefault="009F6FF1" w:rsidP="00E708D1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по реализации общеобразовательных общеразвивающих программ дополнительного образования</w:t>
      </w:r>
    </w:p>
    <w:p w:rsidR="009F6FF1" w:rsidRPr="009F6FF1" w:rsidRDefault="009F6FF1" w:rsidP="00E708D1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1" w:name="_Hlk36977634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1"/>
    </w:p>
    <w:p w:rsidR="009F6FF1" w:rsidRPr="009F6FF1" w:rsidRDefault="009F6FF1" w:rsidP="00E708D1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9F6FF1" w:rsidRPr="009F6FF1" w:rsidRDefault="009F6FF1" w:rsidP="00E708D1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____________</w:t>
      </w:r>
      <w:r w:rsidR="009B7CEA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_____________________________</w:t>
      </w:r>
    </w:p>
    <w:p w:rsidR="009F6FF1" w:rsidRPr="009F6FF1" w:rsidRDefault="009F6FF1" w:rsidP="00E708D1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_______</w:t>
      </w:r>
      <w:r w:rsidR="009B7CEA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____год обучения</w:t>
      </w:r>
    </w:p>
    <w:p w:rsidR="009F6FF1" w:rsidRDefault="009F6FF1" w:rsidP="009F6FF1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992"/>
        <w:gridCol w:w="992"/>
        <w:gridCol w:w="1701"/>
        <w:gridCol w:w="1418"/>
        <w:gridCol w:w="1417"/>
        <w:gridCol w:w="1418"/>
      </w:tblGrid>
      <w:tr w:rsidR="009F6FF1" w:rsidTr="00E708D1">
        <w:tc>
          <w:tcPr>
            <w:tcW w:w="704" w:type="dxa"/>
            <w:vMerge w:val="restart"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3"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1418" w:type="dxa"/>
            <w:vMerge w:val="restart"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9B7CEA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 w:rsidR="00E708D1"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7CEA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7CEA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оф-лайн, чат, группы в социальных </w:t>
            </w: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сетях,   </w:t>
            </w:r>
            <w:proofErr w:type="gramEnd"/>
          </w:p>
        </w:tc>
        <w:tc>
          <w:tcPr>
            <w:tcW w:w="1417" w:type="dxa"/>
            <w:vMerge w:val="restart"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E708D1" w:rsidTr="00E708D1">
        <w:tc>
          <w:tcPr>
            <w:tcW w:w="704" w:type="dxa"/>
            <w:vMerge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992" w:type="dxa"/>
          </w:tcPr>
          <w:p w:rsid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 обучающегося)</w:t>
            </w:r>
          </w:p>
        </w:tc>
        <w:tc>
          <w:tcPr>
            <w:tcW w:w="1701" w:type="dxa"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F1" w:rsidTr="00E708D1">
        <w:tc>
          <w:tcPr>
            <w:tcW w:w="704" w:type="dxa"/>
          </w:tcPr>
          <w:p w:rsidR="009F6FF1" w:rsidRPr="009F6FF1" w:rsidRDefault="00E708D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F6FF1" w:rsidRPr="009F6FF1" w:rsidRDefault="00E708D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F6FF1" w:rsidRPr="009F6FF1" w:rsidRDefault="00E708D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F6FF1" w:rsidRPr="009F6FF1" w:rsidRDefault="00E708D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F6FF1" w:rsidRPr="009F6FF1" w:rsidRDefault="00E708D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F6FF1" w:rsidRPr="009F6FF1" w:rsidRDefault="00E708D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F6FF1" w:rsidRPr="00E708D1" w:rsidRDefault="00E708D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F6FF1" w:rsidRPr="009F6FF1" w:rsidRDefault="00E708D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F6FF1" w:rsidRPr="009F6FF1" w:rsidRDefault="00E708D1" w:rsidP="0026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6FF1" w:rsidTr="00E708D1">
        <w:tc>
          <w:tcPr>
            <w:tcW w:w="704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F6FF1" w:rsidRPr="009F6FF1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FF1" w:rsidTr="00E708D1">
        <w:tc>
          <w:tcPr>
            <w:tcW w:w="704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F6FF1" w:rsidRPr="00626235" w:rsidRDefault="009F6FF1" w:rsidP="0026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5CD7" w:rsidRDefault="0085081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Pr="00E708D1" w:rsidRDefault="00E708D1" w:rsidP="00E7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08D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708D1" w:rsidRPr="00E708D1" w:rsidRDefault="00E708D1" w:rsidP="00E7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8D1" w:rsidRPr="00E708D1" w:rsidRDefault="00E708D1" w:rsidP="00E70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8D1">
        <w:rPr>
          <w:rFonts w:ascii="Times New Roman" w:hAnsi="Times New Roman" w:cs="Times New Roman"/>
          <w:sz w:val="24"/>
          <w:szCs w:val="24"/>
        </w:rPr>
        <w:t>Виды педагогической</w:t>
      </w:r>
    </w:p>
    <w:p w:rsidR="00E708D1" w:rsidRPr="00E708D1" w:rsidRDefault="00E708D1" w:rsidP="00E708D1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E708D1">
        <w:rPr>
          <w:rFonts w:ascii="Times New Roman" w:hAnsi="Times New Roman" w:cs="Times New Roman"/>
          <w:sz w:val="24"/>
          <w:szCs w:val="24"/>
        </w:rPr>
        <w:t>при реализации</w:t>
      </w: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bookmarkStart w:id="2" w:name="_Hlk36977689"/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электронного обучения,</w:t>
      </w:r>
    </w:p>
    <w:p w:rsidR="00E708D1" w:rsidRPr="00E708D1" w:rsidRDefault="00E708D1" w:rsidP="00E708D1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дистанционных образовательных технологий.</w:t>
      </w:r>
    </w:p>
    <w:bookmarkEnd w:id="2"/>
    <w:p w:rsidR="00E708D1" w:rsidRPr="00E708D1" w:rsidRDefault="00E708D1" w:rsidP="00E708D1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E708D1" w:rsidRPr="00E708D1" w:rsidRDefault="00E708D1" w:rsidP="00E708D1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E708D1" w:rsidRPr="00E708D1" w:rsidRDefault="00E708D1" w:rsidP="00E708D1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E708D1" w:rsidRPr="00E708D1" w:rsidRDefault="00E708D1" w:rsidP="00E708D1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1.Проведение занятий с электронного обучения,</w:t>
      </w:r>
      <w:r w:rsidR="009B7C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дистанционных образовательных технологий.</w:t>
      </w:r>
    </w:p>
    <w:p w:rsidR="00E708D1" w:rsidRPr="00E708D1" w:rsidRDefault="00E708D1" w:rsidP="00E708D1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2.Контроль за самостоятельной работой и индивидуальных консультаций для обучающихся в дистанционной форме, в режиме </w:t>
      </w: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on</w:t>
      </w: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</w:t>
      </w: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line</w:t>
      </w: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/</w:t>
      </w:r>
    </w:p>
    <w:p w:rsidR="00E708D1" w:rsidRPr="00E708D1" w:rsidRDefault="00E708D1" w:rsidP="00E708D1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3. Проверка, рецензирование и обработка контрольных </w:t>
      </w:r>
      <w:proofErr w:type="gramStart"/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 индивидуальных</w:t>
      </w:r>
      <w:proofErr w:type="gramEnd"/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 Практических) работ дистанционной формы обучения.</w:t>
      </w:r>
    </w:p>
    <w:p w:rsidR="00E708D1" w:rsidRPr="00E708D1" w:rsidRDefault="00E708D1" w:rsidP="00E708D1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4.Проведение консультаций </w:t>
      </w:r>
      <w:proofErr w:type="gramStart"/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  дистанционной</w:t>
      </w:r>
      <w:proofErr w:type="gramEnd"/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формы обучения.</w:t>
      </w:r>
    </w:p>
    <w:p w:rsidR="00E708D1" w:rsidRPr="00E708D1" w:rsidRDefault="00E708D1" w:rsidP="00E708D1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5.проведение промежуточного контроля</w:t>
      </w:r>
    </w:p>
    <w:p w:rsidR="00E708D1" w:rsidRPr="00E708D1" w:rsidRDefault="00E708D1" w:rsidP="00E708D1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6.Разработка электронных слайдов для курса</w:t>
      </w:r>
    </w:p>
    <w:p w:rsidR="00E708D1" w:rsidRPr="00E708D1" w:rsidRDefault="00E708D1" w:rsidP="00E708D1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E708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7. Разработка ЭУМК</w:t>
      </w:r>
    </w:p>
    <w:p w:rsidR="00E708D1" w:rsidRPr="00E708D1" w:rsidRDefault="00E708D1" w:rsidP="00E708D1">
      <w:pPr>
        <w:spacing w:after="0"/>
        <w:rPr>
          <w:rFonts w:ascii="Times New Roman" w:hAnsi="Times New Roman" w:cs="Times New Roman"/>
        </w:rPr>
      </w:pPr>
    </w:p>
    <w:sectPr w:rsidR="00E708D1" w:rsidRPr="00E708D1" w:rsidSect="00E708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B9"/>
    <w:rsid w:val="00066975"/>
    <w:rsid w:val="0012099E"/>
    <w:rsid w:val="00246425"/>
    <w:rsid w:val="004927B9"/>
    <w:rsid w:val="00533125"/>
    <w:rsid w:val="005777B0"/>
    <w:rsid w:val="00611CE9"/>
    <w:rsid w:val="0067397C"/>
    <w:rsid w:val="006A2517"/>
    <w:rsid w:val="006B626F"/>
    <w:rsid w:val="00752F8A"/>
    <w:rsid w:val="00840A96"/>
    <w:rsid w:val="00850811"/>
    <w:rsid w:val="0092370D"/>
    <w:rsid w:val="009B7CEA"/>
    <w:rsid w:val="009F6FF1"/>
    <w:rsid w:val="00A1383B"/>
    <w:rsid w:val="00A5609A"/>
    <w:rsid w:val="00AD0078"/>
    <w:rsid w:val="00AF36D9"/>
    <w:rsid w:val="00BA080F"/>
    <w:rsid w:val="00D4389F"/>
    <w:rsid w:val="00D80E31"/>
    <w:rsid w:val="00D96752"/>
    <w:rsid w:val="00E708D1"/>
    <w:rsid w:val="00F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5E67"/>
  <w15:docId w15:val="{AD9A9DE3-28D4-4AB6-9421-A8B51DC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2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7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9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927B9"/>
  </w:style>
  <w:style w:type="character" w:customStyle="1" w:styleId="sfwc">
    <w:name w:val="sfwc"/>
    <w:basedOn w:val="a0"/>
    <w:rsid w:val="004927B9"/>
  </w:style>
  <w:style w:type="character" w:styleId="a4">
    <w:name w:val="Hyperlink"/>
    <w:basedOn w:val="a0"/>
    <w:uiPriority w:val="99"/>
    <w:semiHidden/>
    <w:unhideWhenUsed/>
    <w:rsid w:val="004927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B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F6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D8AF-7F6A-4167-9738-087C4F5C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Director-DDT</cp:lastModifiedBy>
  <cp:revision>10</cp:revision>
  <cp:lastPrinted>2020-03-25T11:46:00Z</cp:lastPrinted>
  <dcterms:created xsi:type="dcterms:W3CDTF">2020-03-25T09:09:00Z</dcterms:created>
  <dcterms:modified xsi:type="dcterms:W3CDTF">2020-04-05T07:21:00Z</dcterms:modified>
</cp:coreProperties>
</file>