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FF" w:rsidRPr="003229E4" w:rsidRDefault="008D11E3" w:rsidP="008D11E3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8D11E3" w:rsidRPr="003229E4" w:rsidRDefault="000A35FF" w:rsidP="008D11E3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Дом детского </w:t>
      </w:r>
      <w:r w:rsidR="008D11E3" w:rsidRPr="003229E4">
        <w:rPr>
          <w:sz w:val="28"/>
          <w:szCs w:val="28"/>
        </w:rPr>
        <w:t xml:space="preserve">творчества </w:t>
      </w:r>
    </w:p>
    <w:sdt>
      <w:sdtPr>
        <w:rPr>
          <w:sz w:val="28"/>
          <w:szCs w:val="28"/>
        </w:rPr>
        <w:id w:val="175298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D11E3" w:rsidRPr="003229E4" w:rsidRDefault="008D11E3" w:rsidP="008D11E3">
          <w:pPr>
            <w:jc w:val="center"/>
            <w:rPr>
              <w:sz w:val="28"/>
              <w:szCs w:val="28"/>
            </w:rPr>
          </w:pPr>
        </w:p>
        <w:p w:rsidR="008D11E3" w:rsidRPr="003229E4" w:rsidRDefault="008D11E3" w:rsidP="008D11E3">
          <w:pPr>
            <w:jc w:val="center"/>
            <w:rPr>
              <w:sz w:val="28"/>
              <w:szCs w:val="28"/>
            </w:rPr>
          </w:pPr>
        </w:p>
        <w:p w:rsidR="008D11E3" w:rsidRPr="003229E4" w:rsidRDefault="008D11E3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245741" w:rsidRDefault="00245741" w:rsidP="00D54043">
          <w:pPr>
            <w:spacing w:after="200" w:line="276" w:lineRule="auto"/>
            <w:rPr>
              <w:sz w:val="28"/>
              <w:szCs w:val="28"/>
            </w:rPr>
          </w:pPr>
        </w:p>
        <w:p w:rsidR="00D54043" w:rsidRPr="003229E4" w:rsidRDefault="00D54043" w:rsidP="00D54043">
          <w:pPr>
            <w:spacing w:after="200" w:line="276" w:lineRule="auto"/>
            <w:rPr>
              <w:sz w:val="28"/>
              <w:szCs w:val="28"/>
            </w:rPr>
          </w:pPr>
        </w:p>
        <w:p w:rsidR="008D11E3" w:rsidRPr="003229E4" w:rsidRDefault="00AA2C53" w:rsidP="008D11E3">
          <w:pPr>
            <w:spacing w:after="200" w:line="276" w:lineRule="auto"/>
            <w:jc w:val="center"/>
            <w:rPr>
              <w:sz w:val="28"/>
              <w:szCs w:val="28"/>
            </w:rPr>
          </w:pPr>
        </w:p>
      </w:sdtContent>
    </w:sdt>
    <w:p w:rsidR="002C6521" w:rsidRPr="003229E4" w:rsidRDefault="002C6521" w:rsidP="000A35FF">
      <w:pPr>
        <w:jc w:val="center"/>
        <w:rPr>
          <w:b/>
          <w:sz w:val="28"/>
          <w:szCs w:val="28"/>
        </w:rPr>
      </w:pPr>
      <w:r w:rsidRPr="003229E4">
        <w:rPr>
          <w:b/>
          <w:sz w:val="28"/>
          <w:szCs w:val="28"/>
        </w:rPr>
        <w:t xml:space="preserve">Открытое занятие </w:t>
      </w:r>
      <w:r w:rsidR="005467A2" w:rsidRPr="003229E4">
        <w:rPr>
          <w:b/>
          <w:sz w:val="28"/>
          <w:szCs w:val="28"/>
        </w:rPr>
        <w:t>«</w:t>
      </w:r>
      <w:r w:rsidR="006918C3">
        <w:rPr>
          <w:b/>
          <w:sz w:val="28"/>
          <w:szCs w:val="28"/>
        </w:rPr>
        <w:t>Приготовление вегетарианского борща с помпушками</w:t>
      </w:r>
      <w:r w:rsidR="005467A2" w:rsidRPr="003229E4">
        <w:rPr>
          <w:b/>
          <w:sz w:val="28"/>
          <w:szCs w:val="28"/>
        </w:rPr>
        <w:t>»</w:t>
      </w:r>
    </w:p>
    <w:p w:rsidR="00245741" w:rsidRPr="003229E4" w:rsidRDefault="00245741" w:rsidP="00245741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 </w:t>
      </w:r>
    </w:p>
    <w:p w:rsidR="006918C3" w:rsidRPr="00441FA4" w:rsidRDefault="008D11E3" w:rsidP="00441FA4">
      <w:pPr>
        <w:pStyle w:val="ae"/>
        <w:jc w:val="center"/>
        <w:rPr>
          <w:sz w:val="28"/>
          <w:szCs w:val="28"/>
        </w:rPr>
      </w:pPr>
      <w:r w:rsidRPr="00804316">
        <w:rPr>
          <w:sz w:val="28"/>
          <w:szCs w:val="28"/>
        </w:rPr>
        <w:t>Из раздел</w:t>
      </w:r>
      <w:r w:rsidR="00245741" w:rsidRPr="00804316">
        <w:rPr>
          <w:sz w:val="28"/>
          <w:szCs w:val="28"/>
        </w:rPr>
        <w:t>а</w:t>
      </w:r>
      <w:r w:rsidR="00804316" w:rsidRPr="00804316">
        <w:rPr>
          <w:sz w:val="28"/>
          <w:szCs w:val="28"/>
        </w:rPr>
        <w:t xml:space="preserve">: </w:t>
      </w:r>
      <w:r w:rsidR="006918C3" w:rsidRPr="00804316">
        <w:rPr>
          <w:rFonts w:eastAsia="Calibri"/>
          <w:sz w:val="28"/>
          <w:szCs w:val="28"/>
          <w:lang w:eastAsia="en-US"/>
        </w:rPr>
        <w:t>Y Горячие блюда.</w:t>
      </w:r>
      <w:r w:rsidR="00441FA4">
        <w:rPr>
          <w:sz w:val="28"/>
          <w:szCs w:val="28"/>
        </w:rPr>
        <w:t xml:space="preserve"> </w:t>
      </w:r>
      <w:r w:rsidR="006918C3" w:rsidRPr="00804316">
        <w:rPr>
          <w:rFonts w:eastAsia="Calibri"/>
          <w:sz w:val="28"/>
          <w:szCs w:val="28"/>
          <w:lang w:eastAsia="en-US"/>
        </w:rPr>
        <w:t>Виды супов</w:t>
      </w:r>
    </w:p>
    <w:p w:rsidR="00245741" w:rsidRPr="00804316" w:rsidRDefault="00245741" w:rsidP="00804316">
      <w:pPr>
        <w:pStyle w:val="ae"/>
        <w:jc w:val="center"/>
        <w:rPr>
          <w:sz w:val="28"/>
          <w:szCs w:val="28"/>
        </w:rPr>
      </w:pPr>
      <w:r w:rsidRPr="00804316">
        <w:rPr>
          <w:sz w:val="28"/>
          <w:szCs w:val="28"/>
        </w:rPr>
        <w:t>Общеразвивающей программы творческого объединения –</w:t>
      </w:r>
    </w:p>
    <w:p w:rsidR="00245741" w:rsidRPr="003229E4" w:rsidRDefault="00245741" w:rsidP="00245741">
      <w:pPr>
        <w:pStyle w:val="ae"/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 «</w:t>
      </w:r>
      <w:r w:rsidR="006918C3">
        <w:rPr>
          <w:sz w:val="28"/>
          <w:szCs w:val="28"/>
        </w:rPr>
        <w:t>Юный кулинар</w:t>
      </w:r>
      <w:r w:rsidRPr="003229E4">
        <w:rPr>
          <w:sz w:val="28"/>
          <w:szCs w:val="28"/>
        </w:rPr>
        <w:t>»</w:t>
      </w:r>
    </w:p>
    <w:p w:rsidR="00245741" w:rsidRPr="003229E4" w:rsidRDefault="00245741" w:rsidP="00245741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Возраст детей </w:t>
      </w:r>
      <w:r w:rsidR="006918C3">
        <w:rPr>
          <w:sz w:val="28"/>
          <w:szCs w:val="28"/>
        </w:rPr>
        <w:t>10-11 лет</w:t>
      </w:r>
    </w:p>
    <w:p w:rsidR="00245741" w:rsidRPr="003229E4" w:rsidRDefault="00535C24" w:rsidP="00245741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Количество детей: </w:t>
      </w:r>
      <w:r w:rsidR="006918C3">
        <w:rPr>
          <w:sz w:val="28"/>
          <w:szCs w:val="28"/>
        </w:rPr>
        <w:t xml:space="preserve">7 </w:t>
      </w:r>
      <w:r w:rsidRPr="003229E4">
        <w:rPr>
          <w:sz w:val="28"/>
          <w:szCs w:val="28"/>
        </w:rPr>
        <w:t>человек</w:t>
      </w:r>
    </w:p>
    <w:p w:rsidR="008D11E3" w:rsidRPr="003229E4" w:rsidRDefault="008D11E3" w:rsidP="00245741">
      <w:pPr>
        <w:rPr>
          <w:sz w:val="28"/>
          <w:szCs w:val="28"/>
        </w:rPr>
      </w:pPr>
    </w:p>
    <w:p w:rsidR="008D11E3" w:rsidRPr="003229E4" w:rsidRDefault="008D11E3" w:rsidP="00D54043">
      <w:pPr>
        <w:pStyle w:val="1"/>
        <w:rPr>
          <w:rFonts w:ascii="Times New Roman" w:hAnsi="Times New Roman" w:cs="Times New Roman"/>
          <w:color w:val="auto"/>
        </w:rPr>
      </w:pPr>
    </w:p>
    <w:p w:rsidR="00D54043" w:rsidRDefault="00D54043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54043" w:rsidRPr="003229E4" w:rsidRDefault="00D54043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45741" w:rsidRPr="003229E4" w:rsidRDefault="00245741" w:rsidP="00E1460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8D11E3" w:rsidRPr="003229E4" w:rsidRDefault="008D11E3" w:rsidP="008D11E3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                  </w:t>
      </w:r>
      <w:r w:rsidR="00535C24" w:rsidRPr="003229E4">
        <w:rPr>
          <w:sz w:val="28"/>
          <w:szCs w:val="28"/>
        </w:rPr>
        <w:t xml:space="preserve">        </w:t>
      </w:r>
      <w:r w:rsidR="00441FA4">
        <w:rPr>
          <w:sz w:val="28"/>
          <w:szCs w:val="28"/>
        </w:rPr>
        <w:t xml:space="preserve"> </w:t>
      </w:r>
      <w:r w:rsidR="002C6521" w:rsidRPr="003229E4">
        <w:rPr>
          <w:sz w:val="28"/>
          <w:szCs w:val="28"/>
        </w:rPr>
        <w:t>р</w:t>
      </w:r>
      <w:r w:rsidRPr="003229E4">
        <w:rPr>
          <w:sz w:val="28"/>
          <w:szCs w:val="28"/>
        </w:rPr>
        <w:t>азработчик: Сычёва Е.Д.,</w:t>
      </w:r>
    </w:p>
    <w:p w:rsidR="00535C24" w:rsidRPr="003229E4" w:rsidRDefault="008D11E3" w:rsidP="008D11E3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                                               </w:t>
      </w:r>
      <w:r w:rsidR="00535C24" w:rsidRPr="003229E4">
        <w:rPr>
          <w:sz w:val="28"/>
          <w:szCs w:val="28"/>
        </w:rPr>
        <w:t xml:space="preserve">          </w:t>
      </w:r>
      <w:r w:rsidRPr="003229E4">
        <w:rPr>
          <w:sz w:val="28"/>
          <w:szCs w:val="28"/>
        </w:rPr>
        <w:t>педагог дополнительного образования</w:t>
      </w:r>
      <w:r w:rsidR="002C6521" w:rsidRPr="003229E4">
        <w:rPr>
          <w:sz w:val="28"/>
          <w:szCs w:val="28"/>
        </w:rPr>
        <w:t xml:space="preserve"> ДДТ</w:t>
      </w:r>
    </w:p>
    <w:p w:rsidR="008D11E3" w:rsidRPr="003229E4" w:rsidRDefault="00535C24" w:rsidP="008D11E3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 xml:space="preserve">                                </w:t>
      </w:r>
      <w:r w:rsidR="00441FA4">
        <w:rPr>
          <w:sz w:val="28"/>
          <w:szCs w:val="28"/>
        </w:rPr>
        <w:t xml:space="preserve">   </w:t>
      </w:r>
      <w:r w:rsidRPr="003229E4">
        <w:rPr>
          <w:sz w:val="28"/>
          <w:szCs w:val="28"/>
          <w:lang w:val="en-US"/>
        </w:rPr>
        <w:t>I</w:t>
      </w:r>
      <w:r w:rsidRPr="003229E4">
        <w:rPr>
          <w:sz w:val="28"/>
          <w:szCs w:val="28"/>
        </w:rPr>
        <w:t xml:space="preserve"> квалификационной категории</w:t>
      </w:r>
    </w:p>
    <w:p w:rsidR="008D11E3" w:rsidRPr="003229E4" w:rsidRDefault="008D11E3" w:rsidP="008D11E3">
      <w:pPr>
        <w:jc w:val="center"/>
        <w:rPr>
          <w:sz w:val="28"/>
          <w:szCs w:val="28"/>
        </w:rPr>
      </w:pPr>
    </w:p>
    <w:p w:rsidR="00245741" w:rsidRPr="003229E4" w:rsidRDefault="00245741" w:rsidP="008D11E3">
      <w:pPr>
        <w:jc w:val="center"/>
        <w:rPr>
          <w:sz w:val="28"/>
          <w:szCs w:val="28"/>
        </w:rPr>
      </w:pPr>
    </w:p>
    <w:p w:rsidR="00245741" w:rsidRPr="003229E4" w:rsidRDefault="00245741" w:rsidP="008D11E3">
      <w:pPr>
        <w:jc w:val="center"/>
        <w:rPr>
          <w:sz w:val="28"/>
          <w:szCs w:val="28"/>
        </w:rPr>
      </w:pPr>
    </w:p>
    <w:p w:rsidR="00245741" w:rsidRPr="003229E4" w:rsidRDefault="00245741" w:rsidP="008D11E3">
      <w:pPr>
        <w:jc w:val="center"/>
        <w:rPr>
          <w:sz w:val="28"/>
          <w:szCs w:val="28"/>
        </w:rPr>
      </w:pPr>
    </w:p>
    <w:p w:rsidR="00245741" w:rsidRPr="003229E4" w:rsidRDefault="00245741" w:rsidP="008D11E3">
      <w:pPr>
        <w:jc w:val="center"/>
        <w:rPr>
          <w:sz w:val="28"/>
          <w:szCs w:val="28"/>
        </w:rPr>
      </w:pPr>
    </w:p>
    <w:p w:rsidR="00245741" w:rsidRPr="003229E4" w:rsidRDefault="00245741" w:rsidP="008D11E3">
      <w:pPr>
        <w:jc w:val="center"/>
        <w:rPr>
          <w:sz w:val="28"/>
          <w:szCs w:val="28"/>
        </w:rPr>
      </w:pPr>
    </w:p>
    <w:p w:rsidR="00245741" w:rsidRPr="003229E4" w:rsidRDefault="00245741" w:rsidP="008D11E3">
      <w:pPr>
        <w:jc w:val="center"/>
        <w:rPr>
          <w:sz w:val="28"/>
          <w:szCs w:val="28"/>
        </w:rPr>
      </w:pPr>
    </w:p>
    <w:p w:rsidR="000A35FF" w:rsidRDefault="000A35FF" w:rsidP="00D54043">
      <w:pPr>
        <w:rPr>
          <w:sz w:val="28"/>
          <w:szCs w:val="28"/>
        </w:rPr>
      </w:pPr>
    </w:p>
    <w:p w:rsidR="00D54043" w:rsidRDefault="00D54043" w:rsidP="00D54043">
      <w:pPr>
        <w:rPr>
          <w:sz w:val="28"/>
          <w:szCs w:val="28"/>
        </w:rPr>
      </w:pPr>
    </w:p>
    <w:p w:rsidR="00D54043" w:rsidRPr="003229E4" w:rsidRDefault="00D54043" w:rsidP="00D54043">
      <w:pPr>
        <w:rPr>
          <w:sz w:val="28"/>
          <w:szCs w:val="28"/>
        </w:rPr>
      </w:pPr>
    </w:p>
    <w:p w:rsidR="008D11E3" w:rsidRPr="003229E4" w:rsidRDefault="008D11E3" w:rsidP="006918C3">
      <w:pPr>
        <w:rPr>
          <w:sz w:val="28"/>
          <w:szCs w:val="28"/>
        </w:rPr>
      </w:pPr>
    </w:p>
    <w:p w:rsidR="008D11E3" w:rsidRPr="003229E4" w:rsidRDefault="000A35FF" w:rsidP="00C127BD">
      <w:pPr>
        <w:jc w:val="center"/>
        <w:rPr>
          <w:sz w:val="28"/>
          <w:szCs w:val="28"/>
        </w:rPr>
      </w:pPr>
      <w:r w:rsidRPr="003229E4">
        <w:rPr>
          <w:sz w:val="28"/>
          <w:szCs w:val="28"/>
        </w:rPr>
        <w:t>2017</w:t>
      </w:r>
    </w:p>
    <w:p w:rsidR="000A35FF" w:rsidRPr="003229E4" w:rsidRDefault="00845257" w:rsidP="00960489">
      <w:pPr>
        <w:pStyle w:val="ae"/>
        <w:rPr>
          <w:rStyle w:val="a4"/>
          <w:sz w:val="28"/>
          <w:szCs w:val="28"/>
        </w:rPr>
      </w:pPr>
      <w:r w:rsidRPr="003229E4">
        <w:rPr>
          <w:rStyle w:val="a4"/>
          <w:sz w:val="28"/>
          <w:szCs w:val="28"/>
        </w:rPr>
        <w:tab/>
      </w:r>
    </w:p>
    <w:p w:rsidR="00E2397E" w:rsidRDefault="005467A2" w:rsidP="007B7E61">
      <w:pPr>
        <w:pStyle w:val="ae"/>
        <w:ind w:firstLine="708"/>
        <w:rPr>
          <w:b/>
          <w:bCs/>
          <w:sz w:val="28"/>
          <w:szCs w:val="28"/>
        </w:rPr>
      </w:pPr>
      <w:r w:rsidRPr="00D0260C">
        <w:rPr>
          <w:rStyle w:val="a4"/>
          <w:sz w:val="28"/>
          <w:szCs w:val="28"/>
        </w:rPr>
        <w:lastRenderedPageBreak/>
        <w:t>Цели занятия</w:t>
      </w:r>
      <w:r w:rsidR="00E1460E" w:rsidRPr="00D0260C">
        <w:rPr>
          <w:rStyle w:val="a4"/>
          <w:sz w:val="28"/>
          <w:szCs w:val="28"/>
        </w:rPr>
        <w:t>:</w:t>
      </w:r>
      <w:r w:rsidR="00EA741A" w:rsidRPr="00D0260C">
        <w:rPr>
          <w:rStyle w:val="a4"/>
          <w:sz w:val="28"/>
          <w:szCs w:val="28"/>
        </w:rPr>
        <w:t xml:space="preserve"> </w:t>
      </w:r>
      <w:r w:rsidR="00D0260C" w:rsidRPr="00D0260C">
        <w:rPr>
          <w:sz w:val="28"/>
          <w:szCs w:val="28"/>
        </w:rPr>
        <w:t xml:space="preserve">обобщение и систематизация знаний </w:t>
      </w:r>
      <w:r w:rsidR="00315FFC">
        <w:rPr>
          <w:sz w:val="28"/>
          <w:szCs w:val="28"/>
        </w:rPr>
        <w:t>об</w:t>
      </w:r>
      <w:r w:rsidR="00D0260C" w:rsidRPr="00D0260C">
        <w:rPr>
          <w:sz w:val="28"/>
          <w:szCs w:val="28"/>
        </w:rPr>
        <w:t>уча</w:t>
      </w:r>
      <w:r w:rsidR="00315FFC">
        <w:rPr>
          <w:sz w:val="28"/>
          <w:szCs w:val="28"/>
        </w:rPr>
        <w:t>ю</w:t>
      </w:r>
      <w:r w:rsidR="00D0260C" w:rsidRPr="00D0260C">
        <w:rPr>
          <w:sz w:val="28"/>
          <w:szCs w:val="28"/>
        </w:rPr>
        <w:t xml:space="preserve">щихся о приготовлении заправочного супа, </w:t>
      </w:r>
      <w:r w:rsidR="007B7E61">
        <w:rPr>
          <w:sz w:val="28"/>
          <w:szCs w:val="28"/>
        </w:rPr>
        <w:t>повторение и закрепление знаний</w:t>
      </w:r>
      <w:r w:rsidR="007B7E61" w:rsidRPr="007B7E61">
        <w:rPr>
          <w:sz w:val="28"/>
          <w:szCs w:val="28"/>
        </w:rPr>
        <w:t xml:space="preserve"> по пригот</w:t>
      </w:r>
      <w:r w:rsidR="007B7E61">
        <w:rPr>
          <w:sz w:val="28"/>
          <w:szCs w:val="28"/>
        </w:rPr>
        <w:t>овлению и правилам подачи супов.</w:t>
      </w:r>
    </w:p>
    <w:p w:rsidR="00E2397E" w:rsidRDefault="00673B9D" w:rsidP="00673B9D">
      <w:pPr>
        <w:pStyle w:val="ae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73B9D" w:rsidRPr="00D0260C" w:rsidRDefault="00673B9D" w:rsidP="00673B9D">
      <w:pPr>
        <w:pStyle w:val="ae"/>
        <w:ind w:firstLine="708"/>
        <w:rPr>
          <w:sz w:val="28"/>
          <w:szCs w:val="28"/>
        </w:rPr>
      </w:pPr>
      <w:r w:rsidRPr="00D0260C">
        <w:rPr>
          <w:b/>
          <w:bCs/>
          <w:sz w:val="28"/>
          <w:szCs w:val="28"/>
        </w:rPr>
        <w:t>Образовательные:</w:t>
      </w:r>
    </w:p>
    <w:p w:rsidR="00673B9D" w:rsidRPr="00D0260C" w:rsidRDefault="00673B9D" w:rsidP="00673B9D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 xml:space="preserve">-расширить знания </w:t>
      </w:r>
      <w:r>
        <w:rPr>
          <w:sz w:val="28"/>
          <w:szCs w:val="28"/>
        </w:rPr>
        <w:t>об</w:t>
      </w:r>
      <w:r w:rsidRPr="00D0260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0260C">
        <w:rPr>
          <w:sz w:val="28"/>
          <w:szCs w:val="28"/>
        </w:rPr>
        <w:t>щихся о</w:t>
      </w:r>
      <w:r>
        <w:rPr>
          <w:sz w:val="28"/>
          <w:szCs w:val="28"/>
        </w:rPr>
        <w:t xml:space="preserve"> пользе борща</w:t>
      </w:r>
      <w:r w:rsidRPr="00D0260C">
        <w:rPr>
          <w:sz w:val="28"/>
          <w:szCs w:val="28"/>
        </w:rPr>
        <w:t>;</w:t>
      </w:r>
    </w:p>
    <w:p w:rsidR="00673B9D" w:rsidRPr="00D0260C" w:rsidRDefault="00673B9D" w:rsidP="00673B9D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>-закрепить умения правильно и аккуратно выполнять нарезку овощей;</w:t>
      </w:r>
    </w:p>
    <w:p w:rsidR="00673B9D" w:rsidRPr="00D0260C" w:rsidRDefault="00673B9D" w:rsidP="00673B9D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>-добиваться соблюдения этических норм и правил, выполнения санитарно-гигиенических требований.</w:t>
      </w:r>
    </w:p>
    <w:p w:rsidR="00673B9D" w:rsidRPr="00315FFC" w:rsidRDefault="00673B9D" w:rsidP="00673B9D">
      <w:pPr>
        <w:pStyle w:val="ae"/>
        <w:rPr>
          <w:rStyle w:val="a5"/>
          <w:i w:val="0"/>
          <w:iCs w:val="0"/>
          <w:sz w:val="28"/>
          <w:szCs w:val="28"/>
        </w:rPr>
      </w:pPr>
      <w:r w:rsidRPr="00D0260C">
        <w:rPr>
          <w:sz w:val="28"/>
          <w:szCs w:val="28"/>
        </w:rPr>
        <w:t>-закреплять приёмы безопасной работы.</w:t>
      </w:r>
    </w:p>
    <w:p w:rsidR="00D0260C" w:rsidRPr="00D0260C" w:rsidRDefault="007B7E61" w:rsidP="007B7E61">
      <w:pPr>
        <w:pStyle w:val="ae"/>
        <w:ind w:firstLine="708"/>
        <w:rPr>
          <w:sz w:val="28"/>
          <w:szCs w:val="28"/>
        </w:rPr>
      </w:pPr>
      <w:r w:rsidRPr="00D0260C">
        <w:rPr>
          <w:b/>
          <w:bCs/>
          <w:sz w:val="28"/>
          <w:szCs w:val="28"/>
        </w:rPr>
        <w:t>В</w:t>
      </w:r>
      <w:r w:rsidR="00D0260C" w:rsidRPr="00D0260C">
        <w:rPr>
          <w:b/>
          <w:bCs/>
          <w:sz w:val="28"/>
          <w:szCs w:val="28"/>
        </w:rPr>
        <w:t>оспитательные:</w:t>
      </w:r>
    </w:p>
    <w:p w:rsidR="00D0260C" w:rsidRPr="00D0260C" w:rsidRDefault="00D0260C" w:rsidP="00D0260C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>-способствовать формированию вкуса к здоровой пище;</w:t>
      </w:r>
    </w:p>
    <w:p w:rsidR="00D0260C" w:rsidRPr="00D0260C" w:rsidRDefault="00D0260C" w:rsidP="00D0260C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>-способствовать воспитанию эстетического вкуса, аккуратности, трудолюбия.</w:t>
      </w:r>
    </w:p>
    <w:p w:rsidR="00D0260C" w:rsidRPr="00D0260C" w:rsidRDefault="007B7E61" w:rsidP="007B7E61">
      <w:pPr>
        <w:pStyle w:val="ae"/>
        <w:ind w:firstLine="708"/>
        <w:rPr>
          <w:sz w:val="28"/>
          <w:szCs w:val="28"/>
        </w:rPr>
      </w:pPr>
      <w:r w:rsidRPr="00D0260C">
        <w:rPr>
          <w:b/>
          <w:bCs/>
          <w:sz w:val="28"/>
          <w:szCs w:val="28"/>
        </w:rPr>
        <w:t>Р</w:t>
      </w:r>
      <w:r w:rsidR="00D0260C" w:rsidRPr="00D0260C">
        <w:rPr>
          <w:b/>
          <w:bCs/>
          <w:sz w:val="28"/>
          <w:szCs w:val="28"/>
        </w:rPr>
        <w:t>азвивающие:</w:t>
      </w:r>
    </w:p>
    <w:p w:rsidR="00D0260C" w:rsidRPr="00D0260C" w:rsidRDefault="00D0260C" w:rsidP="00D0260C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 xml:space="preserve">-способствовать формированию и развитию познавательного интереса </w:t>
      </w:r>
      <w:r w:rsidR="00315FFC">
        <w:rPr>
          <w:sz w:val="28"/>
          <w:szCs w:val="28"/>
        </w:rPr>
        <w:t>об</w:t>
      </w:r>
      <w:r w:rsidRPr="00D0260C">
        <w:rPr>
          <w:sz w:val="28"/>
          <w:szCs w:val="28"/>
        </w:rPr>
        <w:t>уча</w:t>
      </w:r>
      <w:r w:rsidR="00315FFC">
        <w:rPr>
          <w:sz w:val="28"/>
          <w:szCs w:val="28"/>
        </w:rPr>
        <w:t>ю</w:t>
      </w:r>
      <w:r w:rsidRPr="00D0260C">
        <w:rPr>
          <w:sz w:val="28"/>
          <w:szCs w:val="28"/>
        </w:rPr>
        <w:t>щихся к предмету;</w:t>
      </w:r>
    </w:p>
    <w:p w:rsidR="007B7E61" w:rsidRDefault="007B7E61" w:rsidP="00D0260C">
      <w:pPr>
        <w:pStyle w:val="ae"/>
        <w:rPr>
          <w:sz w:val="28"/>
          <w:szCs w:val="28"/>
        </w:rPr>
      </w:pPr>
      <w:r w:rsidRPr="007B7E61">
        <w:rPr>
          <w:sz w:val="28"/>
          <w:szCs w:val="28"/>
        </w:rPr>
        <w:t>- активизировать мыслительную деятельность обучающихся;</w:t>
      </w:r>
    </w:p>
    <w:p w:rsidR="00D0260C" w:rsidRPr="00D0260C" w:rsidRDefault="00D0260C" w:rsidP="00D0260C">
      <w:pPr>
        <w:pStyle w:val="ae"/>
        <w:rPr>
          <w:sz w:val="28"/>
          <w:szCs w:val="28"/>
        </w:rPr>
      </w:pPr>
      <w:r w:rsidRPr="00D0260C">
        <w:rPr>
          <w:sz w:val="28"/>
          <w:szCs w:val="28"/>
        </w:rPr>
        <w:t>-</w:t>
      </w:r>
      <w:r w:rsidR="00E2397E">
        <w:rPr>
          <w:sz w:val="28"/>
          <w:szCs w:val="28"/>
        </w:rPr>
        <w:t>развивать интеллектуальные, творческие, коммуникативные</w:t>
      </w:r>
      <w:r w:rsidRPr="00D0260C">
        <w:rPr>
          <w:sz w:val="28"/>
          <w:szCs w:val="28"/>
        </w:rPr>
        <w:t xml:space="preserve"> </w:t>
      </w:r>
      <w:r w:rsidR="00E2397E">
        <w:rPr>
          <w:sz w:val="28"/>
          <w:szCs w:val="28"/>
        </w:rPr>
        <w:t xml:space="preserve">способности </w:t>
      </w:r>
      <w:r w:rsidR="00315FFC">
        <w:rPr>
          <w:sz w:val="28"/>
          <w:szCs w:val="28"/>
        </w:rPr>
        <w:t>об</w:t>
      </w:r>
      <w:r w:rsidRPr="00D0260C">
        <w:rPr>
          <w:sz w:val="28"/>
          <w:szCs w:val="28"/>
        </w:rPr>
        <w:t>уча</w:t>
      </w:r>
      <w:r w:rsidR="00315FFC">
        <w:rPr>
          <w:sz w:val="28"/>
          <w:szCs w:val="28"/>
        </w:rPr>
        <w:t>ю</w:t>
      </w:r>
      <w:r w:rsidRPr="00D0260C">
        <w:rPr>
          <w:sz w:val="28"/>
          <w:szCs w:val="28"/>
        </w:rPr>
        <w:t>щихся</w:t>
      </w:r>
      <w:r w:rsidR="007B7E61" w:rsidRPr="007B7E61">
        <w:rPr>
          <w:bCs/>
          <w:sz w:val="28"/>
          <w:szCs w:val="28"/>
        </w:rPr>
        <w:t>;</w:t>
      </w:r>
    </w:p>
    <w:p w:rsidR="007B7E61" w:rsidRPr="007B7E61" w:rsidRDefault="007B7E61" w:rsidP="00D0260C">
      <w:pPr>
        <w:pStyle w:val="ae"/>
        <w:rPr>
          <w:bCs/>
          <w:sz w:val="28"/>
          <w:szCs w:val="28"/>
        </w:rPr>
      </w:pPr>
      <w:r w:rsidRPr="007B7E61">
        <w:rPr>
          <w:bCs/>
          <w:sz w:val="28"/>
          <w:szCs w:val="28"/>
        </w:rPr>
        <w:t>- развить у обучающихся чувство ответственности, коллективной работы</w:t>
      </w:r>
      <w:r w:rsidRPr="00D0260C">
        <w:rPr>
          <w:sz w:val="28"/>
          <w:szCs w:val="28"/>
        </w:rPr>
        <w:t>.</w:t>
      </w:r>
    </w:p>
    <w:p w:rsidR="004A2188" w:rsidRPr="00315FFC" w:rsidRDefault="005467A2" w:rsidP="007B7E61">
      <w:pPr>
        <w:pStyle w:val="ae"/>
        <w:ind w:firstLine="708"/>
        <w:rPr>
          <w:sz w:val="28"/>
          <w:szCs w:val="28"/>
        </w:rPr>
      </w:pPr>
      <w:r w:rsidRPr="003229E4">
        <w:rPr>
          <w:rStyle w:val="a4"/>
          <w:sz w:val="28"/>
          <w:szCs w:val="28"/>
        </w:rPr>
        <w:t>Материальное и методическое обеспечение</w:t>
      </w:r>
      <w:r w:rsidR="00E1460E" w:rsidRPr="003229E4">
        <w:rPr>
          <w:rStyle w:val="a4"/>
          <w:sz w:val="28"/>
          <w:szCs w:val="28"/>
        </w:rPr>
        <w:t>:</w:t>
      </w:r>
      <w:r w:rsidR="004A2188" w:rsidRPr="003229E4">
        <w:rPr>
          <w:sz w:val="28"/>
          <w:szCs w:val="28"/>
        </w:rPr>
        <w:t xml:space="preserve"> </w:t>
      </w:r>
      <w:r w:rsidR="00315FFC">
        <w:rPr>
          <w:sz w:val="28"/>
          <w:szCs w:val="28"/>
        </w:rPr>
        <w:t xml:space="preserve">мультимедийное оборудование, презентация, карточки с заданием, заготовки схем, схемы, ручки, продукты: </w:t>
      </w:r>
      <w:r w:rsidR="00315FFC" w:rsidRPr="003229E4">
        <w:rPr>
          <w:rStyle w:val="c0"/>
          <w:i/>
          <w:color w:val="000000"/>
          <w:sz w:val="28"/>
          <w:szCs w:val="28"/>
          <w:shd w:val="clear" w:color="auto" w:fill="FFFFFF"/>
        </w:rPr>
        <w:t>картофель, капуста, свекла, морковь, лук, чеснок, кетчуп, фасоль, тесто сдобное, соль, сахар, пряности, вода, растительное масло, зелень укропа и петрушки, лавровый лист</w:t>
      </w:r>
      <w:r w:rsidR="00315FFC" w:rsidRPr="00315FFC">
        <w:rPr>
          <w:rStyle w:val="c0"/>
          <w:color w:val="000000"/>
          <w:sz w:val="28"/>
          <w:szCs w:val="28"/>
          <w:shd w:val="clear" w:color="auto" w:fill="FFFFFF"/>
        </w:rPr>
        <w:t xml:space="preserve">; </w:t>
      </w:r>
      <w:r w:rsidR="00315FFC">
        <w:rPr>
          <w:rStyle w:val="c0"/>
          <w:color w:val="000000"/>
          <w:sz w:val="28"/>
          <w:szCs w:val="28"/>
          <w:shd w:val="clear" w:color="auto" w:fill="FFFFFF"/>
        </w:rPr>
        <w:t xml:space="preserve">кухонная утварь: </w:t>
      </w:r>
      <w:r w:rsidR="00315FFC" w:rsidRPr="00315FFC">
        <w:rPr>
          <w:rStyle w:val="c0"/>
          <w:i/>
          <w:color w:val="000000"/>
          <w:sz w:val="28"/>
          <w:szCs w:val="28"/>
          <w:shd w:val="clear" w:color="auto" w:fill="FFFFFF"/>
        </w:rPr>
        <w:t>ножы, разделочные доски, электроплита, кастрюля, сковорода, ложки столовые, противень, тарелки для супа</w:t>
      </w:r>
      <w:r w:rsidR="00315FFC" w:rsidRPr="00315FFC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2B4A8C" w:rsidRPr="003229E4" w:rsidRDefault="00845257" w:rsidP="007B7E61">
      <w:pPr>
        <w:pStyle w:val="ae"/>
        <w:ind w:firstLine="708"/>
        <w:rPr>
          <w:sz w:val="28"/>
          <w:szCs w:val="28"/>
        </w:rPr>
      </w:pPr>
      <w:r w:rsidRPr="003229E4">
        <w:rPr>
          <w:rStyle w:val="a4"/>
          <w:sz w:val="28"/>
          <w:szCs w:val="28"/>
        </w:rPr>
        <w:t>Тип з</w:t>
      </w:r>
      <w:r w:rsidR="0057625E" w:rsidRPr="003229E4">
        <w:rPr>
          <w:rStyle w:val="a4"/>
          <w:sz w:val="28"/>
          <w:szCs w:val="28"/>
        </w:rPr>
        <w:t>аняти</w:t>
      </w:r>
      <w:r w:rsidRPr="003229E4">
        <w:rPr>
          <w:rStyle w:val="a4"/>
          <w:sz w:val="28"/>
          <w:szCs w:val="28"/>
        </w:rPr>
        <w:t>я</w:t>
      </w:r>
      <w:r w:rsidR="0038583C" w:rsidRPr="003229E4">
        <w:rPr>
          <w:rStyle w:val="a4"/>
          <w:sz w:val="28"/>
          <w:szCs w:val="28"/>
        </w:rPr>
        <w:t>:</w:t>
      </w:r>
      <w:r w:rsidR="00E1460E" w:rsidRPr="003229E4">
        <w:rPr>
          <w:sz w:val="28"/>
          <w:szCs w:val="28"/>
        </w:rPr>
        <w:t xml:space="preserve"> </w:t>
      </w:r>
      <w:r w:rsidR="001A28C3" w:rsidRPr="001A28C3">
        <w:rPr>
          <w:sz w:val="28"/>
          <w:szCs w:val="28"/>
        </w:rPr>
        <w:t>Учебное занятие закрепления знаний и способов деятельности</w:t>
      </w:r>
    </w:p>
    <w:p w:rsidR="0038583C" w:rsidRPr="003229E4" w:rsidRDefault="0038583C" w:rsidP="0087345D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>Предварительная работа:</w:t>
      </w:r>
      <w:r w:rsidR="001A28C3">
        <w:rPr>
          <w:sz w:val="28"/>
          <w:szCs w:val="28"/>
        </w:rPr>
        <w:t xml:space="preserve"> </w:t>
      </w:r>
      <w:r w:rsidR="006A3CE5">
        <w:rPr>
          <w:sz w:val="28"/>
          <w:szCs w:val="28"/>
        </w:rPr>
        <w:t>подготовка продуктов для занятия</w:t>
      </w:r>
      <w:r w:rsidR="00315FFC">
        <w:rPr>
          <w:sz w:val="28"/>
          <w:szCs w:val="28"/>
        </w:rPr>
        <w:t>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>План занятия.</w:t>
      </w:r>
    </w:p>
    <w:p w:rsidR="002B4A8C" w:rsidRPr="003229E4" w:rsidRDefault="002B4A8C" w:rsidP="002B4A8C">
      <w:pPr>
        <w:rPr>
          <w:color w:val="000000" w:themeColor="text1"/>
          <w:sz w:val="28"/>
          <w:szCs w:val="28"/>
          <w:shd w:val="clear" w:color="auto" w:fill="FFFFFF"/>
        </w:rPr>
      </w:pPr>
      <w:r w:rsidRPr="003229E4">
        <w:rPr>
          <w:sz w:val="28"/>
          <w:szCs w:val="28"/>
        </w:rPr>
        <w:t xml:space="preserve">1. </w:t>
      </w:r>
      <w:r w:rsidRPr="003229E4">
        <w:rPr>
          <w:color w:val="000000" w:themeColor="text1"/>
          <w:sz w:val="28"/>
          <w:szCs w:val="28"/>
          <w:shd w:val="clear" w:color="auto" w:fill="FFFFFF"/>
        </w:rPr>
        <w:t>Организационный этап.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>Подведение детей к теме и её формулировка.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>2. Основной этап.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>Теоретическая часть.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>Сообщение новых сведений. Виды овощей, их польза для здоровья.</w:t>
      </w:r>
    </w:p>
    <w:p w:rsidR="002B4A8C" w:rsidRPr="003229E4" w:rsidRDefault="002B4A8C" w:rsidP="002B4A8C">
      <w:pPr>
        <w:pStyle w:val="ae"/>
        <w:rPr>
          <w:color w:val="000000" w:themeColor="text1"/>
          <w:sz w:val="28"/>
          <w:szCs w:val="28"/>
        </w:rPr>
      </w:pPr>
      <w:r w:rsidRPr="003229E4">
        <w:rPr>
          <w:color w:val="000000" w:themeColor="text1"/>
          <w:sz w:val="28"/>
          <w:szCs w:val="28"/>
        </w:rPr>
        <w:t>Практическая часть.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color w:val="000000" w:themeColor="text1"/>
          <w:sz w:val="28"/>
          <w:szCs w:val="28"/>
        </w:rPr>
        <w:t>Повторение </w:t>
      </w:r>
      <w:hyperlink r:id="rId8" w:tooltip="Техника безопасности" w:history="1">
        <w:r w:rsidRPr="006A3CE5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техники безопасности</w:t>
        </w:r>
      </w:hyperlink>
      <w:r w:rsidRPr="003229E4">
        <w:rPr>
          <w:color w:val="000000" w:themeColor="text1"/>
          <w:sz w:val="28"/>
          <w:szCs w:val="28"/>
        </w:rPr>
        <w:t xml:space="preserve"> и санитарно – гигиенических </w:t>
      </w:r>
      <w:r w:rsidRPr="003229E4">
        <w:rPr>
          <w:sz w:val="28"/>
          <w:szCs w:val="28"/>
        </w:rPr>
        <w:t>правил на кухне.</w:t>
      </w:r>
    </w:p>
    <w:p w:rsidR="002B4A8C" w:rsidRPr="003229E4" w:rsidRDefault="002B4A8C" w:rsidP="002B4A8C">
      <w:pPr>
        <w:pStyle w:val="ae"/>
        <w:rPr>
          <w:sz w:val="28"/>
          <w:szCs w:val="28"/>
        </w:rPr>
      </w:pPr>
      <w:r w:rsidRPr="003229E4">
        <w:rPr>
          <w:sz w:val="28"/>
          <w:szCs w:val="28"/>
        </w:rPr>
        <w:t xml:space="preserve">Практическая работа: Приготовление вегетарианского борща </w:t>
      </w:r>
    </w:p>
    <w:p w:rsidR="008F6FD3" w:rsidRPr="006A3CE5" w:rsidRDefault="006A3CE5" w:rsidP="00315FFC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B4A8C" w:rsidRPr="003229E4">
        <w:rPr>
          <w:sz w:val="28"/>
          <w:szCs w:val="28"/>
        </w:rPr>
        <w:t>.</w:t>
      </w:r>
      <w:r w:rsidR="002B4A8C" w:rsidRPr="003229E4">
        <w:rPr>
          <w:b/>
          <w:sz w:val="28"/>
          <w:szCs w:val="28"/>
        </w:rPr>
        <w:t xml:space="preserve"> </w:t>
      </w:r>
      <w:r w:rsidRPr="006A3CE5">
        <w:rPr>
          <w:sz w:val="28"/>
          <w:szCs w:val="28"/>
        </w:rPr>
        <w:t>Заключительный этап.</w:t>
      </w:r>
      <w:r>
        <w:rPr>
          <w:b/>
          <w:sz w:val="28"/>
          <w:szCs w:val="28"/>
        </w:rPr>
        <w:t xml:space="preserve"> </w:t>
      </w:r>
      <w:r w:rsidR="00D278D0" w:rsidRPr="00D278D0">
        <w:rPr>
          <w:sz w:val="28"/>
          <w:szCs w:val="28"/>
        </w:rPr>
        <w:t>Подведение итогов занятия:</w:t>
      </w:r>
      <w:r w:rsidR="00D278D0">
        <w:rPr>
          <w:b/>
          <w:sz w:val="28"/>
          <w:szCs w:val="28"/>
        </w:rPr>
        <w:t xml:space="preserve"> </w:t>
      </w:r>
      <w:r w:rsidR="00D278D0">
        <w:rPr>
          <w:sz w:val="28"/>
          <w:szCs w:val="28"/>
        </w:rPr>
        <w:t>д</w:t>
      </w:r>
      <w:r w:rsidR="002B4A8C" w:rsidRPr="003229E4">
        <w:rPr>
          <w:sz w:val="28"/>
          <w:szCs w:val="28"/>
        </w:rPr>
        <w:t>егуста</w:t>
      </w:r>
      <w:r w:rsidR="00D278D0">
        <w:rPr>
          <w:sz w:val="28"/>
          <w:szCs w:val="28"/>
        </w:rPr>
        <w:t>ция блюда и о</w:t>
      </w:r>
      <w:r w:rsidR="002B4A8C" w:rsidRPr="003229E4">
        <w:rPr>
          <w:sz w:val="28"/>
          <w:szCs w:val="28"/>
        </w:rPr>
        <w:t>бсуждение результатов работы.</w:t>
      </w:r>
    </w:p>
    <w:p w:rsidR="00315FFC" w:rsidRPr="003229E4" w:rsidRDefault="00315FFC" w:rsidP="00315FFC">
      <w:pPr>
        <w:pStyle w:val="ae"/>
        <w:rPr>
          <w:sz w:val="28"/>
          <w:szCs w:val="28"/>
        </w:rPr>
      </w:pPr>
    </w:p>
    <w:p w:rsidR="0057625E" w:rsidRPr="003229E4" w:rsidRDefault="0057625E" w:rsidP="00764B8B">
      <w:pPr>
        <w:jc w:val="center"/>
        <w:rPr>
          <w:rStyle w:val="a4"/>
          <w:b w:val="0"/>
          <w:sz w:val="28"/>
          <w:szCs w:val="28"/>
        </w:rPr>
      </w:pPr>
      <w:r w:rsidRPr="003229E4">
        <w:rPr>
          <w:b/>
          <w:sz w:val="28"/>
          <w:szCs w:val="28"/>
        </w:rPr>
        <w:lastRenderedPageBreak/>
        <w:t>Ход занятия</w:t>
      </w:r>
    </w:p>
    <w:tbl>
      <w:tblPr>
        <w:tblStyle w:val="ac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423"/>
      </w:tblGrid>
      <w:tr w:rsidR="0057625E" w:rsidRPr="003229E4" w:rsidTr="00215DED">
        <w:tc>
          <w:tcPr>
            <w:tcW w:w="1560" w:type="dxa"/>
          </w:tcPr>
          <w:p w:rsidR="0057625E" w:rsidRPr="003229E4" w:rsidRDefault="0057625E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8423" w:type="dxa"/>
          </w:tcPr>
          <w:p w:rsidR="0057625E" w:rsidRPr="003229E4" w:rsidRDefault="0057625E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>Содержание занятия</w:t>
            </w:r>
          </w:p>
        </w:tc>
      </w:tr>
      <w:tr w:rsidR="0057625E" w:rsidRPr="003229E4" w:rsidTr="00215DED">
        <w:tc>
          <w:tcPr>
            <w:tcW w:w="1560" w:type="dxa"/>
          </w:tcPr>
          <w:p w:rsidR="0057625E" w:rsidRDefault="0057625E" w:rsidP="000A35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>Организа</w:t>
            </w:r>
            <w:r w:rsidR="00E55C64" w:rsidRPr="003229E4">
              <w:rPr>
                <w:b/>
                <w:sz w:val="28"/>
                <w:szCs w:val="28"/>
              </w:rPr>
              <w:t>-</w:t>
            </w:r>
            <w:r w:rsidRPr="003229E4">
              <w:rPr>
                <w:b/>
                <w:sz w:val="28"/>
                <w:szCs w:val="28"/>
              </w:rPr>
              <w:t>ционн</w:t>
            </w:r>
            <w:r w:rsidR="00E55C64" w:rsidRPr="003229E4">
              <w:rPr>
                <w:b/>
                <w:sz w:val="28"/>
                <w:szCs w:val="28"/>
              </w:rPr>
              <w:t>ы</w:t>
            </w:r>
            <w:r w:rsidR="000A35FF" w:rsidRPr="003229E4">
              <w:rPr>
                <w:b/>
                <w:sz w:val="28"/>
                <w:szCs w:val="28"/>
              </w:rPr>
              <w:t>й</w:t>
            </w:r>
          </w:p>
          <w:p w:rsidR="004F69B4" w:rsidRPr="003229E4" w:rsidRDefault="00C82C3C" w:rsidP="000A35F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E3643">
              <w:rPr>
                <w:b/>
                <w:sz w:val="28"/>
                <w:szCs w:val="28"/>
              </w:rPr>
              <w:t>5</w:t>
            </w:r>
            <w:r w:rsidR="00D0260C">
              <w:rPr>
                <w:b/>
                <w:sz w:val="28"/>
                <w:szCs w:val="28"/>
              </w:rPr>
              <w:t xml:space="preserve"> </w:t>
            </w:r>
            <w:r w:rsidR="004F69B4">
              <w:rPr>
                <w:b/>
                <w:sz w:val="28"/>
                <w:szCs w:val="28"/>
              </w:rPr>
              <w:t>мин.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23" w:type="dxa"/>
          </w:tcPr>
          <w:p w:rsidR="00AB102E" w:rsidRPr="003229E4" w:rsidRDefault="00AB102E" w:rsidP="00DA565D">
            <w:pPr>
              <w:pStyle w:val="ae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>Вводная часть.</w:t>
            </w:r>
          </w:p>
          <w:p w:rsidR="000A35FF" w:rsidRPr="003229E4" w:rsidRDefault="000A35FF" w:rsidP="000A35FF">
            <w:pPr>
              <w:pStyle w:val="ae"/>
              <w:jc w:val="both"/>
              <w:rPr>
                <w:i/>
                <w:sz w:val="28"/>
                <w:szCs w:val="28"/>
              </w:rPr>
            </w:pPr>
            <w:r w:rsidRPr="003229E4">
              <w:rPr>
                <w:i/>
                <w:sz w:val="28"/>
                <w:szCs w:val="28"/>
              </w:rPr>
              <w:t>1</w:t>
            </w:r>
            <w:r w:rsidR="00AB102E" w:rsidRPr="003229E4">
              <w:rPr>
                <w:i/>
                <w:sz w:val="28"/>
                <w:szCs w:val="28"/>
              </w:rPr>
              <w:t>.Подготовка к занятию.</w:t>
            </w:r>
            <w:r w:rsidRPr="003229E4">
              <w:rPr>
                <w:i/>
                <w:sz w:val="28"/>
                <w:szCs w:val="28"/>
              </w:rPr>
              <w:t xml:space="preserve"> Приветствие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Добрый день всем! Юные кулинары, вы уже заметили, что на занятии мы не одни. Так по приветствуем дорогих гостей</w:t>
            </w:r>
            <w:r w:rsidR="006A3CE5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, встанем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и улыбнёмся друг другу. 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Все друг друга по приветствовали…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4389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И этим дружественным жестом мы начинаем наше занятие.</w:t>
            </w:r>
          </w:p>
          <w:p w:rsidR="003229E4" w:rsidRPr="003229E4" w:rsidRDefault="003229E4" w:rsidP="003229E4">
            <w:pPr>
              <w:pStyle w:val="ae"/>
              <w:rPr>
                <w:rStyle w:val="c0"/>
                <w:i/>
                <w:sz w:val="28"/>
                <w:szCs w:val="28"/>
              </w:rPr>
            </w:pPr>
            <w:r w:rsidRPr="003229E4">
              <w:rPr>
                <w:i/>
                <w:sz w:val="28"/>
                <w:szCs w:val="28"/>
              </w:rPr>
              <w:t>2.Подведение детей к теме и её формулировка.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Юные кулинары вы уже знаете, что мы сегодня готовим борщ, потому что вы принесли продукты для борща. 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Вопрос: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А что вы знаете о борщах? 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С помощью наводящих вопросов дети дают ответы…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(слайд№2)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Разновидности борщей</w:t>
            </w:r>
          </w:p>
          <w:p w:rsidR="00384389" w:rsidRPr="003229E4" w:rsidRDefault="00384389" w:rsidP="00384389">
            <w:pPr>
              <w:pStyle w:val="a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>Готовят борщи с говядиной, бараниной, свининой, гусем, ветчиной, шпиком, сосисками, вегетарианские и др..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  <w:t>В зависимости от вида борщей особенности их приготовления могут быть следующими: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>с картофелем и капустой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 xml:space="preserve"> - заправляют мучной пассеровкой, варят с картофелем и капустой;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>с клецками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 xml:space="preserve"> – варят с картофелем или без него, отпускают с мучными клецками;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сибирский 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>– добавляют отварную фасоль, отпускают с мясными фрикадельками;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>зеленый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 xml:space="preserve"> – варят с картофелем, добавляют нарезанные щавель и шпинат, отпускают с яйцом;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>летний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 xml:space="preserve"> – готовят из молодой свеклы вместе с ботвой - (ботвинник); 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>украинский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 xml:space="preserve"> – готовят с картофелем, чесноком, шпиком….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b/>
                <w:color w:val="000000"/>
                <w:sz w:val="28"/>
                <w:szCs w:val="28"/>
                <w:shd w:val="clear" w:color="auto" w:fill="FFFFFF"/>
              </w:rPr>
              <w:t>вегетарианские</w:t>
            </w:r>
            <w:r w:rsidRPr="003229E4">
              <w:rPr>
                <w:color w:val="000000"/>
                <w:sz w:val="28"/>
                <w:szCs w:val="28"/>
                <w:shd w:val="clear" w:color="auto" w:fill="FFFFFF"/>
              </w:rPr>
              <w:t xml:space="preserve"> – готовят без мяса 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(слайд№3)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Красный борщ – это очень давнее традиционное украинское блюдо. Начали готовить его на территории Киевской Руси в семьях простых крестьян. Вскоре вкусный суп попал и на стол знатных людей. Разница в приготовлении была только в том, что у небогатых был борщ без мяса, в лучшем случае на сале, а богачи употребляли блюдо на крутом мясном бульоне.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Ребята, обратите внимание на стол, где лежат приготовленные продукты для борща, перечислите их пожалуйста.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перечисляют продукты (картофель, капуста, свекла, морковь, лук, чеснок, кетчуп, фасоль, тесто сдобное, соль, сахар, 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пряности, вода, растительное масло, зелень укропа и петрушки, лавровый лист)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Вопрос: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Какой борщ мы будем сегодня готовить, если у нас нет мяса?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4389" w:rsidRPr="003229E4" w:rsidRDefault="00384389" w:rsidP="00384389">
            <w:pPr>
              <w:pStyle w:val="ae"/>
              <w:jc w:val="both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Ответы детей…(..Вегетарианский борщ)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sz w:val="28"/>
                <w:szCs w:val="28"/>
              </w:rPr>
              <w:t xml:space="preserve"> Правильно! Мы будем готовить вегетарианский борщ!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Вопрос:</w:t>
            </w:r>
            <w:r w:rsidRPr="003229E4">
              <w:rPr>
                <w:sz w:val="28"/>
                <w:szCs w:val="28"/>
              </w:rPr>
              <w:t xml:space="preserve"> А почему присутствует тесто, а не хлеб?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Ответы детей… (..теста для помпушек с чесноком..)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И это тоже верно, молодцы, что запомнили слово помпушки.</w:t>
            </w:r>
          </w:p>
          <w:p w:rsidR="0057625E" w:rsidRPr="003229E4" w:rsidRDefault="00384389" w:rsidP="003229E4">
            <w:pPr>
              <w:pStyle w:val="a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И сейчас мы сформулируем тему занятия «Приготовление вегетарианского борща с помпушками» </w:t>
            </w: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(слайд№4)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7625E" w:rsidRPr="003229E4" w:rsidTr="00215DED">
        <w:tc>
          <w:tcPr>
            <w:tcW w:w="1560" w:type="dxa"/>
          </w:tcPr>
          <w:p w:rsidR="00315FFC" w:rsidRDefault="00E55C64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lastRenderedPageBreak/>
              <w:t>Основной</w:t>
            </w:r>
          </w:p>
          <w:p w:rsidR="0057625E" w:rsidRPr="003229E4" w:rsidRDefault="00C82C3C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15FFC">
              <w:rPr>
                <w:b/>
                <w:sz w:val="28"/>
                <w:szCs w:val="28"/>
              </w:rPr>
              <w:t>55 мин</w:t>
            </w:r>
            <w:r>
              <w:rPr>
                <w:b/>
                <w:sz w:val="28"/>
                <w:szCs w:val="28"/>
              </w:rPr>
              <w:t>.)</w:t>
            </w:r>
            <w:r w:rsidR="00E55C64" w:rsidRPr="003229E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23" w:type="dxa"/>
          </w:tcPr>
          <w:p w:rsidR="00E55C64" w:rsidRPr="003229E4" w:rsidRDefault="00AB102E" w:rsidP="00E55C64">
            <w:pPr>
              <w:pStyle w:val="ae"/>
              <w:rPr>
                <w:rStyle w:val="1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29E4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Теоретическая часть.</w:t>
            </w:r>
            <w:r w:rsidR="00E55C64" w:rsidRPr="003229E4">
              <w:rPr>
                <w:rStyle w:val="1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sz w:val="28"/>
                <w:szCs w:val="28"/>
              </w:rPr>
              <w:t xml:space="preserve"> Борщ без мяса – вегетарианское блюдо. 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слайд№5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229E4">
              <w:rPr>
                <w:sz w:val="28"/>
                <w:szCs w:val="28"/>
              </w:rPr>
              <w:t xml:space="preserve"> Ингредиенты, которые входят в состав, обладают питательными свойствами, способными заменить все жизненно необходимые белки и витамины.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А в чём польза борща без мяса?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2587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272587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слайд№6</w:t>
            </w:r>
            <w:r w:rsidRPr="003229E4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229E4">
              <w:rPr>
                <w:sz w:val="28"/>
                <w:szCs w:val="28"/>
              </w:rPr>
              <w:t xml:space="preserve">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sz w:val="28"/>
                <w:szCs w:val="28"/>
              </w:rPr>
              <w:t xml:space="preserve"> Какая польза овощей для здоровья? </w:t>
            </w:r>
            <w:r w:rsidRPr="00272587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272587">
              <w:rPr>
                <w:rStyle w:val="c0"/>
                <w:b/>
                <w:i/>
                <w:color w:val="000000"/>
                <w:sz w:val="28"/>
                <w:szCs w:val="28"/>
                <w:shd w:val="clear" w:color="auto" w:fill="FFFFFF"/>
              </w:rPr>
              <w:t>слайд№7</w:t>
            </w:r>
            <w:r w:rsidRPr="00272587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i/>
                <w:sz w:val="28"/>
                <w:szCs w:val="28"/>
                <w:u w:val="single"/>
              </w:rPr>
              <w:t>Фасоль.</w:t>
            </w:r>
            <w:r w:rsidRPr="003229E4">
              <w:rPr>
                <w:sz w:val="28"/>
                <w:szCs w:val="28"/>
              </w:rPr>
              <w:t xml:space="preserve"> Ценный белковый продукт, усиливающий секрецию желудочного сока, полезный при почечной и сердечно-сосудистой недостаточности. Любая диета при избыточном весе содержит этот продукт.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i/>
                <w:sz w:val="28"/>
                <w:szCs w:val="28"/>
                <w:u w:val="single"/>
              </w:rPr>
              <w:t>Картофель.</w:t>
            </w:r>
            <w:r w:rsidRPr="003229E4">
              <w:rPr>
                <w:sz w:val="28"/>
                <w:szCs w:val="28"/>
              </w:rPr>
              <w:t xml:space="preserve"> Диетический ингредиент, практически не имеющий противопоказаний. Содержит много калия, который помогает выводить лишнюю воду из организма.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i/>
                <w:sz w:val="28"/>
                <w:szCs w:val="28"/>
                <w:u w:val="single"/>
              </w:rPr>
              <w:t>Капуста.</w:t>
            </w:r>
            <w:r w:rsidRPr="003229E4">
              <w:rPr>
                <w:sz w:val="28"/>
                <w:szCs w:val="28"/>
              </w:rPr>
              <w:t xml:space="preserve"> Имеет способности выводить излишний холестерин, растворять камни желчного пузыря и улучшает работу сердечной мышцы. </w:t>
            </w:r>
            <w:r w:rsidRPr="003229E4">
              <w:rPr>
                <w:sz w:val="28"/>
                <w:szCs w:val="28"/>
                <w:u w:val="single"/>
              </w:rPr>
              <w:t>Свекла.</w:t>
            </w:r>
            <w:r w:rsidRPr="003229E4">
              <w:rPr>
                <w:sz w:val="28"/>
                <w:szCs w:val="28"/>
              </w:rPr>
              <w:t xml:space="preserve"> </w:t>
            </w:r>
            <w:r w:rsidRPr="003229E4">
              <w:rPr>
                <w:sz w:val="28"/>
                <w:szCs w:val="28"/>
                <w:u w:val="single"/>
              </w:rPr>
              <w:t>Пожалуй, единственный продукт, который после тепловой обработки насыщается полезными способностями более чем в сыром виде.</w:t>
            </w:r>
            <w:r w:rsidRPr="003229E4">
              <w:rPr>
                <w:sz w:val="28"/>
                <w:szCs w:val="28"/>
              </w:rPr>
              <w:t xml:space="preserve"> </w:t>
            </w:r>
            <w:r w:rsidRPr="003229E4">
              <w:rPr>
                <w:i/>
                <w:sz w:val="28"/>
                <w:szCs w:val="28"/>
                <w:u w:val="single"/>
              </w:rPr>
              <w:t>Микроэлементы в составе свеклы творят настоящие чудеса для всех систем организма. Йод расширяет сосуды, что является профилактикой атеросклероза, магний благотворен для нервной системы и понижает давление.</w:t>
            </w:r>
            <w:r w:rsidRPr="003229E4">
              <w:rPr>
                <w:sz w:val="28"/>
                <w:szCs w:val="28"/>
              </w:rPr>
              <w:t xml:space="preserve"> Но самая главная ценность свеклы – она содержит вещества, которые препятствуют образованию доброкачественных и злокачественных опухолей.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i/>
                <w:sz w:val="28"/>
                <w:szCs w:val="28"/>
                <w:u w:val="single"/>
              </w:rPr>
              <w:t>Морковь.</w:t>
            </w:r>
            <w:r w:rsidRPr="003229E4">
              <w:rPr>
                <w:sz w:val="28"/>
                <w:szCs w:val="28"/>
              </w:rPr>
              <w:t xml:space="preserve"> </w:t>
            </w:r>
            <w:r w:rsidRPr="003229E4">
              <w:rPr>
                <w:i/>
                <w:sz w:val="28"/>
                <w:szCs w:val="28"/>
                <w:u w:val="single"/>
              </w:rPr>
              <w:t>Наделена способностями выводить песок и мелкие камешки из почек, имеет легкие мочегонные и желчегонные свойства,</w:t>
            </w:r>
            <w:r w:rsidRPr="003229E4">
              <w:rPr>
                <w:sz w:val="28"/>
                <w:szCs w:val="28"/>
              </w:rPr>
              <w:t xml:space="preserve"> улучшает зрение и нормальную работу сердца.</w:t>
            </w:r>
          </w:p>
          <w:p w:rsidR="003229E4" w:rsidRPr="003229E4" w:rsidRDefault="003229E4" w:rsidP="003229E4">
            <w:pPr>
              <w:pStyle w:val="ae"/>
              <w:rPr>
                <w:i/>
                <w:sz w:val="28"/>
                <w:szCs w:val="28"/>
                <w:u w:val="single"/>
              </w:rPr>
            </w:pPr>
            <w:r w:rsidRPr="003229E4">
              <w:rPr>
                <w:b/>
                <w:i/>
                <w:sz w:val="28"/>
                <w:szCs w:val="28"/>
                <w:u w:val="single"/>
              </w:rPr>
              <w:t>Лук.</w:t>
            </w:r>
            <w:r w:rsidRPr="003229E4">
              <w:rPr>
                <w:sz w:val="28"/>
                <w:szCs w:val="28"/>
              </w:rPr>
              <w:t xml:space="preserve"> Имеет антимикробные свойства</w:t>
            </w:r>
            <w:r w:rsidRPr="003229E4">
              <w:rPr>
                <w:i/>
                <w:sz w:val="28"/>
                <w:szCs w:val="28"/>
                <w:u w:val="single"/>
              </w:rPr>
              <w:t xml:space="preserve">, улучшает работу желудочного тракта, стимулируя выработку желудочного сока. </w:t>
            </w:r>
          </w:p>
          <w:p w:rsid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i/>
                <w:sz w:val="28"/>
                <w:szCs w:val="28"/>
                <w:u w:val="single"/>
              </w:rPr>
              <w:t>Томаты.</w:t>
            </w:r>
            <w:r w:rsidRPr="003229E4">
              <w:rPr>
                <w:sz w:val="28"/>
                <w:szCs w:val="28"/>
              </w:rPr>
              <w:t xml:space="preserve"> Очень эффективно борются со старением организма, </w:t>
            </w:r>
          </w:p>
          <w:p w:rsidR="003229E4" w:rsidRPr="003229E4" w:rsidRDefault="003229E4" w:rsidP="003229E4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 xml:space="preserve">благодаря яблочной и лимонной кислоте в своем складе. Набор </w:t>
            </w:r>
            <w:r w:rsidRPr="003229E4">
              <w:rPr>
                <w:sz w:val="28"/>
                <w:szCs w:val="28"/>
              </w:rPr>
              <w:lastRenderedPageBreak/>
              <w:t>витаминов в помидорах делает эти овощи отличным способом укрепить общий иммунитет.</w:t>
            </w:r>
          </w:p>
          <w:p w:rsidR="003229E4" w:rsidRPr="003229E4" w:rsidRDefault="003229E4" w:rsidP="003229E4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153A97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: Борщу посвящают стихи, оды, песни.., и я предлагаю вашему вниманию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Оду борщу 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Евгении Таубес. (прилож.1)</w:t>
            </w:r>
          </w:p>
          <w:p w:rsidR="003229E4" w:rsidRPr="003229E4" w:rsidRDefault="003229E4" w:rsidP="003229E4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 начале, как обычно, было слово –</w:t>
            </w:r>
          </w:p>
          <w:p w:rsidR="003229E4" w:rsidRPr="003229E4" w:rsidRDefault="003229E4" w:rsidP="003229E4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- Борща хочу! – вдруг кто-то произнес.</w:t>
            </w:r>
          </w:p>
          <w:p w:rsidR="003229E4" w:rsidRPr="003229E4" w:rsidRDefault="003229E4" w:rsidP="003229E4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А кто начнет шедевр тот готовить?</w:t>
            </w:r>
          </w:p>
          <w:p w:rsidR="003229E4" w:rsidRPr="003229E4" w:rsidRDefault="003229E4" w:rsidP="003229E4">
            <w:pPr>
              <w:pStyle w:val="a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Нетрудно угадать – простой вопрос………..</w:t>
            </w:r>
          </w:p>
          <w:p w:rsidR="00384389" w:rsidRPr="003229E4" w:rsidRDefault="00384389" w:rsidP="003229E4">
            <w:pPr>
              <w:pStyle w:val="ae"/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3643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С ингредиентами мы разобрались, а сейчас ознакомимся с технологическим процессом приготовления борща.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3229E4">
              <w:rPr>
                <w:b/>
                <w:i/>
                <w:sz w:val="28"/>
                <w:szCs w:val="28"/>
              </w:rPr>
              <w:t>слайд №8-19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A3978" w:rsidRPr="002A3978" w:rsidRDefault="002A3978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i/>
                <w:sz w:val="28"/>
                <w:szCs w:val="28"/>
              </w:rPr>
              <w:t xml:space="preserve">Физминутка для глаз и частей тела. </w:t>
            </w:r>
            <w:r w:rsidRPr="003229E4">
              <w:rPr>
                <w:i/>
                <w:sz w:val="28"/>
                <w:szCs w:val="28"/>
              </w:rPr>
              <w:t>Прилож. 2</w:t>
            </w:r>
            <w:r>
              <w:rPr>
                <w:i/>
                <w:sz w:val="28"/>
                <w:szCs w:val="28"/>
              </w:rPr>
              <w:t xml:space="preserve"> (2 мин.)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>Педагог:</w:t>
            </w:r>
            <w:r w:rsidRPr="003229E4">
              <w:rPr>
                <w:sz w:val="28"/>
                <w:szCs w:val="28"/>
              </w:rPr>
              <w:t xml:space="preserve"> Обратите внимание на карточки, которые лежат перед вами. На них последовательность приготовления вегетарианского борща. (</w:t>
            </w:r>
            <w:r w:rsidRPr="003229E4">
              <w:rPr>
                <w:b/>
                <w:i/>
                <w:sz w:val="28"/>
                <w:szCs w:val="28"/>
              </w:rPr>
              <w:t>слайд №20</w:t>
            </w:r>
            <w:r w:rsidRPr="003229E4">
              <w:rPr>
                <w:sz w:val="28"/>
                <w:szCs w:val="28"/>
              </w:rPr>
              <w:t>)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 xml:space="preserve">Ознакомьтесь с порядком выполнения каждого этапа приготовления борща. 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1. Нарезка овощей для борща 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2. Пассерование лука и моркови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3. Довести воду до кипения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4. Закладка пассерованных овощей (лук и морковь) в кипяток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5. Нарезка картофеля и капусты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6.Закладка картофеля и капусты в бульон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7.Нарезка свёклы и пассерование в томатном соусе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8.Закладка пассерованной свёклы в бульон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9. Добавить соль, зелень и пряности 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10. Варить до готовности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Как вы заметили по этапам приготовления этого блюда, борщ относится к заправочным супам, как и щи, и рассольник.</w:t>
            </w:r>
          </w:p>
          <w:p w:rsidR="00384389" w:rsidRPr="003229E4" w:rsidRDefault="00384389" w:rsidP="00384389">
            <w:pPr>
              <w:pStyle w:val="ae"/>
              <w:rPr>
                <w:i/>
                <w:sz w:val="28"/>
                <w:szCs w:val="28"/>
              </w:rPr>
            </w:pPr>
            <w:r w:rsidRPr="003229E4">
              <w:rPr>
                <w:i/>
                <w:sz w:val="28"/>
                <w:szCs w:val="28"/>
              </w:rPr>
              <w:t>Всем обучающимся раздаются карточки</w:t>
            </w:r>
            <w:r w:rsidRPr="003229E4">
              <w:rPr>
                <w:sz w:val="28"/>
                <w:szCs w:val="28"/>
              </w:rPr>
              <w:t xml:space="preserve"> </w:t>
            </w:r>
            <w:r w:rsidRPr="003229E4">
              <w:rPr>
                <w:i/>
                <w:sz w:val="28"/>
                <w:szCs w:val="28"/>
              </w:rPr>
              <w:t>с порядком выполнения каждого этапа приготовления борща и листы для составления схем.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 Прилож.3</w:t>
            </w:r>
          </w:p>
          <w:p w:rsidR="00384389" w:rsidRPr="003229E4" w:rsidRDefault="00384389" w:rsidP="00384389">
            <w:pPr>
              <w:pStyle w:val="ae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 xml:space="preserve">Задание. </w:t>
            </w:r>
            <w:r w:rsidRPr="003229E4">
              <w:rPr>
                <w:sz w:val="28"/>
                <w:szCs w:val="28"/>
              </w:rPr>
              <w:t>Составить на п</w:t>
            </w:r>
            <w:r w:rsidR="00566DE0">
              <w:rPr>
                <w:sz w:val="28"/>
                <w:szCs w:val="28"/>
              </w:rPr>
              <w:t>амять схему приготовления борща с помощью стрелок.</w:t>
            </w:r>
          </w:p>
          <w:p w:rsidR="00384389" w:rsidRPr="003229E4" w:rsidRDefault="00384389" w:rsidP="00384389">
            <w:pPr>
              <w:pStyle w:val="ae"/>
              <w:rPr>
                <w:i/>
                <w:sz w:val="28"/>
                <w:szCs w:val="28"/>
              </w:rPr>
            </w:pPr>
            <w:r w:rsidRPr="003229E4">
              <w:rPr>
                <w:i/>
                <w:sz w:val="28"/>
                <w:szCs w:val="28"/>
              </w:rPr>
              <w:t>Дети, с помощью стрелочек составляют схемы …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 Прилож.4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9E4">
              <w:rPr>
                <w:sz w:val="28"/>
                <w:szCs w:val="28"/>
              </w:rPr>
              <w:t xml:space="preserve">С порядком выполнения каждого этапа приготовления борща мы разобрались. Но для того чтобы весь процесс прошёл без травм, вспомним правила техники безопасности на кухне. </w:t>
            </w:r>
          </w:p>
          <w:p w:rsidR="00384389" w:rsidRPr="003229E4" w:rsidRDefault="00384389" w:rsidP="00384389">
            <w:pPr>
              <w:pStyle w:val="ae"/>
              <w:rPr>
                <w:i/>
                <w:sz w:val="28"/>
                <w:szCs w:val="28"/>
              </w:rPr>
            </w:pPr>
            <w:r w:rsidRPr="003229E4">
              <w:rPr>
                <w:i/>
                <w:sz w:val="28"/>
                <w:szCs w:val="28"/>
              </w:rPr>
              <w:t>Дети рассказывают правила безопасности.</w:t>
            </w:r>
          </w:p>
          <w:p w:rsidR="00384389" w:rsidRPr="003229E4" w:rsidRDefault="00384389" w:rsidP="00384389">
            <w:pPr>
              <w:pStyle w:val="ae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 xml:space="preserve">Правила гигиены и техники безопасности на кухне </w:t>
            </w:r>
            <w:r w:rsidRPr="003229E4">
              <w:rPr>
                <w:sz w:val="28"/>
                <w:szCs w:val="28"/>
              </w:rPr>
              <w:t>(</w:t>
            </w:r>
            <w:r w:rsidRPr="003229E4">
              <w:rPr>
                <w:b/>
                <w:i/>
                <w:sz w:val="28"/>
                <w:szCs w:val="28"/>
              </w:rPr>
              <w:t>слайд №21</w:t>
            </w:r>
            <w:r w:rsidRPr="003229E4">
              <w:rPr>
                <w:sz w:val="28"/>
                <w:szCs w:val="28"/>
              </w:rPr>
              <w:t>)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1.На кухне нужно работать в спец одежде.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2.Волосы убрать под головной убор.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3.Приступая к приготовлению пищи нужно тщательно вымыть руки и ногти.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4.До тепловой обработки овощи тщательно моют.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lastRenderedPageBreak/>
              <w:t>5.Принарезке овощей используют разделочную доску.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6.Наполняя жидкость, не доливать до края.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7.Снимая крышку с горячей посуды, поднимать её от себя.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8.Пользоваться правильными приёмами работы с ножом.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9.Передовать нож ручкой в перёд, лезвием от себя.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10.Горячую посуду брать прихваткой.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11.Не измельчать на тёрке очень мелкие кусочки продуктов.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12.Не трогать провода мокрыми руками.</w:t>
            </w:r>
          </w:p>
          <w:p w:rsidR="00384389" w:rsidRPr="003229E4" w:rsidRDefault="00384389" w:rsidP="00384389">
            <w:pPr>
              <w:pStyle w:val="ae"/>
              <w:rPr>
                <w:b/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13.По окончании работы выключить электроприборы.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Мы познакомились с одним из заправочных супов, </w:t>
            </w:r>
            <w:r w:rsidRPr="003229E4">
              <w:rPr>
                <w:sz w:val="28"/>
                <w:szCs w:val="28"/>
              </w:rPr>
              <w:t>с порядком выполнения каждого этапа приготовления борща, п</w:t>
            </w:r>
            <w:r w:rsidRPr="003229E4">
              <w:rPr>
                <w:rStyle w:val="c0"/>
                <w:sz w:val="28"/>
                <w:szCs w:val="28"/>
              </w:rPr>
              <w:t xml:space="preserve">овторили </w:t>
            </w:r>
            <w:r w:rsidRPr="003229E4">
              <w:rPr>
                <w:sz w:val="28"/>
                <w:szCs w:val="28"/>
              </w:rPr>
              <w:t>правила безопасного труда на кухне.</w:t>
            </w:r>
          </w:p>
          <w:p w:rsidR="00384389" w:rsidRPr="003229E4" w:rsidRDefault="00384389" w:rsidP="00384389">
            <w:pPr>
              <w:pStyle w:val="ae"/>
              <w:rPr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Подошло время практических действий.</w:t>
            </w:r>
          </w:p>
          <w:p w:rsidR="00F2469A" w:rsidRPr="003229E4" w:rsidRDefault="00384389" w:rsidP="00F2469A">
            <w:pPr>
              <w:pStyle w:val="ae"/>
              <w:rPr>
                <w:i/>
                <w:sz w:val="28"/>
                <w:szCs w:val="28"/>
              </w:rPr>
            </w:pPr>
            <w:r w:rsidRPr="003229E4">
              <w:rPr>
                <w:sz w:val="28"/>
                <w:szCs w:val="28"/>
              </w:rPr>
              <w:t>Для дальнейшей работы переходим в рабочий кабинет, где мы на практике покажем наши знания и умения по кулинарии.</w:t>
            </w:r>
            <w:r w:rsidR="00566DE0">
              <w:rPr>
                <w:sz w:val="28"/>
                <w:szCs w:val="28"/>
              </w:rPr>
              <w:t xml:space="preserve"> 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 w:rsidRPr="003229E4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Для приготовления борща у нас всё готово. Сейчас распределим обязанности, так как у нас работа коллективная. </w:t>
            </w:r>
          </w:p>
          <w:p w:rsidR="00384389" w:rsidRPr="003229E4" w:rsidRDefault="00384389" w:rsidP="00384389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распределение обязанностей между </w:t>
            </w:r>
            <w:r w:rsidR="00F2469A"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кулинарами…</w:t>
            </w:r>
            <w:r w:rsidRPr="003229E4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53DB0" w:rsidRDefault="00384389" w:rsidP="00C82C3C">
            <w:pPr>
              <w:pStyle w:val="ae"/>
              <w:rPr>
                <w:i/>
                <w:sz w:val="28"/>
                <w:szCs w:val="28"/>
              </w:rPr>
            </w:pP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Самостоятельная работа обучающихся под контролем педагога</w:t>
            </w:r>
            <w:r w:rsidR="00453DB0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 (35 мин.)</w:t>
            </w:r>
            <w:r w:rsidRPr="003229E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2469A">
              <w:rPr>
                <w:sz w:val="28"/>
                <w:szCs w:val="28"/>
              </w:rPr>
              <w:t xml:space="preserve"> </w:t>
            </w:r>
          </w:p>
          <w:p w:rsidR="00453DB0" w:rsidRDefault="00453DB0" w:rsidP="00C82C3C">
            <w:pPr>
              <w:pStyle w:val="a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готовят борщ и помпушки в чесночном соусе:</w:t>
            </w:r>
          </w:p>
          <w:p w:rsidR="002A3978" w:rsidRDefault="00453DB0" w:rsidP="00C82C3C">
            <w:pPr>
              <w:pStyle w:val="ae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Нарезка моркови, лука, свеклы, картофеля, капусты; приготовление кипятка для бульона, пассерование овощей, закладка овощей в бульон, заправка супа; раскладывание теста на порции, приготовление чесночного соуса, подготовка булочек к выпечке и выпекание. (13 операций)</w:t>
            </w:r>
            <w:r w:rsidR="002A3978" w:rsidRPr="003229E4">
              <w:rPr>
                <w:b/>
                <w:i/>
                <w:sz w:val="28"/>
                <w:szCs w:val="28"/>
              </w:rPr>
              <w:t xml:space="preserve"> </w:t>
            </w:r>
          </w:p>
          <w:p w:rsidR="00453DB0" w:rsidRPr="00453DB0" w:rsidRDefault="002A3978" w:rsidP="00C82C3C">
            <w:pPr>
              <w:pStyle w:val="ae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 время практики ф</w:t>
            </w:r>
            <w:r w:rsidRPr="003229E4">
              <w:rPr>
                <w:b/>
                <w:i/>
                <w:sz w:val="28"/>
                <w:szCs w:val="28"/>
              </w:rPr>
              <w:t>изминутка для частей тела.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82C3C">
              <w:rPr>
                <w:i/>
                <w:sz w:val="28"/>
                <w:szCs w:val="28"/>
              </w:rPr>
              <w:t>(2 мин.)</w:t>
            </w:r>
            <w:r>
              <w:rPr>
                <w:i/>
                <w:sz w:val="28"/>
                <w:szCs w:val="28"/>
              </w:rPr>
              <w:t xml:space="preserve"> и переменка</w:t>
            </w:r>
          </w:p>
        </w:tc>
      </w:tr>
      <w:tr w:rsidR="0057625E" w:rsidRPr="003229E4" w:rsidTr="00215DED">
        <w:tc>
          <w:tcPr>
            <w:tcW w:w="1560" w:type="dxa"/>
          </w:tcPr>
          <w:p w:rsidR="0057625E" w:rsidRDefault="0057625E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lastRenderedPageBreak/>
              <w:t>Заключи</w:t>
            </w:r>
            <w:r w:rsidR="007569D8" w:rsidRPr="003229E4">
              <w:rPr>
                <w:b/>
                <w:sz w:val="28"/>
                <w:szCs w:val="28"/>
              </w:rPr>
              <w:t>-</w:t>
            </w:r>
            <w:r w:rsidRPr="003229E4">
              <w:rPr>
                <w:b/>
                <w:sz w:val="28"/>
                <w:szCs w:val="28"/>
              </w:rPr>
              <w:t xml:space="preserve">тельный </w:t>
            </w:r>
          </w:p>
          <w:p w:rsidR="00D0260C" w:rsidRPr="003229E4" w:rsidRDefault="00C82C3C" w:rsidP="00E146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D0260C">
              <w:rPr>
                <w:b/>
                <w:sz w:val="28"/>
                <w:szCs w:val="28"/>
              </w:rPr>
              <w:t>15 мин.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23" w:type="dxa"/>
          </w:tcPr>
          <w:p w:rsidR="00845257" w:rsidRPr="003229E4" w:rsidRDefault="00845257" w:rsidP="00845257">
            <w:pPr>
              <w:pStyle w:val="ae"/>
              <w:rPr>
                <w:b/>
                <w:sz w:val="28"/>
                <w:szCs w:val="28"/>
              </w:rPr>
            </w:pPr>
            <w:r w:rsidRPr="003229E4">
              <w:rPr>
                <w:b/>
                <w:sz w:val="28"/>
                <w:szCs w:val="28"/>
              </w:rPr>
              <w:t>Подведение итогов работы.</w:t>
            </w:r>
          </w:p>
          <w:p w:rsidR="00CC4A2F" w:rsidRDefault="00CC4A2F" w:rsidP="000A35FF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Педагог: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Подошёл момент дегустации. </w:t>
            </w:r>
          </w:p>
          <w:p w:rsidR="00CC4A2F" w:rsidRDefault="00CC4A2F" w:rsidP="000A35FF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CC4A2F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Нужно сервировать стол для дегустации борща.</w:t>
            </w:r>
          </w:p>
          <w:p w:rsidR="00FE34A4" w:rsidRPr="00FE34A4" w:rsidRDefault="00FE34A4" w:rsidP="000A35FF">
            <w:pPr>
              <w:pStyle w:val="ae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Дети сервируют стол…</w:t>
            </w:r>
          </w:p>
          <w:p w:rsidR="00FE34A4" w:rsidRPr="00FE34A4" w:rsidRDefault="00FE34A4" w:rsidP="00CC4A2F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Педагог: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Приглашаем </w:t>
            </w:r>
            <w:r w:rsidR="00D54A0E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на дегустацию всех</w:t>
            </w:r>
          </w:p>
          <w:p w:rsidR="00CC4A2F" w:rsidRPr="00FE34A4" w:rsidRDefault="00CC4A2F" w:rsidP="000A35FF">
            <w:pPr>
              <w:pStyle w:val="ae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E34A4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Дегустация борща.</w:t>
            </w:r>
          </w:p>
          <w:p w:rsidR="00CC4A2F" w:rsidRPr="00CC4A2F" w:rsidRDefault="00CC4A2F" w:rsidP="000A35FF">
            <w:pPr>
              <w:pStyle w:val="ae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Уборка рабочего места и мытьё посуды.</w:t>
            </w:r>
          </w:p>
          <w:p w:rsidR="00CC4A2F" w:rsidRDefault="00CC4A2F" w:rsidP="000A35FF">
            <w:pPr>
              <w:pStyle w:val="ae"/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</w:p>
          <w:p w:rsidR="00F2469A" w:rsidRPr="00CC4A2F" w:rsidRDefault="00F2469A" w:rsidP="000A35FF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469A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Мы сегодня приготовили один вид из борщей.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Как называется этот борщ? </w:t>
            </w:r>
            <w:r w:rsidR="00CC4A2F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  <w:r w:rsidR="00CC4A2F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……</w:t>
            </w:r>
            <w:r w:rsidR="00381DF5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вегетарианский</w:t>
            </w: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…..</w:t>
            </w:r>
          </w:p>
          <w:p w:rsidR="00381DF5" w:rsidRPr="00CC4A2F" w:rsidRDefault="00381DF5" w:rsidP="00381DF5">
            <w:pPr>
              <w:pStyle w:val="ae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CC4A2F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Вопрос: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К какому блюду относится борщ?</w:t>
            </w:r>
          </w:p>
          <w:p w:rsidR="00381DF5" w:rsidRDefault="00381DF5" w:rsidP="00381DF5">
            <w:pPr>
              <w:pStyle w:val="ae"/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Ответы детей:………</w:t>
            </w:r>
            <w:r w:rsidR="00D278D0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к первому, </w:t>
            </w:r>
            <w:bookmarkStart w:id="0" w:name="_GoBack"/>
            <w:bookmarkEnd w:id="0"/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к заправочным супам..</w:t>
            </w:r>
          </w:p>
          <w:p w:rsidR="00F2469A" w:rsidRDefault="00CC4A2F" w:rsidP="00F2469A">
            <w:pP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4A2F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Какого цвета должен быть борщ?</w:t>
            </w:r>
          </w:p>
          <w:p w:rsidR="00CC4A2F" w:rsidRDefault="00CC4A2F" w:rsidP="00F2469A">
            <w:pP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Ответы детей:……</w:t>
            </w:r>
            <w:r w:rsidRPr="00CC4A2F"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Цвет –</w:t>
            </w:r>
            <w:r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C4A2F">
              <w:rPr>
                <w:rFonts w:eastAsia="Calibri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>красный. </w:t>
            </w:r>
            <w:r w:rsidRPr="00F2469A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br/>
            </w: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Внешний вид 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во всех видах борщей свекла, капуста, 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коренья, должны сохранять свою форму. 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нарезки капусты- соломка или шашки, нарезка остальных овощей соответствует нарезке капусты. 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Консистенция – мягкая, непереваренная. 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Цвет – малиново-красный. 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Вкус – кисло-сладкий, без привкуса сырой свеклы. </w:t>
            </w:r>
            <w:r w:rsidR="00F2469A" w:rsidRPr="00F2469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Какие трудности </w:t>
            </w:r>
            <w:r w:rsidR="00D0260C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возникли у вас в процессе работы и на протяжение всего занятия?</w:t>
            </w:r>
          </w:p>
          <w:p w:rsidR="00D0260C" w:rsidRDefault="00D0260C" w:rsidP="00F2469A">
            <w:pP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Ответы детей:………..</w:t>
            </w:r>
          </w:p>
          <w:p w:rsidR="00C82C3C" w:rsidRPr="00C82C3C" w:rsidRDefault="00D0260C" w:rsidP="00C82C3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6DE0"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>Педагог:</w:t>
            </w:r>
            <w:r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Как вы оцениваете наше занятие?</w:t>
            </w:r>
            <w:r w:rsidR="00C82C3C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260C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Оценку дают дети…</w:t>
            </w:r>
            <w:r w:rsidR="00C82C3C">
              <w:rPr>
                <w:rFonts w:eastAsia="Calibri"/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Домашнее задание на следующее занятие</w:t>
            </w:r>
            <w:r w:rsidR="00C82C3C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34C05" w:rsidRPr="003229E4" w:rsidRDefault="00B34C05" w:rsidP="00C82C3C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sectPr w:rsidR="00B34C05" w:rsidRPr="003229E4" w:rsidSect="008D11E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53" w:rsidRDefault="00AA2C53" w:rsidP="00F3121C">
      <w:r>
        <w:separator/>
      </w:r>
    </w:p>
  </w:endnote>
  <w:endnote w:type="continuationSeparator" w:id="0">
    <w:p w:rsidR="00AA2C53" w:rsidRDefault="00AA2C53" w:rsidP="00F3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9"/>
      <w:docPartObj>
        <w:docPartGallery w:val="Page Numbers (Bottom of Page)"/>
        <w:docPartUnique/>
      </w:docPartObj>
    </w:sdtPr>
    <w:sdtEndPr/>
    <w:sdtContent>
      <w:p w:rsidR="00764B8B" w:rsidRDefault="00B70D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4B8B" w:rsidRDefault="00764B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53" w:rsidRDefault="00AA2C53" w:rsidP="00F3121C">
      <w:r>
        <w:separator/>
      </w:r>
    </w:p>
  </w:footnote>
  <w:footnote w:type="continuationSeparator" w:id="0">
    <w:p w:rsidR="00AA2C53" w:rsidRDefault="00AA2C53" w:rsidP="00F3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F" w:rsidRDefault="00381CFF" w:rsidP="00381CF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1E8"/>
    <w:multiLevelType w:val="multilevel"/>
    <w:tmpl w:val="26A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13FB3"/>
    <w:multiLevelType w:val="hybridMultilevel"/>
    <w:tmpl w:val="44F27A20"/>
    <w:lvl w:ilvl="0" w:tplc="EBDE43BA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EBDE43BA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0F94A4C"/>
    <w:multiLevelType w:val="multilevel"/>
    <w:tmpl w:val="46743D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1A6D0786"/>
    <w:multiLevelType w:val="multilevel"/>
    <w:tmpl w:val="8D10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45F87"/>
    <w:multiLevelType w:val="hybridMultilevel"/>
    <w:tmpl w:val="02C82332"/>
    <w:lvl w:ilvl="0" w:tplc="C7580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558E2"/>
    <w:multiLevelType w:val="multilevel"/>
    <w:tmpl w:val="49F2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93169"/>
    <w:multiLevelType w:val="hybridMultilevel"/>
    <w:tmpl w:val="E10C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A5A13"/>
    <w:multiLevelType w:val="hybridMultilevel"/>
    <w:tmpl w:val="95FEDE0A"/>
    <w:lvl w:ilvl="0" w:tplc="EBDE43B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C4445A"/>
    <w:multiLevelType w:val="multilevel"/>
    <w:tmpl w:val="D54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2448D"/>
    <w:multiLevelType w:val="multilevel"/>
    <w:tmpl w:val="1562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25996"/>
    <w:multiLevelType w:val="multilevel"/>
    <w:tmpl w:val="567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C09C5"/>
    <w:multiLevelType w:val="multilevel"/>
    <w:tmpl w:val="E66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3106E"/>
    <w:multiLevelType w:val="hybridMultilevel"/>
    <w:tmpl w:val="AB2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0E"/>
    <w:rsid w:val="0002499B"/>
    <w:rsid w:val="00061406"/>
    <w:rsid w:val="00090424"/>
    <w:rsid w:val="0009215E"/>
    <w:rsid w:val="0009479E"/>
    <w:rsid w:val="000A088E"/>
    <w:rsid w:val="000A35FF"/>
    <w:rsid w:val="000A39DE"/>
    <w:rsid w:val="000B6EF0"/>
    <w:rsid w:val="000C1B42"/>
    <w:rsid w:val="000E50EB"/>
    <w:rsid w:val="000F299C"/>
    <w:rsid w:val="00145FE8"/>
    <w:rsid w:val="00152600"/>
    <w:rsid w:val="00153A97"/>
    <w:rsid w:val="001665ED"/>
    <w:rsid w:val="001776AE"/>
    <w:rsid w:val="001A28C3"/>
    <w:rsid w:val="001A691C"/>
    <w:rsid w:val="001E0333"/>
    <w:rsid w:val="001E7BDC"/>
    <w:rsid w:val="001F03CC"/>
    <w:rsid w:val="00215DED"/>
    <w:rsid w:val="00236749"/>
    <w:rsid w:val="00245741"/>
    <w:rsid w:val="00264400"/>
    <w:rsid w:val="00272587"/>
    <w:rsid w:val="0027583E"/>
    <w:rsid w:val="00280E21"/>
    <w:rsid w:val="002A3978"/>
    <w:rsid w:val="002A686D"/>
    <w:rsid w:val="002B14FE"/>
    <w:rsid w:val="002B4A8C"/>
    <w:rsid w:val="002C290B"/>
    <w:rsid w:val="002C6521"/>
    <w:rsid w:val="00301A93"/>
    <w:rsid w:val="00311A51"/>
    <w:rsid w:val="00315FFC"/>
    <w:rsid w:val="003229E4"/>
    <w:rsid w:val="003359A4"/>
    <w:rsid w:val="00381CFF"/>
    <w:rsid w:val="00381DF5"/>
    <w:rsid w:val="00384389"/>
    <w:rsid w:val="00385198"/>
    <w:rsid w:val="0038583C"/>
    <w:rsid w:val="003B08BD"/>
    <w:rsid w:val="003B73EA"/>
    <w:rsid w:val="003C1005"/>
    <w:rsid w:val="0041740F"/>
    <w:rsid w:val="00421A26"/>
    <w:rsid w:val="00441FA4"/>
    <w:rsid w:val="00453DB0"/>
    <w:rsid w:val="004A2188"/>
    <w:rsid w:val="004B5F24"/>
    <w:rsid w:val="004F69B4"/>
    <w:rsid w:val="00531788"/>
    <w:rsid w:val="00535C24"/>
    <w:rsid w:val="005458BA"/>
    <w:rsid w:val="005467A2"/>
    <w:rsid w:val="00554417"/>
    <w:rsid w:val="00563201"/>
    <w:rsid w:val="00566DE0"/>
    <w:rsid w:val="0057625E"/>
    <w:rsid w:val="00584F48"/>
    <w:rsid w:val="005A72AC"/>
    <w:rsid w:val="005B5FD6"/>
    <w:rsid w:val="005D37FC"/>
    <w:rsid w:val="005F6989"/>
    <w:rsid w:val="00604A76"/>
    <w:rsid w:val="00613066"/>
    <w:rsid w:val="006206BC"/>
    <w:rsid w:val="00630252"/>
    <w:rsid w:val="006454B5"/>
    <w:rsid w:val="006629F9"/>
    <w:rsid w:val="00666403"/>
    <w:rsid w:val="00667C91"/>
    <w:rsid w:val="0067113F"/>
    <w:rsid w:val="00673B9D"/>
    <w:rsid w:val="006879D7"/>
    <w:rsid w:val="006918C3"/>
    <w:rsid w:val="00693A56"/>
    <w:rsid w:val="006A3CE5"/>
    <w:rsid w:val="006A5FF5"/>
    <w:rsid w:val="00720E47"/>
    <w:rsid w:val="007569D8"/>
    <w:rsid w:val="00764B8B"/>
    <w:rsid w:val="00774976"/>
    <w:rsid w:val="007B7E61"/>
    <w:rsid w:val="007F14E1"/>
    <w:rsid w:val="007F5E33"/>
    <w:rsid w:val="00804316"/>
    <w:rsid w:val="00845257"/>
    <w:rsid w:val="00866D55"/>
    <w:rsid w:val="0087345D"/>
    <w:rsid w:val="0087349A"/>
    <w:rsid w:val="008774A4"/>
    <w:rsid w:val="008A3D75"/>
    <w:rsid w:val="008B08ED"/>
    <w:rsid w:val="008B5017"/>
    <w:rsid w:val="008D08B0"/>
    <w:rsid w:val="008D11E3"/>
    <w:rsid w:val="008F1A00"/>
    <w:rsid w:val="008F6FD3"/>
    <w:rsid w:val="00904993"/>
    <w:rsid w:val="00942169"/>
    <w:rsid w:val="00960489"/>
    <w:rsid w:val="009B2CD1"/>
    <w:rsid w:val="009F3073"/>
    <w:rsid w:val="00A059C0"/>
    <w:rsid w:val="00A22FB4"/>
    <w:rsid w:val="00A73CD6"/>
    <w:rsid w:val="00AA007E"/>
    <w:rsid w:val="00AA2C53"/>
    <w:rsid w:val="00AB102E"/>
    <w:rsid w:val="00AF2060"/>
    <w:rsid w:val="00B236E7"/>
    <w:rsid w:val="00B31D44"/>
    <w:rsid w:val="00B34C05"/>
    <w:rsid w:val="00B616B1"/>
    <w:rsid w:val="00B61FB2"/>
    <w:rsid w:val="00B70DE7"/>
    <w:rsid w:val="00B863E4"/>
    <w:rsid w:val="00BB61FC"/>
    <w:rsid w:val="00BC1BCD"/>
    <w:rsid w:val="00BC3438"/>
    <w:rsid w:val="00BC7EAD"/>
    <w:rsid w:val="00BD2F37"/>
    <w:rsid w:val="00BF5D8B"/>
    <w:rsid w:val="00C127BD"/>
    <w:rsid w:val="00C21DAA"/>
    <w:rsid w:val="00C331AE"/>
    <w:rsid w:val="00C336B8"/>
    <w:rsid w:val="00C523B1"/>
    <w:rsid w:val="00C6570E"/>
    <w:rsid w:val="00C777CC"/>
    <w:rsid w:val="00C82C3C"/>
    <w:rsid w:val="00CB4BC8"/>
    <w:rsid w:val="00CB6E9A"/>
    <w:rsid w:val="00CC4A2F"/>
    <w:rsid w:val="00CD18A5"/>
    <w:rsid w:val="00CD415F"/>
    <w:rsid w:val="00D0260C"/>
    <w:rsid w:val="00D05E50"/>
    <w:rsid w:val="00D278D0"/>
    <w:rsid w:val="00D32789"/>
    <w:rsid w:val="00D54043"/>
    <w:rsid w:val="00D54A0E"/>
    <w:rsid w:val="00D609D9"/>
    <w:rsid w:val="00D73996"/>
    <w:rsid w:val="00D907DE"/>
    <w:rsid w:val="00D913AF"/>
    <w:rsid w:val="00D93D90"/>
    <w:rsid w:val="00D97BD9"/>
    <w:rsid w:val="00DA565D"/>
    <w:rsid w:val="00DA6080"/>
    <w:rsid w:val="00DA7392"/>
    <w:rsid w:val="00DE00C0"/>
    <w:rsid w:val="00DE3643"/>
    <w:rsid w:val="00E02294"/>
    <w:rsid w:val="00E1460E"/>
    <w:rsid w:val="00E2334A"/>
    <w:rsid w:val="00E2397E"/>
    <w:rsid w:val="00E55C64"/>
    <w:rsid w:val="00E814E4"/>
    <w:rsid w:val="00EA741A"/>
    <w:rsid w:val="00EC5CA7"/>
    <w:rsid w:val="00EF3B03"/>
    <w:rsid w:val="00EF4B58"/>
    <w:rsid w:val="00F14636"/>
    <w:rsid w:val="00F15784"/>
    <w:rsid w:val="00F2469A"/>
    <w:rsid w:val="00F3121C"/>
    <w:rsid w:val="00F41E59"/>
    <w:rsid w:val="00F808CC"/>
    <w:rsid w:val="00F87FFD"/>
    <w:rsid w:val="00FE34A4"/>
    <w:rsid w:val="00FE4BC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F53"/>
  <w15:docId w15:val="{64E2DFE0-5395-47E4-BDC1-796BF992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460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qFormat/>
    <w:rsid w:val="00E1460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60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460E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E146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460E"/>
    <w:rPr>
      <w:b/>
      <w:bCs/>
    </w:rPr>
  </w:style>
  <w:style w:type="character" w:styleId="a5">
    <w:name w:val="Emphasis"/>
    <w:basedOn w:val="a0"/>
    <w:uiPriority w:val="20"/>
    <w:qFormat/>
    <w:rsid w:val="00E1460E"/>
    <w:rPr>
      <w:i/>
      <w:iCs/>
    </w:rPr>
  </w:style>
  <w:style w:type="paragraph" w:styleId="a6">
    <w:name w:val="header"/>
    <w:basedOn w:val="a"/>
    <w:link w:val="a7"/>
    <w:rsid w:val="00E14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4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6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46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7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E7BDC"/>
  </w:style>
  <w:style w:type="character" w:styleId="ad">
    <w:name w:val="Hyperlink"/>
    <w:basedOn w:val="a0"/>
    <w:uiPriority w:val="99"/>
    <w:semiHidden/>
    <w:unhideWhenUsed/>
    <w:rsid w:val="001E7BDC"/>
    <w:rPr>
      <w:color w:val="0000FF"/>
      <w:u w:val="single"/>
    </w:rPr>
  </w:style>
  <w:style w:type="paragraph" w:styleId="ae">
    <w:name w:val="No Spacing"/>
    <w:link w:val="af"/>
    <w:uiPriority w:val="1"/>
    <w:qFormat/>
    <w:rsid w:val="001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8D1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9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7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8BE3-CA6A-435B-AF6F-771E0BA3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1121508</cp:lastModifiedBy>
  <cp:revision>46</cp:revision>
  <cp:lastPrinted>2014-12-03T03:46:00Z</cp:lastPrinted>
  <dcterms:created xsi:type="dcterms:W3CDTF">2014-11-19T04:37:00Z</dcterms:created>
  <dcterms:modified xsi:type="dcterms:W3CDTF">2017-12-06T06:36:00Z</dcterms:modified>
</cp:coreProperties>
</file>