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88" w:rsidRDefault="00EC576E" w:rsidP="000327E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Директор ДДТ\Desktop\годовой план работы на 2020-2021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ДТ\Desktop\годовой план работы на 2020-2021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68" w:rsidRDefault="00DC2468" w:rsidP="000327E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C576E" w:rsidRDefault="00EC576E" w:rsidP="000327E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C576E" w:rsidRDefault="00EC576E" w:rsidP="000327E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969F7" w:rsidRPr="000327E2" w:rsidRDefault="006969F7" w:rsidP="000327E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 и задачи</w:t>
      </w:r>
      <w:r w:rsidR="00D506C8"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МКУ </w:t>
      </w:r>
      <w:proofErr w:type="gramStart"/>
      <w:r w:rsidR="00D506C8"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  <w:r w:rsidR="00D506C8"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Дом</w:t>
      </w:r>
      <w:proofErr w:type="gramEnd"/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детского творчества </w:t>
      </w:r>
      <w:r w:rsidR="00D506C8"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2020</w:t>
      </w:r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—20</w:t>
      </w:r>
      <w:r w:rsid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21</w:t>
      </w:r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6969F7" w:rsidRPr="000327E2" w:rsidRDefault="006969F7" w:rsidP="00D506C8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969F7" w:rsidRPr="00D506C8" w:rsidRDefault="00D506C8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При анализе деятельности нашего учреждения за прошлый учебный год определился ряд проблем, которые нельзя оставлять без решения. Поэтому они и легли в основу работы МКУ ДО </w:t>
      </w:r>
      <w:r w:rsidRPr="00D506C8">
        <w:rPr>
          <w:rFonts w:ascii="Times New Roman" w:hAnsi="Times New Roman" w:cs="Times New Roman"/>
          <w:sz w:val="24"/>
          <w:szCs w:val="24"/>
          <w:lang w:eastAsia="ru-RU"/>
        </w:rPr>
        <w:t>ДДТ</w:t>
      </w:r>
      <w:r w:rsidR="000327E2">
        <w:rPr>
          <w:rFonts w:ascii="Times New Roman" w:hAnsi="Times New Roman" w:cs="Times New Roman"/>
          <w:sz w:val="24"/>
          <w:szCs w:val="24"/>
          <w:lang w:eastAsia="ru-RU"/>
        </w:rPr>
        <w:t xml:space="preserve"> на 2020-2021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D506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69F7" w:rsidRPr="00D506C8" w:rsidRDefault="006969F7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Pr="000327E2" w:rsidRDefault="006969F7" w:rsidP="000327E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Проблемы и пути их решения</w:t>
      </w:r>
    </w:p>
    <w:p w:rsidR="00C14511" w:rsidRPr="000327E2" w:rsidRDefault="00C14511" w:rsidP="00D506C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7"/>
        <w:gridCol w:w="10671"/>
      </w:tblGrid>
      <w:tr w:rsidR="006969F7" w:rsidRPr="00D506C8" w:rsidTr="00D506C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0327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32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сохранность контингента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расширение сферы образовательных услуг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реклама деятельности МКУ ДО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6C8" w:rsidRDefault="005223BB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мотивация детей к участию в конкурсах на различных уровнях;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активизация </w:t>
            </w:r>
            <w:r w:rsidR="0052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разнообразие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 родителями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0327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  <w:p w:rsidR="006969F7" w:rsidRPr="00D506C8" w:rsidRDefault="006969F7" w:rsidP="000327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курсы и самообразование педагога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отслеживание успешности освоения дополнительных </w:t>
            </w:r>
            <w:r w:rsidR="00D506C8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общеразвивающих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проведения 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анятий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(откр</w:t>
            </w:r>
            <w:r w:rsidR="00032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ыты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занятия, мастер-класс, 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ещение всеми педагогическими работниками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обязательном порядке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методик и технологий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и воспитательном процессе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0327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Недостаточная активность и инициативность педагогических работников в методической работе</w:t>
            </w:r>
          </w:p>
          <w:p w:rsidR="006969F7" w:rsidRPr="00D506C8" w:rsidRDefault="006969F7" w:rsidP="000327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C14511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новых методик и технологий проведения ПС, МС и других форм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и возможности признания в коллективе</w:t>
            </w:r>
            <w:r w:rsidR="0052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создание своих сайтов, выступление на семинарах, педагогических советах с собственными разработками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9F7" w:rsidRPr="00D506C8" w:rsidTr="000327E2">
        <w:trPr>
          <w:trHeight w:val="75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0327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 — технической базы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0327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пополнение МТО учреждения</w:t>
            </w:r>
          </w:p>
        </w:tc>
      </w:tr>
    </w:tbl>
    <w:p w:rsidR="006969F7" w:rsidRPr="00D506C8" w:rsidRDefault="006969F7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Default="006969F7" w:rsidP="000327E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327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Перспектива развития учреждения</w:t>
      </w:r>
    </w:p>
    <w:p w:rsidR="006969F7" w:rsidRPr="00D506C8" w:rsidRDefault="00D506C8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МКУ ДО 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ДДТ </w:t>
      </w:r>
      <w:r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 предполагает решение следующих задач:</w:t>
      </w:r>
    </w:p>
    <w:p w:rsidR="006969F7" w:rsidRPr="00D506C8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F2E0D">
        <w:rPr>
          <w:rFonts w:ascii="Times New Roman" w:hAnsi="Times New Roman" w:cs="Times New Roman"/>
          <w:sz w:val="24"/>
          <w:szCs w:val="24"/>
          <w:lang w:eastAsia="ru-RU"/>
        </w:rPr>
        <w:t>открытие новых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6C8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объединений 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по различным  направленностям, </w:t>
      </w:r>
      <w:r w:rsidR="00D506C8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спортивных секций  в МКУ ДО 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ДДТ </w:t>
      </w:r>
      <w:r w:rsidR="00D506C8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для наиболее полного удовлетворения интересов и потребностей обучающихся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69F7" w:rsidRPr="00D506C8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работы в учреждении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с одаренными детьми;</w:t>
      </w:r>
    </w:p>
    <w:p w:rsidR="006969F7" w:rsidRPr="00D506C8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повышению уровня профессиональной к</w:t>
      </w:r>
      <w:r w:rsidR="00C14511">
        <w:rPr>
          <w:rFonts w:ascii="Times New Roman" w:hAnsi="Times New Roman" w:cs="Times New Roman"/>
          <w:sz w:val="24"/>
          <w:szCs w:val="24"/>
          <w:lang w:eastAsia="ru-RU"/>
        </w:rPr>
        <w:t>омп</w:t>
      </w:r>
      <w:r w:rsidR="00934915">
        <w:rPr>
          <w:rFonts w:ascii="Times New Roman" w:hAnsi="Times New Roman" w:cs="Times New Roman"/>
          <w:sz w:val="24"/>
          <w:szCs w:val="24"/>
          <w:lang w:eastAsia="ru-RU"/>
        </w:rPr>
        <w:t>етентности педагогов МКУ ДО ДДТ;</w:t>
      </w:r>
    </w:p>
    <w:p w:rsidR="006969F7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улучшение материально –</w:t>
      </w:r>
      <w:r w:rsidR="009349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технической базы учреждения.</w:t>
      </w:r>
    </w:p>
    <w:p w:rsidR="00DD5124" w:rsidRPr="00D506C8" w:rsidRDefault="000327E2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-внедрение персонифицированного финансирования дополнительного образования</w:t>
      </w:r>
    </w:p>
    <w:p w:rsidR="003A28F8" w:rsidRDefault="006969F7" w:rsidP="000327E2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3C1BB7" w:rsidRDefault="003C1BB7" w:rsidP="000327E2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6969F7" w:rsidRPr="00C14511" w:rsidRDefault="000E08EF" w:rsidP="000327E2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C14511"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969F7"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7E2" w:rsidRPr="000327E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6969F7" w:rsidRPr="00C14511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</w:t>
      </w:r>
      <w:r w:rsidR="00CF2E0D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разнообразного </w:t>
      </w:r>
      <w:r w:rsidR="00C14511">
        <w:rPr>
          <w:rFonts w:ascii="Times New Roman" w:hAnsi="Times New Roman" w:cs="Times New Roman"/>
          <w:sz w:val="24"/>
          <w:szCs w:val="24"/>
          <w:lang w:eastAsia="ru-RU"/>
        </w:rPr>
        <w:t>досуга</w:t>
      </w:r>
      <w:r w:rsidR="006969F7" w:rsidRPr="00C14511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5554E8" w:rsidRPr="005554E8" w:rsidRDefault="00CF2E0D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работы учреждения в 20</w:t>
      </w:r>
      <w:r w:rsidR="000327E2">
        <w:rPr>
          <w:rFonts w:ascii="Times New Roman" w:hAnsi="Times New Roman" w:cs="Times New Roman"/>
          <w:b/>
          <w:sz w:val="24"/>
          <w:szCs w:val="24"/>
        </w:rPr>
        <w:t>20</w:t>
      </w:r>
      <w:r w:rsidR="005554E8" w:rsidRPr="005554E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27E2">
        <w:rPr>
          <w:rFonts w:ascii="Times New Roman" w:hAnsi="Times New Roman" w:cs="Times New Roman"/>
          <w:b/>
          <w:sz w:val="24"/>
          <w:szCs w:val="24"/>
        </w:rPr>
        <w:t>1</w:t>
      </w:r>
      <w:r w:rsidR="005554E8" w:rsidRPr="005554E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5554E8" w:rsidRPr="005554E8">
        <w:rPr>
          <w:rFonts w:ascii="Times New Roman" w:hAnsi="Times New Roman" w:cs="Times New Roman"/>
          <w:sz w:val="24"/>
          <w:szCs w:val="24"/>
        </w:rPr>
        <w:t xml:space="preserve"> строятся на основе концепции развития дополнительного образования и ориентированы</w:t>
      </w:r>
      <w:r w:rsidR="00032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4E8" w:rsidRPr="005554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54E8" w:rsidRPr="005554E8">
        <w:rPr>
          <w:rFonts w:ascii="Times New Roman" w:hAnsi="Times New Roman" w:cs="Times New Roman"/>
          <w:sz w:val="24"/>
          <w:szCs w:val="24"/>
        </w:rPr>
        <w:t>: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 xml:space="preserve">• создание необходимых условий для личностного развития </w:t>
      </w:r>
      <w:r w:rsidR="00CF2E0D">
        <w:rPr>
          <w:rFonts w:ascii="Times New Roman" w:hAnsi="Times New Roman" w:cs="Times New Roman"/>
          <w:sz w:val="24"/>
          <w:szCs w:val="24"/>
        </w:rPr>
        <w:t>обучающихся</w:t>
      </w:r>
      <w:r w:rsidRPr="005554E8">
        <w:rPr>
          <w:rFonts w:ascii="Times New Roman" w:hAnsi="Times New Roman" w:cs="Times New Roman"/>
          <w:sz w:val="24"/>
          <w:szCs w:val="24"/>
        </w:rPr>
        <w:t>, позитивной социализации и профессионального самоопределения;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удовлетворение индивидуальных потребностей обучающихся  в интеллектуальном, художественно-эстетическом, нравственном развитии, а также</w:t>
      </w:r>
      <w:r w:rsidR="000327E2">
        <w:rPr>
          <w:rFonts w:ascii="Times New Roman" w:hAnsi="Times New Roman" w:cs="Times New Roman"/>
          <w:sz w:val="24"/>
          <w:szCs w:val="24"/>
        </w:rPr>
        <w:t xml:space="preserve"> </w:t>
      </w:r>
      <w:r w:rsidRPr="005554E8">
        <w:rPr>
          <w:rFonts w:ascii="Times New Roman" w:hAnsi="Times New Roman" w:cs="Times New Roman"/>
          <w:sz w:val="24"/>
          <w:szCs w:val="24"/>
        </w:rPr>
        <w:t>в занятиях физической культурой и спортом, научно-техническим творчеством;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формирование и развитие творческих способностей обучающихся, выявление, развитие и поддержк</w:t>
      </w:r>
      <w:r w:rsidR="000327E2">
        <w:rPr>
          <w:rFonts w:ascii="Times New Roman" w:hAnsi="Times New Roman" w:cs="Times New Roman"/>
          <w:sz w:val="24"/>
          <w:szCs w:val="24"/>
        </w:rPr>
        <w:t>а</w:t>
      </w:r>
      <w:r w:rsidRPr="005554E8">
        <w:rPr>
          <w:rFonts w:ascii="Times New Roman" w:hAnsi="Times New Roman" w:cs="Times New Roman"/>
          <w:sz w:val="24"/>
          <w:szCs w:val="24"/>
        </w:rPr>
        <w:t xml:space="preserve"> талантливых обучающихся;</w:t>
      </w:r>
    </w:p>
    <w:p w:rsidR="00CF2E0D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целенаправле</w:t>
      </w:r>
      <w:r w:rsidR="00CF2E0D">
        <w:rPr>
          <w:rFonts w:ascii="Times New Roman" w:hAnsi="Times New Roman" w:cs="Times New Roman"/>
          <w:sz w:val="24"/>
          <w:szCs w:val="24"/>
        </w:rPr>
        <w:t>нная работа с одаренными детьми;</w:t>
      </w:r>
    </w:p>
    <w:p w:rsidR="005554E8" w:rsidRPr="005554E8" w:rsidRDefault="00CF2E0D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улучшение   работы с </w:t>
      </w:r>
      <w:r w:rsidR="005554E8" w:rsidRPr="005554E8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создание условий для развития и деятельности общественных детских и молодежных организаций.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формирование культуры здорового и безопасного образа жизни, укрепление здоровья учащихся;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создание условий для отдыха и занятости детей в каникулярное время</w:t>
      </w:r>
      <w:r w:rsidR="000327E2">
        <w:rPr>
          <w:rFonts w:ascii="Times New Roman" w:hAnsi="Times New Roman" w:cs="Times New Roman"/>
          <w:sz w:val="24"/>
          <w:szCs w:val="24"/>
        </w:rPr>
        <w:t>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создание условий для оптимизации и развития системы управления качеством образовательных услуг, форм и методов организационно-управленческой</w:t>
      </w:r>
      <w:r w:rsidR="000327E2">
        <w:rPr>
          <w:rFonts w:ascii="Times New Roman" w:hAnsi="Times New Roman" w:cs="Times New Roman"/>
          <w:sz w:val="24"/>
          <w:szCs w:val="24"/>
        </w:rPr>
        <w:t xml:space="preserve"> </w:t>
      </w:r>
      <w:r w:rsidRPr="005554E8">
        <w:rPr>
          <w:rFonts w:ascii="Times New Roman" w:hAnsi="Times New Roman" w:cs="Times New Roman"/>
          <w:sz w:val="24"/>
          <w:szCs w:val="24"/>
        </w:rPr>
        <w:t>деятельности, обеспечивающей функционирование и развитие учреждения;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обновление, совершенствование программно-методического содержания дополнительного образования детей, его форм, методов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и технологий, разработка программ нового поколения, направленных на развитие инновационной деятельности, информационных технологий;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повышение профессиональной компетентности педагогических работников с учетом требований профессионального стандарта педагога.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развитие инфраструктуры и материально-технической базы МКУ ДО  ДДТ;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развитие процесса модернизации компьютеризированной системы для мониторинга результатов образовательно-воспитательного процесса в</w:t>
      </w:r>
      <w:r w:rsidR="005223BB">
        <w:rPr>
          <w:rFonts w:ascii="Times New Roman" w:hAnsi="Times New Roman" w:cs="Times New Roman"/>
          <w:sz w:val="24"/>
          <w:szCs w:val="24"/>
        </w:rPr>
        <w:t xml:space="preserve"> </w:t>
      </w:r>
      <w:r w:rsidRPr="005554E8">
        <w:rPr>
          <w:rFonts w:ascii="Times New Roman" w:hAnsi="Times New Roman" w:cs="Times New Roman"/>
          <w:sz w:val="24"/>
          <w:szCs w:val="24"/>
        </w:rPr>
        <w:t>ОУ;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развитие системы взаимодействия учреждения с органами законодательной и исполнительной власти, заинтересованными учреждениями и</w:t>
      </w:r>
    </w:p>
    <w:p w:rsidR="00C14511" w:rsidRDefault="005554E8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0327E2" w:rsidRDefault="000327E2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7E2" w:rsidRDefault="000327E2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7E2" w:rsidRDefault="000327E2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7E2" w:rsidRDefault="000327E2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34915" w:rsidRDefault="00934915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7D88" w:rsidRDefault="00137D88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7D88" w:rsidRDefault="00137D88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37D88" w:rsidRDefault="00137D88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7E2" w:rsidRDefault="000327E2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C1BB7" w:rsidRDefault="003C1BB7" w:rsidP="00555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7E2" w:rsidRPr="003C1BB7" w:rsidRDefault="000327E2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6969F7" w:rsidRPr="003C1BB7" w:rsidRDefault="006969F7" w:rsidP="003C1BB7">
      <w:pPr>
        <w:spacing w:after="0"/>
        <w:rPr>
          <w:rFonts w:ascii="Times New Roman" w:hAnsi="Times New Roman" w:cs="Times New Roman"/>
          <w:b/>
          <w:i/>
          <w:lang w:eastAsia="ru-RU"/>
        </w:rPr>
      </w:pPr>
      <w:r w:rsidRPr="003C1BB7">
        <w:rPr>
          <w:rFonts w:ascii="Times New Roman" w:hAnsi="Times New Roman" w:cs="Times New Roman"/>
          <w:b/>
          <w:i/>
          <w:lang w:eastAsia="ru-RU"/>
        </w:rPr>
        <w:t>Организация учебно-воспитательного процесса</w:t>
      </w:r>
    </w:p>
    <w:p w:rsidR="006969F7" w:rsidRPr="003C1BB7" w:rsidRDefault="006969F7" w:rsidP="003C1BB7">
      <w:pPr>
        <w:spacing w:after="0"/>
        <w:rPr>
          <w:rFonts w:ascii="Times New Roman" w:hAnsi="Times New Roman" w:cs="Times New Roman"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 </w:t>
      </w:r>
    </w:p>
    <w:p w:rsidR="006969F7" w:rsidRPr="003C1BB7" w:rsidRDefault="00C14511" w:rsidP="003C1BB7">
      <w:pPr>
        <w:spacing w:after="0"/>
        <w:rPr>
          <w:rFonts w:ascii="Times New Roman" w:hAnsi="Times New Roman" w:cs="Times New Roman"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1.</w:t>
      </w:r>
      <w:r w:rsidR="006969F7" w:rsidRPr="003C1BB7">
        <w:rPr>
          <w:rFonts w:ascii="Times New Roman" w:hAnsi="Times New Roman" w:cs="Times New Roman"/>
          <w:b/>
          <w:lang w:eastAsia="ru-RU"/>
        </w:rPr>
        <w:t>Организационная деятельность</w:t>
      </w:r>
    </w:p>
    <w:tbl>
      <w:tblPr>
        <w:tblW w:w="136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5656"/>
        <w:gridCol w:w="170"/>
        <w:gridCol w:w="3313"/>
        <w:gridCol w:w="3600"/>
      </w:tblGrid>
      <w:tr w:rsidR="00C14511" w:rsidRPr="003C1BB7" w:rsidTr="009546B8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C14511" w:rsidRPr="003C1BB7" w:rsidTr="009546B8">
        <w:trPr>
          <w:trHeight w:val="657"/>
        </w:trPr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Осуществление мер по расширению диапазона образовательных услуг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, педагоги, тренера </w:t>
            </w:r>
            <w:proofErr w:type="gramStart"/>
            <w:r w:rsidR="00F24B38"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="00F24B38"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C14511" w:rsidRPr="003C1BB7" w:rsidTr="009546B8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Кадровое обеспечение системы дополнительного образования детей на текущий учебный год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C14511" w:rsidRPr="003C1BB7" w:rsidTr="009546B8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Комплектование учебных групп объединений по направлениям деятельности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EC15F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Июль</w:t>
            </w:r>
            <w:r w:rsidR="001706A4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- с</w:t>
            </w:r>
            <w:r w:rsidR="00C14511" w:rsidRPr="003C1BB7">
              <w:rPr>
                <w:rFonts w:ascii="Times New Roman" w:hAnsi="Times New Roman" w:cs="Times New Roman"/>
                <w:lang w:eastAsia="ru-RU"/>
              </w:rPr>
              <w:t>ентябрь</w:t>
            </w: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Администрация, 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тренера </w:t>
            </w:r>
            <w:proofErr w:type="gramStart"/>
            <w:r w:rsidR="00F24B38"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реподаватели </w:t>
            </w:r>
            <w:r w:rsidRPr="003C1BB7">
              <w:rPr>
                <w:rFonts w:ascii="Times New Roman" w:hAnsi="Times New Roman" w:cs="Times New Roman"/>
                <w:lang w:eastAsia="ru-RU"/>
              </w:rPr>
              <w:t>, педагоги</w:t>
            </w:r>
          </w:p>
        </w:tc>
      </w:tr>
      <w:tr w:rsidR="00C14511" w:rsidRPr="003C1BB7" w:rsidTr="009546B8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Подготовка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постоянного </w:t>
            </w:r>
            <w:r w:rsidRPr="003C1BB7">
              <w:rPr>
                <w:rFonts w:ascii="Times New Roman" w:hAnsi="Times New Roman" w:cs="Times New Roman"/>
                <w:lang w:eastAsia="ru-RU"/>
              </w:rPr>
              <w:t>расписания учебных занятий  творческих объединений в соответствии с требованиями СанПиН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до 1</w:t>
            </w:r>
            <w:r w:rsidR="000327E2" w:rsidRPr="003C1BB7">
              <w:rPr>
                <w:rFonts w:ascii="Times New Roman" w:hAnsi="Times New Roman" w:cs="Times New Roman"/>
                <w:lang w:eastAsia="ru-RU"/>
              </w:rPr>
              <w:t>5</w:t>
            </w:r>
            <w:r w:rsidRPr="003C1BB7">
              <w:rPr>
                <w:rFonts w:ascii="Times New Roman" w:hAnsi="Times New Roman" w:cs="Times New Roman"/>
                <w:lang w:eastAsia="ru-RU"/>
              </w:rPr>
              <w:t>.</w:t>
            </w:r>
            <w:r w:rsidR="000327E2" w:rsidRPr="003C1BB7">
              <w:rPr>
                <w:rFonts w:ascii="Times New Roman" w:hAnsi="Times New Roman" w:cs="Times New Roman"/>
                <w:lang w:eastAsia="ru-RU"/>
              </w:rPr>
              <w:t>09</w:t>
            </w:r>
            <w:r w:rsidRPr="003C1BB7">
              <w:rPr>
                <w:rFonts w:ascii="Times New Roman" w:hAnsi="Times New Roman" w:cs="Times New Roman"/>
                <w:lang w:eastAsia="ru-RU"/>
              </w:rPr>
              <w:t>.20</w:t>
            </w:r>
            <w:r w:rsidR="000327E2" w:rsidRPr="003C1BB7"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C14511" w:rsidRPr="003C1BB7" w:rsidRDefault="00C1451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969F7" w:rsidRPr="003C1BB7" w:rsidRDefault="006969F7" w:rsidP="003C1BB7">
      <w:pPr>
        <w:spacing w:after="0"/>
        <w:rPr>
          <w:rFonts w:ascii="Times New Roman" w:hAnsi="Times New Roman" w:cs="Times New Roman"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 </w:t>
      </w:r>
    </w:p>
    <w:p w:rsidR="006969F7" w:rsidRPr="003C1BB7" w:rsidRDefault="00F24B38" w:rsidP="003C1BB7">
      <w:pPr>
        <w:spacing w:after="0"/>
        <w:rPr>
          <w:rFonts w:ascii="Times New Roman" w:hAnsi="Times New Roman" w:cs="Times New Roman"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2</w:t>
      </w:r>
      <w:r w:rsidRPr="003C1BB7">
        <w:rPr>
          <w:rFonts w:ascii="Times New Roman" w:hAnsi="Times New Roman" w:cs="Times New Roman"/>
          <w:b/>
          <w:lang w:eastAsia="ru-RU"/>
        </w:rPr>
        <w:t>.</w:t>
      </w:r>
      <w:r w:rsidR="006969F7" w:rsidRPr="003C1BB7">
        <w:rPr>
          <w:rFonts w:ascii="Times New Roman" w:hAnsi="Times New Roman" w:cs="Times New Roman"/>
          <w:b/>
          <w:lang w:eastAsia="ru-RU"/>
        </w:rPr>
        <w:t>Информационно-аналитическая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5735"/>
        <w:gridCol w:w="3349"/>
        <w:gridCol w:w="3579"/>
      </w:tblGrid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и сдача информации по количественному составу обучающихся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Педагоги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, тренера </w:t>
            </w:r>
            <w:proofErr w:type="gramStart"/>
            <w:r w:rsidR="00F24B38"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="00F24B38"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Сдача отчетности: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календарно – тематическое планирование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списки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  на текущий учебный год;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заявление от родителей.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969F7" w:rsidRPr="003C1BB7" w:rsidRDefault="00BF514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 xml:space="preserve">о </w:t>
            </w:r>
            <w:r w:rsidR="000327E2" w:rsidRPr="003C1BB7">
              <w:rPr>
                <w:rFonts w:ascii="Times New Roman" w:hAnsi="Times New Roman" w:cs="Times New Roman"/>
                <w:lang w:eastAsia="ru-RU"/>
              </w:rPr>
              <w:t>1</w:t>
            </w:r>
            <w:r w:rsidRPr="003C1BB7">
              <w:rPr>
                <w:rFonts w:ascii="Times New Roman" w:hAnsi="Times New Roman" w:cs="Times New Roman"/>
                <w:lang w:eastAsia="ru-RU"/>
              </w:rPr>
              <w:t>5.09</w:t>
            </w:r>
            <w:r w:rsidR="000327E2" w:rsidRPr="003C1BB7">
              <w:rPr>
                <w:rFonts w:ascii="Times New Roman" w:hAnsi="Times New Roman" w:cs="Times New Roman"/>
                <w:lang w:eastAsia="ru-RU"/>
              </w:rPr>
              <w:t xml:space="preserve">.2020 </w:t>
            </w:r>
            <w:r w:rsidRPr="003C1BB7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969F7" w:rsidRPr="003C1BB7" w:rsidRDefault="00BF514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r w:rsidR="000327E2" w:rsidRPr="003C1BB7">
              <w:rPr>
                <w:rFonts w:ascii="Times New Roman" w:hAnsi="Times New Roman" w:cs="Times New Roman"/>
                <w:lang w:eastAsia="ru-RU"/>
              </w:rPr>
              <w:t>едагог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F24B38"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spellEnd"/>
            <w:proofErr w:type="gramEnd"/>
            <w:r w:rsidR="000327E2" w:rsidRPr="003C1BB7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Сведения о количестве педагогических работников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Тарификация и штатное расписание на текущий учебный год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1706A4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>юль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3C1BB7" w:rsidRPr="003C1BB7" w:rsidRDefault="003C1BB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BB7" w:rsidRDefault="003C1BB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BB7" w:rsidRDefault="003C1BB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Анализ посещаемости  ДДТ 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BB7" w:rsidRDefault="003C1BB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BB7" w:rsidRDefault="003C1BB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6969F7" w:rsidRPr="003C1BB7" w:rsidRDefault="003C1BB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>дминистрация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работы учреждения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Январь</w:t>
            </w:r>
            <w:r w:rsidR="003C1BB7">
              <w:rPr>
                <w:rFonts w:ascii="Times New Roman" w:hAnsi="Times New Roman" w:cs="Times New Roman"/>
                <w:lang w:eastAsia="ru-RU"/>
              </w:rPr>
              <w:t>, м</w:t>
            </w:r>
            <w:r w:rsidRPr="003C1BB7">
              <w:rPr>
                <w:rFonts w:ascii="Times New Roman" w:hAnsi="Times New Roman" w:cs="Times New Roman"/>
                <w:lang w:eastAsia="ru-RU"/>
              </w:rPr>
              <w:t>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Педагоги</w:t>
            </w:r>
            <w:r w:rsidRPr="003C1BB7">
              <w:rPr>
                <w:rFonts w:ascii="Times New Roman" w:hAnsi="Times New Roman" w:cs="Times New Roman"/>
                <w:lang w:eastAsia="ru-RU"/>
              </w:rPr>
              <w:t>, тренера - преподаватели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работы творческих объединений</w:t>
            </w:r>
            <w:r w:rsidR="00C52326" w:rsidRPr="003C1BB7">
              <w:rPr>
                <w:rFonts w:ascii="Times New Roman" w:hAnsi="Times New Roman" w:cs="Times New Roman"/>
                <w:lang w:eastAsia="ru-RU"/>
              </w:rPr>
              <w:t xml:space="preserve"> и с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портивных секций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  за прошедший год.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Педагоги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>, тренера - преподаватели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работы по охране труда и технике безопасности в учреждении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337A0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Специалист по охране труда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работы по укреплению материально-технической базы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Создание банка данных по выявлению и учету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детей, находящихся в трудной жизненной ситуации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несовершеннолетних, стоящих на учете в КДН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едагоги</w:t>
            </w:r>
            <w:r w:rsidRPr="003C1BB7">
              <w:rPr>
                <w:rFonts w:ascii="Times New Roman" w:hAnsi="Times New Roman" w:cs="Times New Roman"/>
                <w:lang w:eastAsia="ru-RU"/>
              </w:rPr>
              <w:t>, тренера - преподаватели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и сдача информации по количественному составу обучающихся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  <w:r w:rsidR="003C1BB7">
              <w:rPr>
                <w:rFonts w:ascii="Times New Roman" w:hAnsi="Times New Roman" w:cs="Times New Roman"/>
                <w:lang w:eastAsia="ru-RU"/>
              </w:rPr>
              <w:t>, я</w:t>
            </w:r>
            <w:r w:rsidRPr="003C1BB7">
              <w:rPr>
                <w:rFonts w:ascii="Times New Roman" w:hAnsi="Times New Roman" w:cs="Times New Roman"/>
                <w:lang w:eastAsia="ru-RU"/>
              </w:rPr>
              <w:t>нварь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Педагоги</w:t>
            </w:r>
            <w:r w:rsidRPr="003C1BB7">
              <w:rPr>
                <w:rFonts w:ascii="Times New Roman" w:hAnsi="Times New Roman" w:cs="Times New Roman"/>
                <w:lang w:eastAsia="ru-RU"/>
              </w:rPr>
              <w:t>, тренер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преподаватели</w:t>
            </w:r>
          </w:p>
        </w:tc>
      </w:tr>
    </w:tbl>
    <w:p w:rsidR="006969F7" w:rsidRPr="003C1BB7" w:rsidRDefault="006969F7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6969F7" w:rsidRPr="003C1BB7" w:rsidRDefault="00F24B38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3.</w:t>
      </w:r>
      <w:r w:rsidR="006969F7" w:rsidRPr="003C1BB7">
        <w:rPr>
          <w:rFonts w:ascii="Times New Roman" w:hAnsi="Times New Roman" w:cs="Times New Roman"/>
          <w:b/>
          <w:lang w:eastAsia="ru-RU"/>
        </w:rPr>
        <w:t xml:space="preserve">Деятельность по реализации дополнительных </w:t>
      </w:r>
      <w:r w:rsidRPr="003C1BB7">
        <w:rPr>
          <w:rFonts w:ascii="Times New Roman" w:hAnsi="Times New Roman" w:cs="Times New Roman"/>
          <w:b/>
          <w:lang w:eastAsia="ru-RU"/>
        </w:rPr>
        <w:t xml:space="preserve">общеразвивающих </w:t>
      </w:r>
      <w:r w:rsidR="006969F7" w:rsidRPr="003C1BB7">
        <w:rPr>
          <w:rFonts w:ascii="Times New Roman" w:hAnsi="Times New Roman" w:cs="Times New Roman"/>
          <w:b/>
          <w:lang w:eastAsia="ru-RU"/>
        </w:rPr>
        <w:t xml:space="preserve"> программ дополнительного образования </w:t>
      </w:r>
      <w:r w:rsidRPr="003C1BB7">
        <w:rPr>
          <w:rFonts w:ascii="Times New Roman" w:hAnsi="Times New Roman" w:cs="Times New Roman"/>
          <w:b/>
          <w:lang w:eastAsia="ru-RU"/>
        </w:rPr>
        <w:t xml:space="preserve"> 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5834"/>
        <w:gridCol w:w="3285"/>
        <w:gridCol w:w="122"/>
        <w:gridCol w:w="3407"/>
      </w:tblGrid>
      <w:tr w:rsidR="00F24B38" w:rsidRPr="003C1BB7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F24B38" w:rsidRPr="003C1BB7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Корректировка и утверждение образовательных программ</w:t>
            </w:r>
            <w:r w:rsidR="00EC15F5" w:rsidRPr="003C1BB7">
              <w:rPr>
                <w:rFonts w:ascii="Times New Roman" w:hAnsi="Times New Roman" w:cs="Times New Roman"/>
                <w:lang w:eastAsia="ru-RU"/>
              </w:rPr>
              <w:t>, утверждение новых общеразвивающих программ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 Педагоги, тренера - преподаватели</w:t>
            </w:r>
          </w:p>
        </w:tc>
      </w:tr>
      <w:tr w:rsidR="00F24B38" w:rsidRPr="003C1BB7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Май-август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EC15F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- преподаватели</w:t>
            </w:r>
          </w:p>
        </w:tc>
      </w:tr>
      <w:tr w:rsidR="00F24B38" w:rsidRPr="003C1BB7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Работа по анализу и проверке образовательных программ и календарно-тематического планирования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EC15F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</w:t>
            </w:r>
            <w:r w:rsidR="00F24B38" w:rsidRPr="003C1BB7">
              <w:rPr>
                <w:rFonts w:ascii="Times New Roman" w:hAnsi="Times New Roman" w:cs="Times New Roman"/>
                <w:lang w:eastAsia="ru-RU"/>
              </w:rPr>
              <w:t>ентябрь</w:t>
            </w:r>
            <w:r w:rsidRPr="003C1BB7">
              <w:rPr>
                <w:rFonts w:ascii="Times New Roman" w:hAnsi="Times New Roman" w:cs="Times New Roman"/>
                <w:lang w:eastAsia="ru-RU"/>
              </w:rPr>
              <w:t>-октябрь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3C1BB7" w:rsidRDefault="00F24B3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C52326" w:rsidRPr="003C1BB7" w:rsidRDefault="00C52326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C52326" w:rsidRPr="003C1BB7" w:rsidRDefault="00C52326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9546B8" w:rsidRPr="003C1BB7" w:rsidRDefault="009546B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F24B38" w:rsidRPr="003C1BB7" w:rsidRDefault="00F24B38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4.</w:t>
      </w:r>
      <w:r w:rsidR="006969F7" w:rsidRPr="003C1BB7">
        <w:rPr>
          <w:rFonts w:ascii="Times New Roman" w:hAnsi="Times New Roman" w:cs="Times New Roman"/>
          <w:b/>
          <w:lang w:eastAsia="ru-RU"/>
        </w:rPr>
        <w:t>Методическая тема педагогического коллектива</w:t>
      </w:r>
    </w:p>
    <w:p w:rsidR="006969F7" w:rsidRPr="003C1BB7" w:rsidRDefault="000A6680" w:rsidP="003C1BB7">
      <w:pPr>
        <w:spacing w:after="0"/>
        <w:rPr>
          <w:rFonts w:ascii="Times New Roman" w:hAnsi="Times New Roman" w:cs="Times New Roman"/>
          <w:b/>
          <w:i/>
          <w:lang w:eastAsia="ru-RU"/>
        </w:rPr>
      </w:pPr>
      <w:r w:rsidRPr="003C1BB7">
        <w:rPr>
          <w:rFonts w:ascii="Times New Roman" w:hAnsi="Times New Roman" w:cs="Times New Roman"/>
          <w:b/>
          <w:i/>
        </w:rPr>
        <w:t>«Инновационная деятельность и развитие профессионально - личностных качеств педагогов как необходимое условие повышения качества образования»</w:t>
      </w:r>
    </w:p>
    <w:p w:rsidR="006969F7" w:rsidRPr="003C1BB7" w:rsidRDefault="009546B8" w:rsidP="003C1BB7">
      <w:pPr>
        <w:spacing w:after="0"/>
        <w:rPr>
          <w:rFonts w:ascii="Times New Roman" w:hAnsi="Times New Roman" w:cs="Times New Roman"/>
          <w:b/>
        </w:rPr>
      </w:pPr>
      <w:r w:rsidRPr="003C1BB7">
        <w:rPr>
          <w:rFonts w:ascii="Times New Roman" w:hAnsi="Times New Roman" w:cs="Times New Roman"/>
          <w:b/>
        </w:rPr>
        <w:t xml:space="preserve">                </w:t>
      </w:r>
      <w:r w:rsidR="006969F7" w:rsidRPr="003C1BB7">
        <w:rPr>
          <w:rFonts w:ascii="Times New Roman" w:hAnsi="Times New Roman" w:cs="Times New Roman"/>
          <w:b/>
        </w:rPr>
        <w:t>Деятельность методического совета</w:t>
      </w:r>
    </w:p>
    <w:tbl>
      <w:tblPr>
        <w:tblW w:w="136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"/>
        <w:gridCol w:w="6172"/>
        <w:gridCol w:w="156"/>
        <w:gridCol w:w="2720"/>
        <w:gridCol w:w="20"/>
        <w:gridCol w:w="3598"/>
      </w:tblGrid>
      <w:tr w:rsidR="00242BA0" w:rsidRPr="003C1BB7" w:rsidTr="003A28F8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C1BB7">
              <w:rPr>
                <w:rFonts w:ascii="Times New Roman" w:hAnsi="Times New Roman" w:cs="Times New Roman"/>
              </w:rPr>
              <w:t>п\</w:t>
            </w:r>
            <w:proofErr w:type="gramStart"/>
            <w:r w:rsidRPr="003C1B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42BA0" w:rsidRPr="003C1BB7" w:rsidTr="003A28F8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Методический совет  № 1</w:t>
            </w:r>
          </w:p>
        </w:tc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BA0" w:rsidRPr="003C1BB7" w:rsidTr="003A28F8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Обсуждение плана работы методического совета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Директор</w:t>
            </w:r>
            <w:r w:rsidR="001706A4" w:rsidRPr="003C1BB7">
              <w:rPr>
                <w:rFonts w:ascii="Times New Roman" w:hAnsi="Times New Roman" w:cs="Times New Roman"/>
              </w:rPr>
              <w:t>, старший педагог</w:t>
            </w:r>
            <w:r w:rsidRPr="003C1BB7">
              <w:rPr>
                <w:rFonts w:ascii="Times New Roman" w:hAnsi="Times New Roman" w:cs="Times New Roman"/>
              </w:rPr>
              <w:t xml:space="preserve"> </w:t>
            </w: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 </w:t>
            </w:r>
          </w:p>
        </w:tc>
      </w:tr>
      <w:tr w:rsidR="00242BA0" w:rsidRPr="003C1BB7" w:rsidTr="00337A0A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Программно – методическое обеспечение учебно-воспитательного процесса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BA0" w:rsidRPr="003C1BB7" w:rsidTr="00337A0A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Обсуждение</w:t>
            </w:r>
            <w:r w:rsidR="00FE1AF2" w:rsidRPr="003C1BB7">
              <w:rPr>
                <w:rFonts w:ascii="Times New Roman" w:hAnsi="Times New Roman" w:cs="Times New Roman"/>
              </w:rPr>
              <w:t>, утверждение</w:t>
            </w:r>
            <w:r w:rsidRPr="003C1BB7">
              <w:rPr>
                <w:rFonts w:ascii="Times New Roman" w:hAnsi="Times New Roman" w:cs="Times New Roman"/>
              </w:rPr>
              <w:t xml:space="preserve">    образовательных  программ ПДО.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BA0" w:rsidRPr="003C1BB7" w:rsidTr="003A28F8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Методический совет № 2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BA0" w:rsidRPr="003C1BB7" w:rsidTr="003A28F8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B457FE" w:rsidP="003C1BB7">
            <w:pPr>
              <w:spacing w:after="0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3C1BB7">
              <w:rPr>
                <w:rFonts w:ascii="Times New Roman" w:hAnsi="Times New Roman" w:cs="Times New Roman"/>
                <w:color w:val="454545"/>
              </w:rPr>
              <w:t xml:space="preserve"> </w:t>
            </w:r>
            <w:r w:rsidR="00337A0A" w:rsidRPr="003C1BB7">
              <w:rPr>
                <w:rFonts w:ascii="Times New Roman" w:hAnsi="Times New Roman" w:cs="Times New Roman"/>
              </w:rPr>
              <w:t>О подготовке к   аттестации педагогов дополнительного образования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6A77A5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Октябрь-ноябрь </w:t>
            </w:r>
          </w:p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337A0A" w:rsidRPr="003C1BB7" w:rsidRDefault="006A77A5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0E08EF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Директор</w:t>
            </w:r>
            <w:r w:rsidR="006A77A5" w:rsidRPr="003C1BB7">
              <w:rPr>
                <w:rFonts w:ascii="Times New Roman" w:hAnsi="Times New Roman" w:cs="Times New Roman"/>
              </w:rPr>
              <w:t xml:space="preserve">, </w:t>
            </w:r>
            <w:r w:rsidR="001706A4" w:rsidRPr="003C1BB7">
              <w:rPr>
                <w:rFonts w:ascii="Times New Roman" w:hAnsi="Times New Roman" w:cs="Times New Roman"/>
              </w:rPr>
              <w:t>старший педагог</w:t>
            </w:r>
          </w:p>
        </w:tc>
      </w:tr>
      <w:tr w:rsidR="00242BA0" w:rsidRPr="003C1BB7" w:rsidTr="006A77A5">
        <w:trPr>
          <w:trHeight w:val="57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 разработках   методически</w:t>
            </w:r>
            <w:r w:rsidR="00337A0A" w:rsidRPr="003C1BB7">
              <w:rPr>
                <w:rFonts w:ascii="Times New Roman" w:hAnsi="Times New Roman" w:cs="Times New Roman"/>
              </w:rPr>
              <w:t>х материалов за 1 полугодие  2020</w:t>
            </w:r>
            <w:r w:rsidRPr="003C1BB7">
              <w:rPr>
                <w:rFonts w:ascii="Times New Roman" w:hAnsi="Times New Roman" w:cs="Times New Roman"/>
              </w:rPr>
              <w:t>-</w:t>
            </w:r>
            <w:r w:rsidR="00337A0A" w:rsidRPr="003C1BB7">
              <w:rPr>
                <w:rFonts w:ascii="Times New Roman" w:hAnsi="Times New Roman" w:cs="Times New Roman"/>
              </w:rPr>
              <w:t>21</w:t>
            </w:r>
            <w:r w:rsidRPr="003C1BB7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A0A" w:rsidRPr="003C1BB7" w:rsidTr="003A28F8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Методический совет № 3</w:t>
            </w:r>
          </w:p>
        </w:tc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A0A" w:rsidRPr="003C1BB7" w:rsidTr="003A28F8">
        <w:trPr>
          <w:trHeight w:val="759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6A77A5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Сопровождение совершенствования профессионального мастерства педагогов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Март </w:t>
            </w:r>
          </w:p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Директор</w:t>
            </w:r>
            <w:r w:rsidR="006A77A5" w:rsidRPr="003C1BB7">
              <w:rPr>
                <w:rFonts w:ascii="Times New Roman" w:hAnsi="Times New Roman" w:cs="Times New Roman"/>
              </w:rPr>
              <w:t>, старший педагог</w:t>
            </w:r>
          </w:p>
        </w:tc>
      </w:tr>
      <w:tr w:rsidR="00337A0A" w:rsidRPr="003C1BB7" w:rsidTr="003A28F8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7A5" w:rsidRPr="003C1BB7" w:rsidRDefault="006A77A5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Итоги работы педагогического коллектива над единой методической темой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6A77A5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6A77A5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Директор, старший педагог</w:t>
            </w:r>
          </w:p>
        </w:tc>
      </w:tr>
      <w:tr w:rsidR="00337A0A" w:rsidRPr="003C1BB7" w:rsidTr="003A28F8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Методический совет № 4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A0A" w:rsidRPr="003C1BB7" w:rsidTr="00337A0A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Анализ реализации образовательных программ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Директор</w:t>
            </w:r>
            <w:r w:rsidR="006A77A5" w:rsidRPr="003C1BB7">
              <w:rPr>
                <w:rFonts w:ascii="Times New Roman" w:hAnsi="Times New Roman" w:cs="Times New Roman"/>
              </w:rPr>
              <w:t>, старший педагог</w:t>
            </w:r>
          </w:p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 </w:t>
            </w:r>
          </w:p>
        </w:tc>
      </w:tr>
      <w:tr w:rsidR="00337A0A" w:rsidRPr="003C1BB7" w:rsidTr="00337A0A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Анализ работы педагогов за 2020-2021  учебный год.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A0A" w:rsidRPr="003C1BB7" w:rsidTr="00337A0A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Планирование работы на 2021-2022 учебный год.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337A0A" w:rsidRPr="003C1BB7" w:rsidRDefault="00337A0A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28F8" w:rsidRPr="003C1BB7" w:rsidRDefault="003A28F8" w:rsidP="003C1BB7">
      <w:pPr>
        <w:spacing w:after="0"/>
        <w:rPr>
          <w:rFonts w:ascii="Times New Roman" w:hAnsi="Times New Roman" w:cs="Times New Roman"/>
        </w:rPr>
      </w:pPr>
    </w:p>
    <w:p w:rsidR="009546B8" w:rsidRPr="003C1BB7" w:rsidRDefault="009546B8" w:rsidP="003C1BB7">
      <w:pPr>
        <w:spacing w:after="0"/>
        <w:rPr>
          <w:rFonts w:ascii="Times New Roman" w:hAnsi="Times New Roman" w:cs="Times New Roman"/>
        </w:rPr>
      </w:pPr>
    </w:p>
    <w:p w:rsidR="009546B8" w:rsidRPr="003C1BB7" w:rsidRDefault="009546B8" w:rsidP="003C1BB7">
      <w:pPr>
        <w:spacing w:after="0"/>
        <w:rPr>
          <w:rFonts w:ascii="Times New Roman" w:hAnsi="Times New Roman" w:cs="Times New Roman"/>
        </w:rPr>
      </w:pPr>
    </w:p>
    <w:p w:rsidR="009546B8" w:rsidRPr="003C1BB7" w:rsidRDefault="009546B8" w:rsidP="003C1BB7">
      <w:pPr>
        <w:spacing w:after="0"/>
        <w:rPr>
          <w:rFonts w:ascii="Times New Roman" w:hAnsi="Times New Roman" w:cs="Times New Roman"/>
        </w:rPr>
      </w:pPr>
    </w:p>
    <w:p w:rsidR="009546B8" w:rsidRPr="003C1BB7" w:rsidRDefault="009546B8" w:rsidP="003C1BB7">
      <w:pPr>
        <w:spacing w:after="0"/>
        <w:rPr>
          <w:rFonts w:ascii="Times New Roman" w:hAnsi="Times New Roman" w:cs="Times New Roman"/>
        </w:rPr>
      </w:pPr>
    </w:p>
    <w:p w:rsidR="006969F7" w:rsidRPr="003C1BB7" w:rsidRDefault="006969F7" w:rsidP="003C1BB7">
      <w:pPr>
        <w:spacing w:after="0"/>
        <w:rPr>
          <w:rFonts w:ascii="Times New Roman" w:hAnsi="Times New Roman" w:cs="Times New Roman"/>
        </w:rPr>
      </w:pPr>
      <w:r w:rsidRPr="003C1BB7">
        <w:rPr>
          <w:rFonts w:ascii="Times New Roman" w:hAnsi="Times New Roman" w:cs="Times New Roman"/>
        </w:rPr>
        <w:t> </w:t>
      </w:r>
      <w:r w:rsidR="00242BA0" w:rsidRPr="003C1BB7">
        <w:rPr>
          <w:rFonts w:ascii="Times New Roman" w:hAnsi="Times New Roman" w:cs="Times New Roman"/>
          <w:b/>
          <w:lang w:eastAsia="ru-RU"/>
        </w:rPr>
        <w:t>5.</w:t>
      </w:r>
      <w:r w:rsidR="009546B8" w:rsidRPr="003C1BB7">
        <w:rPr>
          <w:rFonts w:ascii="Times New Roman" w:hAnsi="Times New Roman" w:cs="Times New Roman"/>
          <w:b/>
          <w:lang w:eastAsia="ru-RU"/>
        </w:rPr>
        <w:t xml:space="preserve"> </w:t>
      </w:r>
      <w:r w:rsidRPr="003C1BB7">
        <w:rPr>
          <w:rFonts w:ascii="Times New Roman" w:hAnsi="Times New Roman" w:cs="Times New Roman"/>
          <w:b/>
          <w:lang w:eastAsia="ru-RU"/>
        </w:rPr>
        <w:t>Деятельность педагогического совета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6315"/>
        <w:gridCol w:w="6"/>
        <w:gridCol w:w="2610"/>
        <w:gridCol w:w="132"/>
        <w:gridCol w:w="3600"/>
      </w:tblGrid>
      <w:tr w:rsidR="00242BA0" w:rsidRPr="003C1BB7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п\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242BA0" w:rsidRPr="003C1BB7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Педагогический совет 1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Анализ реализации </w:t>
            </w:r>
            <w:r w:rsidR="005223BB" w:rsidRPr="003C1BB7">
              <w:rPr>
                <w:rFonts w:ascii="Times New Roman" w:hAnsi="Times New Roman" w:cs="Times New Roman"/>
                <w:lang w:eastAsia="ru-RU"/>
              </w:rPr>
              <w:t>годового плана за 201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9-</w:t>
            </w:r>
            <w:r w:rsidR="005223BB" w:rsidRPr="003C1BB7">
              <w:rPr>
                <w:rFonts w:ascii="Times New Roman" w:hAnsi="Times New Roman" w:cs="Times New Roman"/>
                <w:lang w:eastAsia="ru-RU"/>
              </w:rPr>
              <w:t>20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 xml:space="preserve">20 </w:t>
            </w:r>
            <w:r w:rsidRPr="003C1BB7">
              <w:rPr>
                <w:rFonts w:ascii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CF2E0D" w:rsidRPr="003C1BB7" w:rsidRDefault="00CF2E0D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0E08E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242BA0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Согласование   образовательных  программ ПДО на 20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20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– 20</w:t>
            </w:r>
            <w:r w:rsidR="00CF2E0D" w:rsidRPr="003C1BB7">
              <w:rPr>
                <w:rFonts w:ascii="Times New Roman" w:hAnsi="Times New Roman" w:cs="Times New Roman"/>
                <w:lang w:eastAsia="ru-RU"/>
              </w:rPr>
              <w:t>2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1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уч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Обсуждение целей и задач на 20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20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– 20</w:t>
            </w:r>
            <w:r w:rsidR="00CF2E0D" w:rsidRPr="003C1BB7">
              <w:rPr>
                <w:rFonts w:ascii="Times New Roman" w:hAnsi="Times New Roman" w:cs="Times New Roman"/>
                <w:lang w:eastAsia="ru-RU"/>
              </w:rPr>
              <w:t>2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1</w:t>
            </w:r>
            <w:r w:rsidR="0094051E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3C1BB7">
              <w:rPr>
                <w:rFonts w:ascii="Times New Roman" w:hAnsi="Times New Roman" w:cs="Times New Roman"/>
                <w:lang w:eastAsia="ru-RU"/>
              </w:rPr>
              <w:t>.</w:t>
            </w:r>
            <w:r w:rsidR="0094051E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Педагогический совет 2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DA8" w:rsidRPr="003C1BB7" w:rsidRDefault="00242BA0" w:rsidP="003C1BB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4DA8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4DA8" w:rsidRPr="003C1BB7">
              <w:rPr>
                <w:rFonts w:ascii="Times New Roman" w:hAnsi="Times New Roman" w:cs="Times New Roman"/>
                <w:b/>
              </w:rPr>
              <w:t>Проблемный педагогический совет:</w:t>
            </w:r>
          </w:p>
          <w:p w:rsidR="00242BA0" w:rsidRPr="003C1BB7" w:rsidRDefault="000A6680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  <w:color w:val="000000"/>
              </w:rPr>
              <w:t xml:space="preserve">Формы работы  по социальной адаптации и </w:t>
            </w:r>
            <w:proofErr w:type="gramStart"/>
            <w:r w:rsidRPr="003C1BB7">
              <w:rPr>
                <w:rFonts w:ascii="Times New Roman" w:hAnsi="Times New Roman" w:cs="Times New Roman"/>
                <w:color w:val="000000"/>
              </w:rPr>
              <w:t>успешности</w:t>
            </w:r>
            <w:proofErr w:type="gramEnd"/>
            <w:r w:rsidRPr="003C1BB7">
              <w:rPr>
                <w:rFonts w:ascii="Times New Roman" w:hAnsi="Times New Roman" w:cs="Times New Roman"/>
                <w:color w:val="000000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BA0" w:rsidRPr="003C1BB7" w:rsidRDefault="00B457FE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1706A4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242BA0" w:rsidRPr="003C1BB7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Педагогический совет 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CF2E0D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A6680" w:rsidRPr="003C1BB7">
              <w:rPr>
                <w:rFonts w:ascii="Times New Roman" w:hAnsi="Times New Roman" w:cs="Times New Roman"/>
                <w:color w:val="000000"/>
              </w:rPr>
              <w:t>Совершенствование работы педагогов  в условиях модернизации системы образования «Учиться самому, чтобы учить других»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B457FE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Март-апрель</w:t>
            </w: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0E08E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</w:tr>
      <w:tr w:rsidR="00242BA0" w:rsidRPr="003C1BB7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Педагогический совет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реализации образовательных программ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  <w:r w:rsidR="005F70FF" w:rsidRPr="003C1BB7">
              <w:rPr>
                <w:rFonts w:ascii="Times New Roman" w:hAnsi="Times New Roman" w:cs="Times New Roman"/>
                <w:lang w:eastAsia="ru-RU"/>
              </w:rPr>
              <w:t>-июнь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0E08E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42BA0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работы учреждения за 20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20</w:t>
            </w:r>
            <w:r w:rsidRPr="003C1BB7">
              <w:rPr>
                <w:rFonts w:ascii="Times New Roman" w:hAnsi="Times New Roman" w:cs="Times New Roman"/>
                <w:lang w:eastAsia="ru-RU"/>
              </w:rPr>
              <w:t>-</w:t>
            </w:r>
            <w:r w:rsidR="00DD3B4D" w:rsidRPr="003C1BB7">
              <w:rPr>
                <w:rFonts w:ascii="Times New Roman" w:hAnsi="Times New Roman" w:cs="Times New Roman"/>
                <w:lang w:eastAsia="ru-RU"/>
              </w:rPr>
              <w:t>21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2326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Согласование плана работы на 2021 -2022 учебный год.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2326" w:rsidRPr="003C1BB7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C52326" w:rsidRPr="003C1BB7" w:rsidRDefault="00C52326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969F7" w:rsidRPr="003C1BB7" w:rsidRDefault="006969F7" w:rsidP="003C1BB7">
      <w:pPr>
        <w:spacing w:after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3C1BB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</w:p>
    <w:p w:rsidR="006969F7" w:rsidRPr="003C1BB7" w:rsidRDefault="006969F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  <w:r w:rsidRPr="003C1BB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</w:p>
    <w:p w:rsidR="003A28F8" w:rsidRPr="003C1BB7" w:rsidRDefault="003A28F8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3A28F8" w:rsidRPr="003C1BB7" w:rsidRDefault="003A28F8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3C1BB7" w:rsidRDefault="003C1BB7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3C1BB7" w:rsidRDefault="003C1BB7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242BA0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6.</w:t>
      </w:r>
      <w:r w:rsidR="009546B8" w:rsidRPr="003C1BB7">
        <w:rPr>
          <w:rFonts w:ascii="Times New Roman" w:hAnsi="Times New Roman" w:cs="Times New Roman"/>
          <w:b/>
          <w:lang w:eastAsia="ru-RU"/>
        </w:rPr>
        <w:t xml:space="preserve"> </w:t>
      </w:r>
      <w:r w:rsidR="006969F7" w:rsidRPr="003C1BB7">
        <w:rPr>
          <w:rFonts w:ascii="Times New Roman" w:hAnsi="Times New Roman" w:cs="Times New Roman"/>
          <w:b/>
          <w:lang w:eastAsia="ru-RU"/>
        </w:rPr>
        <w:t>Повышение квалификации  педагогических работников</w:t>
      </w:r>
    </w:p>
    <w:tbl>
      <w:tblPr>
        <w:tblW w:w="1353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"/>
        <w:gridCol w:w="6378"/>
        <w:gridCol w:w="2550"/>
        <w:gridCol w:w="20"/>
        <w:gridCol w:w="3684"/>
      </w:tblGrid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242BA0" w:rsidRPr="003C1BB7" w:rsidTr="003A1673">
        <w:trPr>
          <w:trHeight w:val="1099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Работа по темам самообразования</w:t>
            </w: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оформление планов самообразования</w:t>
            </w: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собеседование по планам самообразования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ПДО. </w:t>
            </w:r>
            <w:proofErr w:type="spellStart"/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spellEnd"/>
            <w:proofErr w:type="gramEnd"/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Организация и посещение районных,  методических семинаров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Аттестация педагогических сотрудников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Проведение открытых занятий и воспитательных часов, мастер – классов.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  <w:r w:rsidR="00390DBD" w:rsidRPr="003C1BB7">
              <w:rPr>
                <w:rFonts w:ascii="Times New Roman" w:hAnsi="Times New Roman" w:cs="Times New Roman"/>
                <w:lang w:eastAsia="ru-RU"/>
              </w:rPr>
              <w:t>,</w:t>
            </w:r>
            <w:r w:rsidR="000E08EF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0E08EF" w:rsidRPr="003C1BB7">
              <w:rPr>
                <w:rFonts w:ascii="Times New Roman" w:hAnsi="Times New Roman" w:cs="Times New Roman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ПДО.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C253C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Организация целевых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взаимопосещающих</w:t>
            </w:r>
            <w:proofErr w:type="spell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242BA0" w:rsidRPr="003C1BB7">
              <w:rPr>
                <w:rFonts w:ascii="Times New Roman" w:hAnsi="Times New Roman" w:cs="Times New Roman"/>
                <w:lang w:eastAsia="ru-RU"/>
              </w:rPr>
              <w:t xml:space="preserve"> занятий и мероприятий.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  <w:r w:rsidR="000E08EF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0E08EF" w:rsidRPr="003C1BB7">
              <w:rPr>
                <w:rFonts w:ascii="Times New Roman" w:hAnsi="Times New Roman" w:cs="Times New Roman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ПДО.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0E08EF">
        <w:trPr>
          <w:trHeight w:val="795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7</w:t>
            </w:r>
            <w:r w:rsidR="00242BA0" w:rsidRPr="003C1B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0E08E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Участие в к</w:t>
            </w:r>
            <w:r w:rsidR="00242BA0" w:rsidRPr="003C1BB7">
              <w:rPr>
                <w:rFonts w:ascii="Times New Roman" w:hAnsi="Times New Roman" w:cs="Times New Roman"/>
                <w:lang w:eastAsia="ru-RU"/>
              </w:rPr>
              <w:t>онкурс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 w:rsidR="00242BA0" w:rsidRPr="003C1BB7">
              <w:rPr>
                <w:rFonts w:ascii="Times New Roman" w:hAnsi="Times New Roman" w:cs="Times New Roman"/>
                <w:lang w:eastAsia="ru-RU"/>
              </w:rPr>
              <w:t xml:space="preserve"> методических разработок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по направленностям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ПДО.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0E08EF">
        <w:trPr>
          <w:trHeight w:val="1276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8EF" w:rsidRPr="003C1BB7" w:rsidRDefault="000E08EF" w:rsidP="003C1BB7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C1BB7">
              <w:rPr>
                <w:rFonts w:ascii="Times New Roman" w:hAnsi="Times New Roman" w:cs="Times New Roman"/>
              </w:rPr>
              <w:t>с</w:t>
            </w:r>
            <w:r w:rsidR="00242BA0" w:rsidRPr="003C1BB7">
              <w:rPr>
                <w:rFonts w:ascii="Times New Roman" w:hAnsi="Times New Roman" w:cs="Times New Roman"/>
              </w:rPr>
              <w:t>еминар – практикум.</w:t>
            </w:r>
          </w:p>
          <w:p w:rsidR="00446483" w:rsidRPr="003C1BB7" w:rsidRDefault="00A32FB1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</w:t>
            </w:r>
            <w:r w:rsidR="000B7F8D" w:rsidRPr="003C1BB7">
              <w:rPr>
                <w:rFonts w:ascii="Times New Roman" w:hAnsi="Times New Roman" w:cs="Times New Roman"/>
                <w:color w:val="2F2E2E"/>
                <w:shd w:val="clear" w:color="auto" w:fill="FFFFFF"/>
              </w:rPr>
              <w:t>«Мастер – класс как форма повышения профессионального мастерства педагогов дополнительного образования».</w:t>
            </w:r>
          </w:p>
          <w:p w:rsidR="00E1374A" w:rsidRPr="003C1BB7" w:rsidRDefault="00E1374A" w:rsidP="003C1BB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C1BB7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«Самообразование – одна из форм повышения</w:t>
            </w:r>
          </w:p>
          <w:p w:rsidR="00E1374A" w:rsidRPr="003C1BB7" w:rsidRDefault="00E1374A" w:rsidP="003C1BB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C1BB7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профессионального мастерства педагога».</w:t>
            </w:r>
          </w:p>
          <w:p w:rsidR="00242BA0" w:rsidRPr="003C1BB7" w:rsidRDefault="00242743" w:rsidP="003C1B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7F7F6"/>
              </w:rPr>
            </w:pPr>
            <w:r w:rsidRPr="003C1BB7">
              <w:rPr>
                <w:rFonts w:ascii="Times New Roman" w:hAnsi="Times New Roman" w:cs="Times New Roman"/>
              </w:rPr>
              <w:t>Отчет педагогов и тренеров-преподавателей</w:t>
            </w:r>
            <w:r w:rsidR="004F1418" w:rsidRPr="003C1BB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4EA" w:rsidRPr="003C1BB7" w:rsidRDefault="003644E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BA0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екабрь</w:t>
            </w:r>
          </w:p>
          <w:p w:rsidR="00FE1AF2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E1AF2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E1AF2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E1AF2" w:rsidRPr="003C1BB7" w:rsidRDefault="00E1374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</w:t>
            </w:r>
            <w:r w:rsidR="00FE1AF2" w:rsidRPr="003C1BB7">
              <w:rPr>
                <w:rFonts w:ascii="Times New Roman" w:hAnsi="Times New Roman" w:cs="Times New Roman"/>
                <w:lang w:eastAsia="ru-RU"/>
              </w:rPr>
              <w:t>прель</w:t>
            </w:r>
          </w:p>
          <w:p w:rsidR="00FE1AF2" w:rsidRPr="003C1BB7" w:rsidRDefault="00E1374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4EA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F1418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ПДО.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E53C51" w:rsidRPr="003C1BB7" w:rsidRDefault="00E53C5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E53C51" w:rsidRPr="003C1BB7" w:rsidRDefault="00E53C51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методической работы учреждения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 xml:space="preserve">ПДО. </w:t>
            </w:r>
            <w:proofErr w:type="gramStart"/>
            <w:r w:rsidR="004F1418"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Разработка 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3C1BB7">
              <w:rPr>
                <w:rFonts w:ascii="Times New Roman" w:hAnsi="Times New Roman" w:cs="Times New Roman"/>
                <w:lang w:eastAsia="ru-RU"/>
              </w:rPr>
              <w:t>  – методических материалов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ПДО.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42BA0" w:rsidRPr="003C1BB7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Участие в смотре-конкурсе</w:t>
            </w:r>
            <w:r w:rsidR="00D70FB2" w:rsidRPr="003C1BB7">
              <w:rPr>
                <w:rFonts w:ascii="Times New Roman" w:hAnsi="Times New Roman" w:cs="Times New Roman"/>
                <w:lang w:eastAsia="ru-RU"/>
              </w:rPr>
              <w:t xml:space="preserve">, конкурсах, соревнованиях, фестивалях различного уровня </w:t>
            </w:r>
            <w:r w:rsidR="005F70FF" w:rsidRPr="003C1BB7">
              <w:rPr>
                <w:rFonts w:ascii="Times New Roman" w:hAnsi="Times New Roman" w:cs="Times New Roman"/>
                <w:lang w:eastAsia="ru-RU"/>
              </w:rPr>
              <w:t>…….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3C1BB7" w:rsidRDefault="00D70FB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E1AF2"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3C1BB7" w:rsidRDefault="004F141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ПДО.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242BA0" w:rsidRPr="003C1BB7" w:rsidRDefault="00242BA0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969F7" w:rsidRPr="003C1BB7" w:rsidRDefault="006969F7" w:rsidP="003C1BB7">
      <w:pPr>
        <w:spacing w:after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4F1418" w:rsidRPr="003C1BB7" w:rsidRDefault="00C064BA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C1BB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7.</w:t>
      </w:r>
      <w:r w:rsidR="006969F7" w:rsidRPr="003C1BB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Работа с молодыми специалистами</w:t>
      </w:r>
    </w:p>
    <w:tbl>
      <w:tblPr>
        <w:tblW w:w="14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"/>
        <w:gridCol w:w="6246"/>
        <w:gridCol w:w="2551"/>
        <w:gridCol w:w="1187"/>
        <w:gridCol w:w="3854"/>
      </w:tblGrid>
      <w:tr w:rsidR="006969F7" w:rsidRPr="003C1BB7" w:rsidTr="00C52326">
        <w:trPr>
          <w:trHeight w:val="273"/>
        </w:trPr>
        <w:tc>
          <w:tcPr>
            <w:tcW w:w="105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C1BB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 xml:space="preserve">№ </w:t>
            </w:r>
            <w:proofErr w:type="gramStart"/>
            <w:r w:rsidRPr="003C1BB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п</w:t>
            </w:r>
            <w:proofErr w:type="gramEnd"/>
            <w:r w:rsidRPr="003C1BB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/п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C1BB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Мероприятие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C1BB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Сроки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3C1BB7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Ответственные</w:t>
            </w:r>
          </w:p>
        </w:tc>
      </w:tr>
      <w:tr w:rsidR="007232AB" w:rsidRPr="003C1BB7" w:rsidTr="00C52326">
        <w:trPr>
          <w:trHeight w:val="560"/>
        </w:trPr>
        <w:tc>
          <w:tcPr>
            <w:tcW w:w="105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-о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7232AB" w:rsidRPr="003C1BB7" w:rsidTr="00C52326">
        <w:trPr>
          <w:trHeight w:val="560"/>
        </w:trPr>
        <w:tc>
          <w:tcPr>
            <w:tcW w:w="105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Оказание помощи в овладении методами обучения  и воспитания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Администрация, педагоги, тренер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преподаватели</w:t>
            </w:r>
          </w:p>
        </w:tc>
      </w:tr>
      <w:tr w:rsidR="007232AB" w:rsidRPr="003C1BB7" w:rsidTr="00C52326">
        <w:trPr>
          <w:trHeight w:val="560"/>
        </w:trPr>
        <w:tc>
          <w:tcPr>
            <w:tcW w:w="105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Посещение занятий, мероприятий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Администрация, педагоги, тренер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преподаватели</w:t>
            </w:r>
          </w:p>
        </w:tc>
      </w:tr>
      <w:tr w:rsidR="007232AB" w:rsidRPr="003C1BB7" w:rsidTr="00C52326">
        <w:trPr>
          <w:trHeight w:val="560"/>
        </w:trPr>
        <w:tc>
          <w:tcPr>
            <w:tcW w:w="105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Школа педагогического мастерства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 — май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3C1BB7" w:rsidRDefault="007232A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Администрация, педагоги, тренер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преподаватели</w:t>
            </w:r>
          </w:p>
        </w:tc>
      </w:tr>
    </w:tbl>
    <w:p w:rsidR="006969F7" w:rsidRPr="003C1BB7" w:rsidRDefault="006969F7" w:rsidP="003C1BB7">
      <w:pPr>
        <w:spacing w:after="0"/>
        <w:rPr>
          <w:rFonts w:ascii="Times New Roman" w:hAnsi="Times New Roman" w:cs="Times New Roman"/>
          <w:sz w:val="21"/>
          <w:szCs w:val="21"/>
          <w:lang w:eastAsia="ru-RU"/>
        </w:rPr>
      </w:pPr>
      <w:r w:rsidRPr="003C1BB7">
        <w:rPr>
          <w:rFonts w:ascii="Times New Roman" w:hAnsi="Times New Roman" w:cs="Times New Roman"/>
          <w:b/>
          <w:bCs/>
          <w:sz w:val="21"/>
          <w:lang w:eastAsia="ru-RU"/>
        </w:rPr>
        <w:t> </w:t>
      </w:r>
    </w:p>
    <w:p w:rsidR="003C1BB7" w:rsidRDefault="003C1BB7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C064BA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8.</w:t>
      </w:r>
      <w:r w:rsidR="00E1374A" w:rsidRPr="003C1BB7">
        <w:rPr>
          <w:rFonts w:ascii="Times New Roman" w:hAnsi="Times New Roman" w:cs="Times New Roman"/>
          <w:b/>
          <w:lang w:eastAsia="ru-RU"/>
        </w:rPr>
        <w:t xml:space="preserve"> </w:t>
      </w:r>
      <w:r w:rsidR="006969F7" w:rsidRPr="003C1BB7">
        <w:rPr>
          <w:rFonts w:ascii="Times New Roman" w:hAnsi="Times New Roman" w:cs="Times New Roman"/>
          <w:b/>
          <w:lang w:eastAsia="ru-RU"/>
        </w:rPr>
        <w:t>Работа по аттестации пед</w:t>
      </w:r>
      <w:r w:rsidRPr="003C1BB7">
        <w:rPr>
          <w:rFonts w:ascii="Times New Roman" w:hAnsi="Times New Roman" w:cs="Times New Roman"/>
          <w:b/>
          <w:lang w:eastAsia="ru-RU"/>
        </w:rPr>
        <w:t xml:space="preserve">агогических </w:t>
      </w:r>
      <w:r w:rsidR="006969F7" w:rsidRPr="003C1BB7">
        <w:rPr>
          <w:rFonts w:ascii="Times New Roman" w:hAnsi="Times New Roman" w:cs="Times New Roman"/>
          <w:b/>
          <w:lang w:eastAsia="ru-RU"/>
        </w:rPr>
        <w:t>работников</w:t>
      </w:r>
    </w:p>
    <w:tbl>
      <w:tblPr>
        <w:tblW w:w="13613" w:type="dxa"/>
        <w:tblInd w:w="-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2"/>
        <w:gridCol w:w="5464"/>
        <w:gridCol w:w="20"/>
        <w:gridCol w:w="911"/>
        <w:gridCol w:w="1619"/>
        <w:gridCol w:w="80"/>
        <w:gridCol w:w="911"/>
        <w:gridCol w:w="2495"/>
        <w:gridCol w:w="911"/>
      </w:tblGrid>
      <w:tr w:rsidR="006969F7" w:rsidRPr="003C1BB7" w:rsidTr="003A1673">
        <w:trPr>
          <w:trHeight w:val="144"/>
        </w:trPr>
        <w:tc>
          <w:tcPr>
            <w:tcW w:w="120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№</w:t>
            </w:r>
            <w:proofErr w:type="spellStart"/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95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137D88" w:rsidRPr="003C1BB7" w:rsidTr="003C1BB7">
        <w:trPr>
          <w:gridAfter w:val="1"/>
          <w:wAfter w:w="911" w:type="dxa"/>
          <w:trHeight w:val="1034"/>
        </w:trPr>
        <w:tc>
          <w:tcPr>
            <w:tcW w:w="120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“Нормативные документы по аттестации педагогических работников государственных и муниципальных образовательных учреждений. Формы и процедуры аттестации»”</w:t>
            </w:r>
          </w:p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«Перечень материалов, необходимых для оценки уровня квалификации сотрудника    и эффективности его работы»</w:t>
            </w:r>
          </w:p>
          <w:p w:rsidR="00B457FE" w:rsidRPr="003C1BB7" w:rsidRDefault="00B457FE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Оформление информационного стенда.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</w:t>
            </w:r>
            <w:r w:rsidR="00C064BA" w:rsidRPr="003C1BB7">
              <w:rPr>
                <w:rFonts w:ascii="Times New Roman" w:hAnsi="Times New Roman" w:cs="Times New Roman"/>
                <w:lang w:eastAsia="ru-RU"/>
              </w:rPr>
              <w:t>тветственный</w:t>
            </w:r>
          </w:p>
          <w:p w:rsidR="00FE1AF2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37D88" w:rsidRPr="003C1BB7" w:rsidTr="003C1BB7">
        <w:trPr>
          <w:gridAfter w:val="1"/>
          <w:wAfter w:w="911" w:type="dxa"/>
          <w:trHeight w:val="625"/>
        </w:trPr>
        <w:tc>
          <w:tcPr>
            <w:tcW w:w="120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 xml:space="preserve">Экспертиза  результатов педагогической деятельности аттестуемых сотрудников (анализ статистических данных, оценка качества подготовки воспитанников, посещение 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>з</w:t>
            </w:r>
            <w:r w:rsidRPr="003C1BB7">
              <w:rPr>
                <w:rFonts w:ascii="Times New Roman" w:hAnsi="Times New Roman" w:cs="Times New Roman"/>
                <w:lang w:eastAsia="ru-RU"/>
              </w:rPr>
              <w:t>анятий и открытых мероприятий и т.д.</w:t>
            </w:r>
            <w:proofErr w:type="gram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Согласно плана</w:t>
            </w:r>
            <w:proofErr w:type="gramEnd"/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3C1BB7" w:rsidRDefault="00C064B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Аттестационная комиссия</w:t>
            </w:r>
          </w:p>
        </w:tc>
      </w:tr>
    </w:tbl>
    <w:p w:rsidR="003C1BB7" w:rsidRDefault="006969F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3C1BB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</w:p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F8187B" w:rsidRPr="003C1BB7" w:rsidRDefault="00C064BA" w:rsidP="003C1BB7">
      <w:pPr>
        <w:spacing w:after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9.</w:t>
      </w:r>
      <w:r w:rsidR="006969F7" w:rsidRPr="003C1BB7">
        <w:rPr>
          <w:rFonts w:ascii="Times New Roman" w:hAnsi="Times New Roman" w:cs="Times New Roman"/>
          <w:b/>
          <w:lang w:eastAsia="ru-RU"/>
        </w:rPr>
        <w:t>Программно  – методическая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6"/>
        <w:gridCol w:w="6326"/>
        <w:gridCol w:w="2374"/>
        <w:gridCol w:w="3749"/>
      </w:tblGrid>
      <w:tr w:rsidR="006969F7" w:rsidRPr="003C1BB7" w:rsidTr="003A28F8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3A28F8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Оказание консультативной помощи педагогам в разработке образовательных программ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1706A4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</w:tr>
      <w:tr w:rsidR="006969F7" w:rsidRPr="003C1BB7" w:rsidTr="003A28F8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Разработка положений смотров, конкурсов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 и фестивалей, планируемых в 2020 – 2021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3C1BB7">
              <w:rPr>
                <w:rFonts w:ascii="Times New Roman" w:hAnsi="Times New Roman" w:cs="Times New Roman"/>
                <w:lang w:eastAsia="ru-RU"/>
              </w:rPr>
              <w:t>. год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Администрация,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</w:p>
        </w:tc>
      </w:tr>
      <w:tr w:rsidR="006969F7" w:rsidRPr="003C1BB7" w:rsidTr="003A28F8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B457FE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Методическая папка «</w:t>
            </w:r>
            <w:r w:rsidR="00B457FE" w:rsidRPr="003C1BB7">
              <w:rPr>
                <w:rFonts w:ascii="Times New Roman" w:hAnsi="Times New Roman" w:cs="Times New Roman"/>
                <w:lang w:eastAsia="ru-RU"/>
              </w:rPr>
              <w:t>работа с одаренными детьми</w:t>
            </w:r>
            <w:r w:rsidRPr="003C1BB7">
              <w:rPr>
                <w:rFonts w:ascii="Times New Roman" w:hAnsi="Times New Roman" w:cs="Times New Roman"/>
                <w:lang w:eastAsia="ru-RU"/>
              </w:rPr>
              <w:t>»</w:t>
            </w:r>
            <w:r w:rsidR="00242743" w:rsidRPr="003C1BB7">
              <w:rPr>
                <w:rFonts w:ascii="Times New Roman" w:hAnsi="Times New Roman" w:cs="Times New Roman"/>
                <w:lang w:eastAsia="ru-RU"/>
              </w:rPr>
              <w:t xml:space="preserve"> пополнение материалами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1706A4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</w:t>
            </w:r>
            <w:r w:rsidR="00B457FE" w:rsidRPr="003C1BB7">
              <w:rPr>
                <w:rFonts w:ascii="Times New Roman" w:hAnsi="Times New Roman" w:cs="Times New Roman"/>
                <w:lang w:eastAsia="ru-RU"/>
              </w:rPr>
              <w:t>ай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</w:tr>
    </w:tbl>
    <w:p w:rsidR="00137D88" w:rsidRPr="003C1BB7" w:rsidRDefault="00137D8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F8187B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10.</w:t>
      </w:r>
      <w:r w:rsidR="006969F7" w:rsidRPr="003C1BB7">
        <w:rPr>
          <w:rFonts w:ascii="Times New Roman" w:hAnsi="Times New Roman" w:cs="Times New Roman"/>
          <w:b/>
          <w:lang w:eastAsia="ru-RU"/>
        </w:rPr>
        <w:t>Информационно – аналитическая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6564"/>
        <w:gridCol w:w="156"/>
        <w:gridCol w:w="2210"/>
        <w:gridCol w:w="3749"/>
      </w:tblGrid>
      <w:tr w:rsidR="00F8187B" w:rsidRPr="003C1BB7" w:rsidTr="003A28F8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F8187B" w:rsidRPr="003C1BB7" w:rsidTr="003A28F8">
        <w:trPr>
          <w:trHeight w:val="1859"/>
        </w:trPr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Работа по сайту учреждения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организация смены оперативной информации;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внесение информации о деятельности ДДТ (итоговой, планируемой);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наполнение разделов сайта 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и страницы в ВК </w:t>
            </w:r>
            <w:r w:rsidRPr="003C1BB7">
              <w:rPr>
                <w:rFonts w:ascii="Times New Roman" w:hAnsi="Times New Roman" w:cs="Times New Roman"/>
                <w:lang w:eastAsia="ru-RU"/>
              </w:rPr>
              <w:t>информацией;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подготовка и предоставление информации на сайт ДДТ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F8187B" w:rsidRPr="003C1BB7" w:rsidTr="003A28F8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Формирование банка данных об обучающихся  -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победителях  мероприятий различного уровня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B457FE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</w:t>
            </w:r>
            <w:r w:rsidR="00F8187B" w:rsidRPr="003C1BB7">
              <w:rPr>
                <w:rFonts w:ascii="Times New Roman" w:hAnsi="Times New Roman" w:cs="Times New Roman"/>
                <w:lang w:eastAsia="ru-RU"/>
              </w:rPr>
              <w:t>тветственный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ПДО,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spellEnd"/>
            <w:r w:rsidRPr="003C1BB7">
              <w:rPr>
                <w:rFonts w:ascii="Times New Roman" w:hAnsi="Times New Roman" w:cs="Times New Roman"/>
                <w:lang w:eastAsia="ru-RU"/>
              </w:rPr>
              <w:t>)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 Мерзлякова Н.Л</w:t>
            </w:r>
            <w:r w:rsidR="00242743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8187B" w:rsidRPr="003C1BB7" w:rsidTr="003A28F8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Формирование и пополнение информационной базы данных о руководителях творческих коллективов УДОД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74A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</w:t>
            </w:r>
            <w:r w:rsidR="00F8187B" w:rsidRPr="003C1BB7">
              <w:rPr>
                <w:rFonts w:ascii="Times New Roman" w:hAnsi="Times New Roman" w:cs="Times New Roman"/>
                <w:lang w:eastAsia="ru-RU"/>
              </w:rPr>
              <w:t>тветственный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F8187B" w:rsidRPr="003C1BB7" w:rsidRDefault="00E1374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Мерзлякова Н.Л</w:t>
            </w:r>
          </w:p>
        </w:tc>
      </w:tr>
      <w:tr w:rsidR="00F8187B" w:rsidRPr="003C1BB7" w:rsidTr="003A28F8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Работа со СМИ: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подготовка  печатных материалов  о мероприятиях, проводимых в </w:t>
            </w:r>
            <w:r w:rsidR="00B457FE" w:rsidRPr="003C1BB7">
              <w:rPr>
                <w:rFonts w:ascii="Times New Roman" w:hAnsi="Times New Roman" w:cs="Times New Roman"/>
                <w:lang w:eastAsia="ru-RU"/>
              </w:rPr>
              <w:t>учреждении</w:t>
            </w:r>
            <w:r w:rsidRPr="003C1BB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подготовка материалов с </w:t>
            </w:r>
            <w:r w:rsidR="00B457FE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конкурсов;</w:t>
            </w: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подготовка материала об учреждении</w:t>
            </w: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5. персонифицированный учет</w:t>
            </w: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6.Персонифицированнгое финансирование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определение программ)</w:t>
            </w: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Инвентаризация ОУ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F8187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E1374A" w:rsidRPr="003C1BB7" w:rsidRDefault="00E1374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3C1BB7" w:rsidRDefault="00B457FE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</w:t>
            </w:r>
            <w:r w:rsidR="00F8187B" w:rsidRPr="003C1BB7">
              <w:rPr>
                <w:rFonts w:ascii="Times New Roman" w:hAnsi="Times New Roman" w:cs="Times New Roman"/>
                <w:lang w:eastAsia="ru-RU"/>
              </w:rPr>
              <w:t>тветственный</w:t>
            </w:r>
          </w:p>
          <w:p w:rsidR="00B457FE" w:rsidRPr="003C1BB7" w:rsidRDefault="00E1374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Мерзлякова Н.Л.</w:t>
            </w:r>
          </w:p>
          <w:p w:rsidR="00FE1AF2" w:rsidRPr="003C1BB7" w:rsidRDefault="00FE1AF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Кузеванов</w:t>
            </w:r>
            <w:proofErr w:type="spell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К.В.</w:t>
            </w: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242743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42743" w:rsidRPr="003C1BB7" w:rsidRDefault="00E1374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Мерзлякова Н.Л.</w:t>
            </w:r>
          </w:p>
        </w:tc>
      </w:tr>
    </w:tbl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3C1BB7" w:rsidRDefault="003C1BB7" w:rsidP="003C1BB7">
      <w:pPr>
        <w:spacing w:after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F8187B" w:rsidRPr="003C1BB7" w:rsidRDefault="006969F7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  <w:r w:rsidR="00F8187B" w:rsidRPr="003C1BB7">
        <w:rPr>
          <w:rFonts w:ascii="Times New Roman" w:hAnsi="Times New Roman" w:cs="Times New Roman"/>
          <w:b/>
          <w:lang w:eastAsia="ru-RU"/>
        </w:rPr>
        <w:t>11.</w:t>
      </w:r>
      <w:r w:rsidRPr="003C1BB7">
        <w:rPr>
          <w:rFonts w:ascii="Times New Roman" w:hAnsi="Times New Roman" w:cs="Times New Roman"/>
          <w:b/>
          <w:lang w:eastAsia="ru-RU"/>
        </w:rPr>
        <w:t>Аналитическая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9"/>
        <w:gridCol w:w="6745"/>
        <w:gridCol w:w="2599"/>
        <w:gridCol w:w="3392"/>
      </w:tblGrid>
      <w:tr w:rsidR="006969F7" w:rsidRPr="003C1BB7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Посещение и анализ занятий и массовых мероприятий с детьми.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(по плану)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Администрация,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ПДО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="005344CA"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</w:tr>
      <w:tr w:rsidR="006969F7" w:rsidRPr="003C1BB7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Анкетирование и диагностирование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BF514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ПДО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5344CA"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spellEnd"/>
            <w:proofErr w:type="gramEnd"/>
          </w:p>
        </w:tc>
      </w:tr>
      <w:tr w:rsidR="006969F7" w:rsidRPr="003C1BB7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Исследование творческих достижений 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>обучающихся МКУ ДО</w:t>
            </w:r>
            <w:r w:rsidR="00E1374A" w:rsidRPr="003C1BB7">
              <w:rPr>
                <w:rFonts w:ascii="Times New Roman" w:hAnsi="Times New Roman" w:cs="Times New Roman"/>
                <w:lang w:eastAsia="ru-RU"/>
              </w:rPr>
              <w:t xml:space="preserve"> ДДТ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  по итогам участия  в конкурсах,   фестивалях, смотрах, соревнованиях: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ведение статистического учета;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анализ результатов.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AF2" w:rsidRPr="003C1BB7" w:rsidRDefault="00BF514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Педагоги, </w:t>
            </w:r>
            <w:proofErr w:type="spellStart"/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</w:t>
            </w:r>
            <w:r w:rsidR="001706A4" w:rsidRPr="003C1BB7">
              <w:rPr>
                <w:rFonts w:ascii="Times New Roman" w:hAnsi="Times New Roman" w:cs="Times New Roman"/>
                <w:lang w:eastAsia="ru-RU"/>
              </w:rPr>
              <w:t>ли</w:t>
            </w:r>
            <w:proofErr w:type="spellEnd"/>
            <w:proofErr w:type="gramEnd"/>
            <w:r w:rsidR="001706A4" w:rsidRPr="003C1BB7">
              <w:rPr>
                <w:rFonts w:ascii="Times New Roman" w:hAnsi="Times New Roman" w:cs="Times New Roman"/>
                <w:lang w:eastAsia="ru-RU"/>
              </w:rPr>
              <w:t>, старший педагог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969F7" w:rsidRPr="003C1BB7" w:rsidRDefault="006969F7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  <w:r w:rsidRPr="003C1BB7">
        <w:rPr>
          <w:rFonts w:ascii="Times New Roman" w:hAnsi="Times New Roman" w:cs="Times New Roman"/>
          <w:b/>
          <w:sz w:val="21"/>
          <w:lang w:eastAsia="ru-RU"/>
        </w:rPr>
        <w:t> </w:t>
      </w:r>
      <w:r w:rsidR="00F8187B" w:rsidRPr="003C1BB7">
        <w:rPr>
          <w:rFonts w:ascii="Times New Roman" w:hAnsi="Times New Roman" w:cs="Times New Roman"/>
          <w:b/>
          <w:lang w:eastAsia="ru-RU"/>
        </w:rPr>
        <w:t>12.</w:t>
      </w:r>
      <w:r w:rsidRPr="003C1BB7">
        <w:rPr>
          <w:rFonts w:ascii="Times New Roman" w:hAnsi="Times New Roman" w:cs="Times New Roman"/>
          <w:b/>
          <w:lang w:eastAsia="ru-RU"/>
        </w:rPr>
        <w:t>Воспитательная работа </w:t>
      </w:r>
    </w:p>
    <w:tbl>
      <w:tblPr>
        <w:tblW w:w="14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"/>
        <w:gridCol w:w="7387"/>
        <w:gridCol w:w="361"/>
        <w:gridCol w:w="2315"/>
        <w:gridCol w:w="72"/>
        <w:gridCol w:w="195"/>
        <w:gridCol w:w="3245"/>
      </w:tblGrid>
      <w:tr w:rsidR="005143FC" w:rsidRPr="003C1BB7" w:rsidTr="003C1BB7">
        <w:trPr>
          <w:trHeight w:val="286"/>
        </w:trPr>
        <w:tc>
          <w:tcPr>
            <w:tcW w:w="10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№№ п\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Направления работы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5143FC" w:rsidRPr="003C1BB7" w:rsidTr="003C1BB7">
        <w:trPr>
          <w:trHeight w:val="709"/>
        </w:trPr>
        <w:tc>
          <w:tcPr>
            <w:tcW w:w="10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C1BB7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3C1BB7">
              <w:rPr>
                <w:rFonts w:ascii="Times New Roman" w:hAnsi="Times New Roman" w:cs="Times New Roman"/>
              </w:rPr>
              <w:t xml:space="preserve"> – спортивные мероприятия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Спортивно – игровые программы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По план</w:t>
            </w:r>
            <w:r w:rsidR="003C1BB7" w:rsidRPr="003C1BB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Тренер</w:t>
            </w:r>
            <w:proofErr w:type="gramStart"/>
            <w:r w:rsidRPr="003C1BB7">
              <w:rPr>
                <w:rFonts w:ascii="Times New Roman" w:hAnsi="Times New Roman" w:cs="Times New Roman"/>
              </w:rPr>
              <w:t>а-</w:t>
            </w:r>
            <w:proofErr w:type="gramEnd"/>
            <w:r w:rsidRPr="003C1BB7">
              <w:rPr>
                <w:rFonts w:ascii="Times New Roman" w:hAnsi="Times New Roman" w:cs="Times New Roman"/>
              </w:rPr>
              <w:t xml:space="preserve"> преподаватели реализующие программы </w:t>
            </w:r>
            <w:proofErr w:type="spellStart"/>
            <w:r w:rsidRPr="003C1BB7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3C1BB7">
              <w:rPr>
                <w:rFonts w:ascii="Times New Roman" w:hAnsi="Times New Roman" w:cs="Times New Roman"/>
              </w:rPr>
              <w:t xml:space="preserve">  – спортивной направленности</w:t>
            </w:r>
          </w:p>
        </w:tc>
      </w:tr>
      <w:tr w:rsidR="005143FC" w:rsidRPr="003C1BB7" w:rsidTr="003C1BB7">
        <w:trPr>
          <w:trHeight w:val="286"/>
        </w:trPr>
        <w:tc>
          <w:tcPr>
            <w:tcW w:w="10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Информационно – познавательные программы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По  плану.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</w:rPr>
              <w:t>реподаватели</w:t>
            </w:r>
          </w:p>
        </w:tc>
      </w:tr>
      <w:tr w:rsidR="005143FC" w:rsidRPr="003C1BB7" w:rsidTr="003C1BB7">
        <w:trPr>
          <w:trHeight w:val="671"/>
        </w:trPr>
        <w:tc>
          <w:tcPr>
            <w:tcW w:w="10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Профилактика детского </w:t>
            </w:r>
            <w:proofErr w:type="spellStart"/>
            <w:r w:rsidRPr="003C1BB7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3C1BB7">
              <w:rPr>
                <w:rFonts w:ascii="Times New Roman" w:hAnsi="Times New Roman" w:cs="Times New Roman"/>
              </w:rPr>
              <w:t xml:space="preserve"> – транспортного травматизма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Игровые программы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Викторины, беседы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B457FE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</w:t>
            </w:r>
            <w:r w:rsidR="005143FC" w:rsidRPr="003C1BB7">
              <w:rPr>
                <w:rFonts w:ascii="Times New Roman" w:hAnsi="Times New Roman" w:cs="Times New Roman"/>
              </w:rPr>
              <w:t>тветственный</w:t>
            </w:r>
          </w:p>
          <w:p w:rsidR="00B457FE" w:rsidRPr="003C1BB7" w:rsidRDefault="001706A4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(Мальцева М.Ю.</w:t>
            </w:r>
            <w:r w:rsidR="00B457FE" w:rsidRPr="003C1B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57FE" w:rsidRPr="003C1BB7">
              <w:rPr>
                <w:rFonts w:ascii="Times New Roman" w:hAnsi="Times New Roman" w:cs="Times New Roman"/>
              </w:rPr>
              <w:t>Балыбердин</w:t>
            </w:r>
            <w:proofErr w:type="spellEnd"/>
            <w:r w:rsidR="00B457FE" w:rsidRPr="003C1BB7">
              <w:rPr>
                <w:rFonts w:ascii="Times New Roman" w:hAnsi="Times New Roman" w:cs="Times New Roman"/>
              </w:rPr>
              <w:t xml:space="preserve"> С.В.)</w:t>
            </w:r>
          </w:p>
        </w:tc>
      </w:tr>
      <w:tr w:rsidR="005143FC" w:rsidRPr="003C1BB7" w:rsidTr="003C1BB7">
        <w:trPr>
          <w:trHeight w:val="959"/>
        </w:trPr>
        <w:tc>
          <w:tcPr>
            <w:tcW w:w="10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C1BB7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3C1BB7">
              <w:rPr>
                <w:rFonts w:ascii="Times New Roman" w:hAnsi="Times New Roman" w:cs="Times New Roman"/>
              </w:rPr>
              <w:t xml:space="preserve"> – патриотическое воспитание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Концертные программы</w:t>
            </w:r>
            <w:r w:rsidR="00B457FE" w:rsidRPr="003C1BB7">
              <w:rPr>
                <w:rFonts w:ascii="Times New Roman" w:hAnsi="Times New Roman" w:cs="Times New Roman"/>
              </w:rPr>
              <w:t xml:space="preserve">, соревнования </w:t>
            </w:r>
            <w:r w:rsidRPr="003C1BB7">
              <w:rPr>
                <w:rFonts w:ascii="Times New Roman" w:hAnsi="Times New Roman" w:cs="Times New Roman"/>
              </w:rPr>
              <w:t xml:space="preserve"> ко Дню матери, ко Дню Победы, ко Дню народного единства, ко Дню России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Участие объединений художественно</w:t>
            </w:r>
            <w:r w:rsidR="001706A4" w:rsidRPr="003C1BB7">
              <w:rPr>
                <w:rFonts w:ascii="Times New Roman" w:hAnsi="Times New Roman" w:cs="Times New Roman"/>
              </w:rPr>
              <w:t xml:space="preserve"> </w:t>
            </w:r>
            <w:r w:rsidRPr="003C1BB7">
              <w:rPr>
                <w:rFonts w:ascii="Times New Roman" w:hAnsi="Times New Roman" w:cs="Times New Roman"/>
              </w:rPr>
              <w:t>- эстетической  направленности в конкурсах  патриотического характера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По  плану.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Ответственные, педагоги, тренера </w:t>
            </w:r>
            <w:r w:rsidR="00B457FE" w:rsidRPr="003C1BB7">
              <w:rPr>
                <w:rFonts w:ascii="Times New Roman" w:hAnsi="Times New Roman" w:cs="Times New Roman"/>
              </w:rPr>
              <w:t>–</w:t>
            </w:r>
            <w:r w:rsidR="001706A4" w:rsidRPr="003C1BB7">
              <w:rPr>
                <w:rFonts w:ascii="Times New Roman" w:hAnsi="Times New Roman" w:cs="Times New Roman"/>
              </w:rPr>
              <w:t xml:space="preserve"> </w:t>
            </w:r>
            <w:r w:rsidRPr="003C1BB7">
              <w:rPr>
                <w:rFonts w:ascii="Times New Roman" w:hAnsi="Times New Roman" w:cs="Times New Roman"/>
              </w:rPr>
              <w:t>преподаватели</w:t>
            </w:r>
          </w:p>
          <w:p w:rsidR="00B457FE" w:rsidRPr="003C1BB7" w:rsidRDefault="00E1374A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Анкина И.Г.. </w:t>
            </w:r>
            <w:proofErr w:type="spellStart"/>
            <w:r w:rsidRPr="003C1BB7">
              <w:rPr>
                <w:rFonts w:ascii="Times New Roman" w:hAnsi="Times New Roman" w:cs="Times New Roman"/>
              </w:rPr>
              <w:t>К</w:t>
            </w:r>
            <w:r w:rsidR="00B457FE" w:rsidRPr="003C1BB7">
              <w:rPr>
                <w:rFonts w:ascii="Times New Roman" w:hAnsi="Times New Roman" w:cs="Times New Roman"/>
              </w:rPr>
              <w:t>люса</w:t>
            </w:r>
            <w:proofErr w:type="spellEnd"/>
            <w:r w:rsidR="00B457FE" w:rsidRPr="003C1BB7">
              <w:rPr>
                <w:rFonts w:ascii="Times New Roman" w:hAnsi="Times New Roman" w:cs="Times New Roman"/>
              </w:rPr>
              <w:t xml:space="preserve"> Г.А.,</w:t>
            </w:r>
          </w:p>
        </w:tc>
      </w:tr>
      <w:tr w:rsidR="005143FC" w:rsidRPr="003C1BB7" w:rsidTr="003C1BB7">
        <w:trPr>
          <w:trHeight w:val="1211"/>
        </w:trPr>
        <w:tc>
          <w:tcPr>
            <w:tcW w:w="10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Организационно</w:t>
            </w:r>
            <w:r w:rsidR="001706A4" w:rsidRPr="003C1BB7">
              <w:rPr>
                <w:rFonts w:ascii="Times New Roman" w:hAnsi="Times New Roman" w:cs="Times New Roman"/>
              </w:rPr>
              <w:t xml:space="preserve"> </w:t>
            </w:r>
            <w:r w:rsidRPr="003C1BB7">
              <w:rPr>
                <w:rFonts w:ascii="Times New Roman" w:hAnsi="Times New Roman" w:cs="Times New Roman"/>
              </w:rPr>
              <w:t>- массовая работа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Мастер – классы по всем направленностям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Открытые занятия в объединениях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Праздничные   развлекательные программы</w:t>
            </w: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Тематические  вечера и встречи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3C1BB7" w:rsidRDefault="005143FC" w:rsidP="003C1BB7">
            <w:pPr>
              <w:spacing w:after="0"/>
              <w:rPr>
                <w:rFonts w:ascii="Times New Roman" w:hAnsi="Times New Roman" w:cs="Times New Roman"/>
              </w:rPr>
            </w:pPr>
            <w:r w:rsidRPr="003C1BB7">
              <w:rPr>
                <w:rFonts w:ascii="Times New Roman" w:hAnsi="Times New Roman" w:cs="Times New Roman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</w:rPr>
              <w:t>реподаватели</w:t>
            </w:r>
          </w:p>
        </w:tc>
      </w:tr>
    </w:tbl>
    <w:p w:rsidR="003C1BB7" w:rsidRDefault="003C1BB7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5143FC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13.</w:t>
      </w:r>
      <w:r w:rsidR="006969F7" w:rsidRPr="003C1BB7">
        <w:rPr>
          <w:rFonts w:ascii="Times New Roman" w:hAnsi="Times New Roman" w:cs="Times New Roman"/>
          <w:b/>
          <w:lang w:eastAsia="ru-RU"/>
        </w:rPr>
        <w:t>Практическая 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"/>
        <w:gridCol w:w="7354"/>
        <w:gridCol w:w="2835"/>
        <w:gridCol w:w="2473"/>
      </w:tblGrid>
      <w:tr w:rsidR="006969F7" w:rsidRPr="003C1BB7" w:rsidTr="00E1374A">
        <w:trPr>
          <w:trHeight w:val="386"/>
        </w:trPr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E1374A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Участие обучающихся творческих объединений в мероприятиях различного уровня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E1374A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Участие обучающихся творческих объединений в организации и проведении культурно-массовых мероприятий на уровне учреждения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E1374A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и проведение творческого отчета в объединениях: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концерт;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выставка творческих работ;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проведение открытого мероприятия по профилю объединения.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5143FC" w:rsidRPr="003C1BB7">
              <w:rPr>
                <w:rFonts w:ascii="Times New Roman" w:hAnsi="Times New Roman" w:cs="Times New Roman"/>
                <w:lang w:eastAsia="ru-RU"/>
              </w:rPr>
              <w:t>конце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</w:tbl>
    <w:p w:rsidR="00DC2468" w:rsidRPr="003C1BB7" w:rsidRDefault="00DC246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5143FC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14.</w:t>
      </w:r>
      <w:r w:rsidR="006969F7" w:rsidRPr="003C1BB7">
        <w:rPr>
          <w:rFonts w:ascii="Times New Roman" w:hAnsi="Times New Roman" w:cs="Times New Roman"/>
          <w:b/>
          <w:lang w:eastAsia="ru-RU"/>
        </w:rPr>
        <w:t>Здоровьесберегающая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7355"/>
        <w:gridCol w:w="2835"/>
        <w:gridCol w:w="2473"/>
      </w:tblGrid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соблюдением санитарно-гигиенических требований: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 учебных кабинетах;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 дополнительных общественных помещениях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Администрация,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Проведение инструктажей по ОТ и ТБ с обучающимися в учебное время, во время проведения массовых мероприятий.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Администрация,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Ответственный,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93491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соблюдением санитарно-гигиенических требований: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 учебных кабинетах;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в дополнительных общественных помещениях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5143FC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3C1BB7" w:rsidRDefault="003C1BB7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6969F7" w:rsidRPr="003C1BB7" w:rsidRDefault="006969F7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 </w:t>
      </w:r>
      <w:r w:rsidR="005143FC" w:rsidRPr="003C1BB7">
        <w:rPr>
          <w:rFonts w:ascii="Times New Roman" w:hAnsi="Times New Roman" w:cs="Times New Roman"/>
          <w:b/>
          <w:lang w:eastAsia="ru-RU"/>
        </w:rPr>
        <w:t>15.</w:t>
      </w:r>
      <w:r w:rsidRPr="003C1BB7">
        <w:rPr>
          <w:rFonts w:ascii="Times New Roman" w:hAnsi="Times New Roman" w:cs="Times New Roman"/>
          <w:b/>
          <w:lang w:eastAsia="ru-RU"/>
        </w:rPr>
        <w:t>Работа по  профилактике безнадзорности и правонарушений несовершеннолетних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5735"/>
        <w:gridCol w:w="3300"/>
        <w:gridCol w:w="49"/>
        <w:gridCol w:w="3579"/>
      </w:tblGrid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Создание банка данных неблагополучных семей воспитанников, склонных к правонарушениям и стоящих на </w:t>
            </w:r>
            <w:r w:rsidR="004638E5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учете</w:t>
            </w:r>
            <w:r w:rsidR="004638E5" w:rsidRPr="003C1BB7">
              <w:rPr>
                <w:rFonts w:ascii="Times New Roman" w:hAnsi="Times New Roman" w:cs="Times New Roman"/>
                <w:lang w:eastAsia="ru-RU"/>
              </w:rPr>
              <w:t xml:space="preserve"> КДН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и в ОДН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 — октябрь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4638E5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Вовлечение в систему дополнительного образования детей и подростков с девиантным поведением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4638E5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Участие в мероприятиях по вопросам профилактики правонарушений среди несовершеннолетних</w:t>
            </w:r>
          </w:p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4638E5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Создание банка данных неблагополучных семей воспитанников, склонных к правонарушениям и стоящих на   учете  КДН и в ОДН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 — октябрь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</w:tbl>
    <w:p w:rsidR="00DC2468" w:rsidRPr="003C1BB7" w:rsidRDefault="00DC246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6969F7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 </w:t>
      </w:r>
      <w:r w:rsidR="004638E5" w:rsidRPr="003C1BB7">
        <w:rPr>
          <w:rFonts w:ascii="Times New Roman" w:hAnsi="Times New Roman" w:cs="Times New Roman"/>
          <w:b/>
          <w:lang w:eastAsia="ru-RU"/>
        </w:rPr>
        <w:t>16.</w:t>
      </w:r>
      <w:r w:rsidRPr="003C1BB7">
        <w:rPr>
          <w:rFonts w:ascii="Times New Roman" w:hAnsi="Times New Roman" w:cs="Times New Roman"/>
          <w:b/>
          <w:lang w:eastAsia="ru-RU"/>
        </w:rPr>
        <w:t xml:space="preserve">Работа </w:t>
      </w:r>
      <w:proofErr w:type="gramStart"/>
      <w:r w:rsidRPr="003C1BB7">
        <w:rPr>
          <w:rFonts w:ascii="Times New Roman" w:hAnsi="Times New Roman" w:cs="Times New Roman"/>
          <w:b/>
          <w:lang w:eastAsia="ru-RU"/>
        </w:rPr>
        <w:t>по</w:t>
      </w:r>
      <w:proofErr w:type="gramEnd"/>
      <w:r w:rsidRPr="003C1BB7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3C1BB7">
        <w:rPr>
          <w:rFonts w:ascii="Times New Roman" w:hAnsi="Times New Roman" w:cs="Times New Roman"/>
          <w:b/>
          <w:lang w:eastAsia="ru-RU"/>
        </w:rPr>
        <w:t>ОТ</w:t>
      </w:r>
      <w:proofErr w:type="gramEnd"/>
      <w:r w:rsidRPr="003C1BB7">
        <w:rPr>
          <w:rFonts w:ascii="Times New Roman" w:hAnsi="Times New Roman" w:cs="Times New Roman"/>
          <w:b/>
          <w:lang w:eastAsia="ru-RU"/>
        </w:rPr>
        <w:t xml:space="preserve"> и ТБ, профилактике травматизма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5735"/>
        <w:gridCol w:w="3349"/>
        <w:gridCol w:w="3579"/>
      </w:tblGrid>
      <w:tr w:rsidR="006969F7" w:rsidRPr="003C1BB7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Организация и проведение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инструктажей по ОТ и ТБ  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обучающимися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</w:t>
            </w:r>
            <w:r w:rsidR="00CA3CF7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тренера</w:t>
            </w:r>
            <w:r w:rsidR="00CA3CF7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Контроль за ведением документации, журналов инструктажей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и ТБ в системе дополнительного образования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BF514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ежемесячно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137D88" w:rsidRPr="003C1BB7" w:rsidRDefault="006969F7" w:rsidP="003C1BB7">
      <w:pPr>
        <w:spacing w:after="0"/>
        <w:rPr>
          <w:rFonts w:ascii="Times New Roman" w:hAnsi="Times New Roman" w:cs="Times New Roman"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 </w:t>
      </w:r>
    </w:p>
    <w:p w:rsidR="00137D88" w:rsidRPr="003C1BB7" w:rsidRDefault="00137D88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137D88" w:rsidRPr="003C1BB7" w:rsidRDefault="00137D88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137D88" w:rsidRPr="003C1BB7" w:rsidRDefault="00137D88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137D88" w:rsidRPr="003C1BB7" w:rsidRDefault="00137D88" w:rsidP="003C1BB7">
      <w:pPr>
        <w:spacing w:after="0"/>
        <w:rPr>
          <w:rFonts w:ascii="Times New Roman" w:hAnsi="Times New Roman" w:cs="Times New Roman"/>
          <w:lang w:eastAsia="ru-RU"/>
        </w:rPr>
      </w:pPr>
    </w:p>
    <w:p w:rsidR="00DC2468" w:rsidRPr="003C1BB7" w:rsidRDefault="00DC2468" w:rsidP="003C1BB7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6969F7" w:rsidRPr="003C1BB7" w:rsidRDefault="004638E5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17.</w:t>
      </w:r>
      <w:r w:rsidR="006969F7" w:rsidRPr="003C1BB7">
        <w:rPr>
          <w:rFonts w:ascii="Times New Roman" w:hAnsi="Times New Roman" w:cs="Times New Roman"/>
          <w:b/>
          <w:lang w:eastAsia="ru-RU"/>
        </w:rPr>
        <w:t>Работа с родителями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5735"/>
        <w:gridCol w:w="3349"/>
        <w:gridCol w:w="3579"/>
      </w:tblGrid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Организация информированности родительской общественности о наличии и работе творческих объединений в </w:t>
            </w:r>
            <w:r w:rsidR="004638E5" w:rsidRPr="003C1BB7">
              <w:rPr>
                <w:rFonts w:ascii="Times New Roman" w:hAnsi="Times New Roman" w:cs="Times New Roman"/>
                <w:lang w:eastAsia="ru-RU"/>
              </w:rPr>
              <w:t>учреждении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Родительское собрание «</w:t>
            </w:r>
            <w:r w:rsidR="00B457FE" w:rsidRPr="003C1BB7">
              <w:rPr>
                <w:rFonts w:ascii="Times New Roman" w:hAnsi="Times New Roman" w:cs="Times New Roman"/>
                <w:lang w:eastAsia="ru-RU"/>
              </w:rPr>
              <w:t xml:space="preserve">Ребенок </w:t>
            </w:r>
            <w:proofErr w:type="gramStart"/>
            <w:r w:rsidR="00B457FE" w:rsidRPr="003C1BB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="00B457FE" w:rsidRPr="003C1BB7">
              <w:rPr>
                <w:rFonts w:ascii="Times New Roman" w:hAnsi="Times New Roman" w:cs="Times New Roman"/>
                <w:lang w:eastAsia="ru-RU"/>
              </w:rPr>
              <w:t xml:space="preserve"> дополнительном образовании</w:t>
            </w:r>
            <w:r w:rsidRPr="003C1BB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Привлечение </w:t>
            </w:r>
            <w:r w:rsidR="004638E5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  к участию в работе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Проведение концертов, отчетных творческих выступлений, открытых занятий </w:t>
            </w:r>
            <w:r w:rsidR="004638E5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с целью демонстрации достижений </w:t>
            </w:r>
            <w:r w:rsidR="004638E5" w:rsidRPr="003C1BB7">
              <w:rPr>
                <w:rFonts w:ascii="Times New Roman" w:hAnsi="Times New Roman" w:cs="Times New Roman"/>
                <w:lang w:eastAsia="ru-RU"/>
              </w:rPr>
              <w:t>обучающихся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педагоги,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  <w:tr w:rsidR="006969F7" w:rsidRPr="003C1BB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Администрация, педагоги,</w:t>
            </w:r>
            <w:r w:rsidR="00CA3CF7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тренера</w:t>
            </w:r>
            <w:r w:rsidR="00CA3CF7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</w:tr>
    </w:tbl>
    <w:p w:rsidR="006969F7" w:rsidRPr="003C1BB7" w:rsidRDefault="006969F7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 </w:t>
      </w:r>
      <w:r w:rsidR="004638E5" w:rsidRPr="003C1BB7">
        <w:rPr>
          <w:rFonts w:ascii="Times New Roman" w:hAnsi="Times New Roman" w:cs="Times New Roman"/>
          <w:b/>
          <w:lang w:eastAsia="ru-RU"/>
        </w:rPr>
        <w:t>18.</w:t>
      </w:r>
      <w:r w:rsidRPr="003C1BB7">
        <w:rPr>
          <w:rFonts w:ascii="Times New Roman" w:hAnsi="Times New Roman" w:cs="Times New Roman"/>
          <w:b/>
          <w:lang w:eastAsia="ru-RU"/>
        </w:rPr>
        <w:t xml:space="preserve">Деятельность администрации  МКУ ДО </w:t>
      </w:r>
      <w:r w:rsidR="004638E5" w:rsidRPr="003C1BB7">
        <w:rPr>
          <w:rFonts w:ascii="Times New Roman" w:hAnsi="Times New Roman" w:cs="Times New Roman"/>
          <w:b/>
          <w:lang w:eastAsia="ru-RU"/>
        </w:rPr>
        <w:t xml:space="preserve"> </w:t>
      </w:r>
      <w:r w:rsidRPr="003C1BB7">
        <w:rPr>
          <w:rFonts w:ascii="Times New Roman" w:hAnsi="Times New Roman" w:cs="Times New Roman"/>
          <w:b/>
          <w:lang w:eastAsia="ru-RU"/>
        </w:rPr>
        <w:t xml:space="preserve">ДДТ </w:t>
      </w:r>
      <w:r w:rsidR="004638E5" w:rsidRPr="003C1BB7">
        <w:rPr>
          <w:rFonts w:ascii="Times New Roman" w:hAnsi="Times New Roman" w:cs="Times New Roman"/>
          <w:b/>
          <w:lang w:eastAsia="ru-RU"/>
        </w:rPr>
        <w:t xml:space="preserve"> </w:t>
      </w:r>
      <w:r w:rsidRPr="003C1BB7">
        <w:rPr>
          <w:rFonts w:ascii="Times New Roman" w:hAnsi="Times New Roman" w:cs="Times New Roman"/>
          <w:b/>
          <w:lang w:eastAsia="ru-RU"/>
        </w:rPr>
        <w:t>  по управлению и контролю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5731"/>
        <w:gridCol w:w="3313"/>
        <w:gridCol w:w="33"/>
        <w:gridCol w:w="3588"/>
      </w:tblGrid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638E5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Заседание 1.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Утверждение 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>образовательной прогр</w:t>
            </w:r>
            <w:r w:rsidR="00242743" w:rsidRPr="003C1BB7">
              <w:rPr>
                <w:rFonts w:ascii="Times New Roman" w:hAnsi="Times New Roman" w:cs="Times New Roman"/>
                <w:lang w:eastAsia="ru-RU"/>
              </w:rPr>
              <w:t xml:space="preserve">аммы </w:t>
            </w:r>
            <w:r w:rsidR="00CA3CF7" w:rsidRPr="003C1BB7">
              <w:rPr>
                <w:rFonts w:ascii="Times New Roman" w:hAnsi="Times New Roman" w:cs="Times New Roman"/>
                <w:lang w:eastAsia="ru-RU"/>
              </w:rPr>
              <w:t xml:space="preserve"> МКУ ДО ДДТ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октябрь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4638E5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Заседание 2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DD5124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Метод опережающего обучающего тестирования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9F7"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638E5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Заседание 3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DD5124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Ситуация успеха</w:t>
            </w:r>
            <w:r w:rsidR="001706A4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- от мотивации к деятельности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93491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Организация работы с родителями:</w:t>
            </w:r>
            <w:r w:rsidR="00DD5124" w:rsidRPr="003C1BB7">
              <w:rPr>
                <w:rFonts w:ascii="Times New Roman" w:hAnsi="Times New Roman" w:cs="Times New Roman"/>
                <w:lang w:eastAsia="ru-RU"/>
              </w:rPr>
              <w:t xml:space="preserve"> результаты</w:t>
            </w:r>
            <w:r w:rsidRPr="003C1BB7">
              <w:rPr>
                <w:rFonts w:ascii="Times New Roman" w:hAnsi="Times New Roman" w:cs="Times New Roman"/>
                <w:lang w:eastAsia="ru-RU"/>
              </w:rPr>
              <w:t>,  отчет педагогов, т</w:t>
            </w:r>
            <w:r w:rsidR="00DD5124" w:rsidRPr="003C1BB7">
              <w:rPr>
                <w:rFonts w:ascii="Times New Roman" w:hAnsi="Times New Roman" w:cs="Times New Roman"/>
                <w:lang w:eastAsia="ru-RU"/>
              </w:rPr>
              <w:t>ренеров –</w:t>
            </w:r>
            <w:r w:rsidR="001706A4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D5124" w:rsidRPr="003C1BB7">
              <w:rPr>
                <w:rFonts w:ascii="Times New Roman" w:hAnsi="Times New Roman" w:cs="Times New Roman"/>
                <w:lang w:eastAsia="ru-RU"/>
              </w:rPr>
              <w:t>преподавателей.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4638E5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Заседание 4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3C1BB7" w:rsidRDefault="004638E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Об итогах работы  педагогического коллектива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МКУ ДО </w:t>
            </w:r>
            <w:r w:rsidRPr="003C1BB7">
              <w:rPr>
                <w:rFonts w:ascii="Times New Roman" w:hAnsi="Times New Roman" w:cs="Times New Roman"/>
                <w:lang w:eastAsia="ru-RU"/>
              </w:rPr>
              <w:t>ДДТ  за 20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>20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– 20</w:t>
            </w:r>
            <w:r w:rsidR="00DD5124" w:rsidRPr="003C1BB7">
              <w:rPr>
                <w:rFonts w:ascii="Times New Roman" w:hAnsi="Times New Roman" w:cs="Times New Roman"/>
                <w:lang w:eastAsia="ru-RU"/>
              </w:rPr>
              <w:t>2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>1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969F7" w:rsidRPr="003C1BB7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Об итогах реализации программы развития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МКУ ДО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ДДТ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 xml:space="preserve"> на 2020</w:t>
            </w:r>
            <w:r w:rsidRPr="003C1BB7">
              <w:rPr>
                <w:rFonts w:ascii="Times New Roman" w:hAnsi="Times New Roman" w:cs="Times New Roman"/>
                <w:lang w:eastAsia="ru-RU"/>
              </w:rPr>
              <w:t>—202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>1</w:t>
            </w:r>
            <w:r w:rsidRPr="003C1BB7">
              <w:rPr>
                <w:rFonts w:ascii="Times New Roman" w:hAnsi="Times New Roman" w:cs="Times New Roman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969F7" w:rsidRPr="003C1BB7" w:rsidRDefault="006969F7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lang w:eastAsia="ru-RU"/>
        </w:rPr>
        <w:t> </w:t>
      </w:r>
      <w:r w:rsidR="00302FC5" w:rsidRPr="003C1BB7">
        <w:rPr>
          <w:rFonts w:ascii="Times New Roman" w:hAnsi="Times New Roman" w:cs="Times New Roman"/>
          <w:b/>
          <w:lang w:eastAsia="ru-RU"/>
        </w:rPr>
        <w:t>19.</w:t>
      </w:r>
      <w:r w:rsidRPr="003C1BB7">
        <w:rPr>
          <w:rFonts w:ascii="Times New Roman" w:hAnsi="Times New Roman" w:cs="Times New Roman"/>
          <w:b/>
          <w:lang w:eastAsia="ru-RU"/>
        </w:rPr>
        <w:t>Совещания при директоре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231"/>
        <w:gridCol w:w="8932"/>
        <w:gridCol w:w="3607"/>
      </w:tblGrid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</w:tr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проведении недели открытых дверей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комплектовании групп</w:t>
            </w:r>
            <w:r w:rsidR="003315FF" w:rsidRPr="003C1BB7">
              <w:rPr>
                <w:rFonts w:ascii="Times New Roman" w:hAnsi="Times New Roman" w:cs="Times New Roman"/>
                <w:lang w:eastAsia="ru-RU"/>
              </w:rPr>
              <w:t>, наполняемость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тарификации сотрудников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проведении мероприятий в рамках акции «Внимание дети!»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технике безопасности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--обсуждение сценариев мероприятий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 xml:space="preserve"> день открытых дверей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работе молодых  специалистов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проведении аттестации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  О плане работы на осенние каникулы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-обсуждение сценариев мероприятий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>, день пожилого человека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противопожарной безопасности в учреждении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соблюдение норм и правил охраны труда на рабочем месте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наполняемости творческих объединений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--обсуждение сценариев мероприятий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>, день матери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5344CA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соблюдении светового и теплового режима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Мониторинг уровней освоения образовательных программ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плане работы на зимние каникулы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--обсуждение сценариев мероприятий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>, новый год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Об использовании УМК к образовательным программам ПДО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выполнении образовательных</w:t>
            </w:r>
            <w:r w:rsidR="003315FF" w:rsidRPr="003C1BB7">
              <w:rPr>
                <w:rFonts w:ascii="Times New Roman" w:hAnsi="Times New Roman" w:cs="Times New Roman"/>
                <w:lang w:eastAsia="ru-RU"/>
              </w:rPr>
              <w:t xml:space="preserve"> общеразвивающих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программ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Об организации каникулярного времени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Об участи в конкурсах</w:t>
            </w:r>
          </w:p>
          <w:p w:rsidR="00DC2468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--обсуждение сценариев мероприятий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302FC5" w:rsidRPr="003C1BB7" w:rsidTr="00934915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468" w:rsidRPr="003C1BB7" w:rsidRDefault="00DC2468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  Об использовании УМК к образовательным программам ПДО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-обсуждение сценариев мероприятий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="001706A4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>фестиваль</w:t>
            </w:r>
            <w:r w:rsidR="001706A4" w:rsidRPr="003C1BB7">
              <w:rPr>
                <w:rFonts w:ascii="Times New Roman" w:hAnsi="Times New Roman" w:cs="Times New Roman"/>
                <w:lang w:eastAsia="ru-RU"/>
              </w:rPr>
              <w:t>, войны А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>фганистана, 23 февраля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302FC5" w:rsidRPr="003C1BB7" w:rsidTr="00DC2468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  О  состояния методической деятельности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 плане работы  на весенних каникулах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--обсуждение сценариев мероприятий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302FC5" w:rsidRPr="003C1BB7" w:rsidTr="00DC2468">
        <w:tc>
          <w:tcPr>
            <w:tcW w:w="8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О проведении отчетного </w:t>
            </w:r>
            <w:r w:rsidR="00CA3CF7" w:rsidRPr="003C1BB7">
              <w:rPr>
                <w:rFonts w:ascii="Times New Roman" w:hAnsi="Times New Roman" w:cs="Times New Roman"/>
                <w:lang w:eastAsia="ru-RU"/>
              </w:rPr>
              <w:t xml:space="preserve">концерта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для родителей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— Об участии в мероприятиях различного уровня</w:t>
            </w:r>
          </w:p>
          <w:p w:rsidR="00302FC5" w:rsidRPr="003C1BB7" w:rsidRDefault="00CA3C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— о проведении </w:t>
            </w:r>
            <w:r w:rsidR="00302FC5"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диагностики </w:t>
            </w:r>
            <w:r w:rsidR="00302FC5" w:rsidRPr="003C1BB7">
              <w:rPr>
                <w:rFonts w:ascii="Times New Roman" w:hAnsi="Times New Roman" w:cs="Times New Roman"/>
                <w:lang w:eastAsia="ru-RU"/>
              </w:rPr>
              <w:t xml:space="preserve"> практических умений обучающихся</w:t>
            </w:r>
          </w:p>
          <w:p w:rsidR="003315FF" w:rsidRPr="003C1BB7" w:rsidRDefault="003315FF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--обсуждение сценариев мероприятий</w:t>
            </w:r>
            <w:r w:rsidR="005344CA" w:rsidRPr="003C1BB7">
              <w:rPr>
                <w:rFonts w:ascii="Times New Roman" w:hAnsi="Times New Roman" w:cs="Times New Roman"/>
                <w:lang w:eastAsia="ru-RU"/>
              </w:rPr>
              <w:t>, отчетный концерт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</w:tbl>
    <w:p w:rsidR="006969F7" w:rsidRPr="003C1BB7" w:rsidRDefault="006969F7" w:rsidP="003C1BB7">
      <w:pPr>
        <w:spacing w:after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DD5124" w:rsidRPr="003C1BB7" w:rsidRDefault="00DD5124" w:rsidP="003C1BB7">
      <w:pPr>
        <w:spacing w:after="0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6969F7" w:rsidRPr="003C1BB7" w:rsidRDefault="00302FC5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20.</w:t>
      </w:r>
      <w:r w:rsidR="006969F7" w:rsidRPr="003C1BB7">
        <w:rPr>
          <w:rFonts w:ascii="Times New Roman" w:hAnsi="Times New Roman" w:cs="Times New Roman"/>
          <w:b/>
          <w:lang w:eastAsia="ru-RU"/>
        </w:rPr>
        <w:t xml:space="preserve">План контроля за </w:t>
      </w:r>
      <w:proofErr w:type="spellStart"/>
      <w:r w:rsidR="006969F7" w:rsidRPr="003C1BB7">
        <w:rPr>
          <w:rFonts w:ascii="Times New Roman" w:hAnsi="Times New Roman" w:cs="Times New Roman"/>
          <w:b/>
          <w:lang w:eastAsia="ru-RU"/>
        </w:rPr>
        <w:t>учебно</w:t>
      </w:r>
      <w:proofErr w:type="spellEnd"/>
      <w:r w:rsidR="006969F7" w:rsidRPr="003C1BB7">
        <w:rPr>
          <w:rFonts w:ascii="Times New Roman" w:hAnsi="Times New Roman" w:cs="Times New Roman"/>
          <w:b/>
          <w:lang w:eastAsia="ru-RU"/>
        </w:rPr>
        <w:t xml:space="preserve"> – воспитательной деятельностью</w:t>
      </w:r>
    </w:p>
    <w:tbl>
      <w:tblPr>
        <w:tblW w:w="14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6"/>
        <w:gridCol w:w="1959"/>
        <w:gridCol w:w="170"/>
        <w:gridCol w:w="1728"/>
        <w:gridCol w:w="170"/>
        <w:gridCol w:w="174"/>
        <w:gridCol w:w="2053"/>
        <w:gridCol w:w="18"/>
        <w:gridCol w:w="152"/>
        <w:gridCol w:w="18"/>
        <w:gridCol w:w="19"/>
        <w:gridCol w:w="1369"/>
        <w:gridCol w:w="45"/>
        <w:gridCol w:w="173"/>
        <w:gridCol w:w="14"/>
        <w:gridCol w:w="1579"/>
        <w:gridCol w:w="32"/>
        <w:gridCol w:w="138"/>
        <w:gridCol w:w="173"/>
        <w:gridCol w:w="14"/>
        <w:gridCol w:w="1595"/>
        <w:gridCol w:w="64"/>
        <w:gridCol w:w="109"/>
        <w:gridCol w:w="14"/>
        <w:gridCol w:w="1458"/>
        <w:gridCol w:w="140"/>
        <w:gridCol w:w="33"/>
        <w:gridCol w:w="20"/>
      </w:tblGrid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контроля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Форма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Ответственные за осуществления контроля</w:t>
            </w:r>
            <w:proofErr w:type="gramEnd"/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4272" w:type="dxa"/>
            <w:gridSpan w:val="26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Наполняемость творческих  объединений по интересам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ПДО,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Определение степени наполняемости групп I,II, III  и более годов 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обучения творческих объединений по интересам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, сохранность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>контингента</w:t>
            </w: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списков творческих объединений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Приказ по ДДТ  о зачислении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 xml:space="preserve"> по спискам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ПДО,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Соответствие календарно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–т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ематических планов образовательным программам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дополнительного образования детей 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Проверка календарно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–т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ематических планов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Воспитательная работа в объединениях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142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ПДО, 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Соответствие содержания  воспитательных часов целям и задачам деятельности ДДТ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планов воспитательной работы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Справка,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 xml:space="preserve"> при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директоре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Соблюдение единого орфографического режима при оформлении журналов 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тематичес</w:t>
            </w:r>
            <w:proofErr w:type="spellEnd"/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Справка, 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4272" w:type="dxa"/>
            <w:gridSpan w:val="26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Работа молодых  специалистов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ПДО, тренера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-п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реподаватели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состояния преподавания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4272" w:type="dxa"/>
            <w:gridSpan w:val="26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Соответствие записей в учебных журналах учебно-тематическому планированию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Справка, 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4272" w:type="dxa"/>
            <w:gridSpan w:val="26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Обученность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>обучающихся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обучающ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 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Диагностические задания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4272" w:type="dxa"/>
            <w:gridSpan w:val="26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УМК к образовательным программам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      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621" w:type="dxa"/>
            <w:gridSpan w:val="6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2"/>
          <w:wAfter w:w="5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     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2848CB" w:rsidRDefault="002848CB" w:rsidP="002848C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8CB">
              <w:rPr>
                <w:rFonts w:ascii="Times New Roman" w:hAnsi="Times New Roman" w:cs="Times New Roman"/>
                <w:lang w:eastAsia="ru-RU"/>
              </w:rPr>
              <w:t>Состояние оформления учебных журналов на конец полугодия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721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2848CB" w:rsidRDefault="00302FC5" w:rsidP="002848CB">
            <w:pPr>
              <w:rPr>
                <w:rFonts w:ascii="Times New Roman" w:hAnsi="Times New Roman" w:cs="Times New Roman"/>
                <w:lang w:eastAsia="ru-RU"/>
              </w:rPr>
            </w:pPr>
            <w:r w:rsidRPr="002848CB">
              <w:rPr>
                <w:rFonts w:ascii="Times New Roman" w:hAnsi="Times New Roman" w:cs="Times New Roman"/>
                <w:lang w:eastAsia="ru-RU"/>
              </w:rPr>
              <w:t xml:space="preserve">Выполнение  образовательных </w:t>
            </w:r>
            <w:r w:rsidRPr="002848CB">
              <w:rPr>
                <w:rFonts w:ascii="Times New Roman" w:hAnsi="Times New Roman" w:cs="Times New Roman"/>
                <w:lang w:eastAsia="ru-RU"/>
              </w:rPr>
              <w:lastRenderedPageBreak/>
              <w:t>программ за 1 полугодие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Просмотр календарно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–</w:t>
            </w: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т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ематических планов и журналов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02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13244" w:type="dxa"/>
            <w:gridSpan w:val="2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2FC5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УМК к образовательным программам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02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3244" w:type="dxa"/>
            <w:gridSpan w:val="2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2FC5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ПДО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  состояния воспитательной работы с воспитанниками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Посещение воспитатель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1BB7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302FC5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Соответствие записей в учебных журналах учебной нагрузке педагога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02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3244" w:type="dxa"/>
            <w:gridSpan w:val="2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8CB" w:rsidRPr="003C1BB7" w:rsidTr="002848CB"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Обученность </w:t>
            </w:r>
            <w:r w:rsidR="00BF5142" w:rsidRPr="003C1BB7">
              <w:rPr>
                <w:rFonts w:ascii="Times New Roman" w:hAnsi="Times New Roman" w:cs="Times New Roman"/>
                <w:lang w:eastAsia="ru-RU"/>
              </w:rPr>
              <w:t>обучающихся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2245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</w:t>
            </w:r>
          </w:p>
        </w:tc>
        <w:tc>
          <w:tcPr>
            <w:tcW w:w="189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Диагностические задания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 Администрация</w:t>
            </w:r>
          </w:p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trHeight w:val="1130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 ПДО </w:t>
            </w:r>
          </w:p>
        </w:tc>
        <w:tc>
          <w:tcPr>
            <w:tcW w:w="2245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уровня практических умений воспитанников</w:t>
            </w:r>
          </w:p>
        </w:tc>
        <w:tc>
          <w:tcPr>
            <w:tcW w:w="189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 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 Администрация</w:t>
            </w:r>
          </w:p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848CB" w:rsidRPr="003C1BB7" w:rsidTr="002848CB">
        <w:trPr>
          <w:gridAfter w:val="3"/>
          <w:wAfter w:w="193" w:type="dxa"/>
        </w:trPr>
        <w:tc>
          <w:tcPr>
            <w:tcW w:w="14272" w:type="dxa"/>
            <w:gridSpan w:val="26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8CB" w:rsidRPr="003C1BB7" w:rsidRDefault="002848CB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302FC5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Проверка выполнения образовательных </w:t>
            </w: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программ, состояние учебных журналов на конец года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BF5142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302FC5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Выполнение программ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Просмотр календарно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–т</w:t>
            </w:r>
            <w:proofErr w:type="gramEnd"/>
            <w:r w:rsidRPr="003C1BB7">
              <w:rPr>
                <w:rFonts w:ascii="Times New Roman" w:hAnsi="Times New Roman" w:cs="Times New Roman"/>
                <w:lang w:eastAsia="ru-RU"/>
              </w:rPr>
              <w:t>ематических планов и журналов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302FC5" w:rsidRPr="003C1BB7" w:rsidTr="002848CB">
        <w:trPr>
          <w:gridAfter w:val="1"/>
          <w:wAfter w:w="20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к летней кампании</w:t>
            </w:r>
          </w:p>
        </w:tc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ПДО </w:t>
            </w: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тренера-преподаватели</w:t>
            </w:r>
            <w:proofErr w:type="gramEnd"/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Анализ подготовки к летней кампании (программы, планы, кадры)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Проверка программ, планов</w:t>
            </w:r>
          </w:p>
        </w:tc>
        <w:tc>
          <w:tcPr>
            <w:tcW w:w="17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64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302FC5" w:rsidRPr="003C1BB7" w:rsidTr="002848CB">
        <w:trPr>
          <w:gridAfter w:val="3"/>
          <w:wAfter w:w="193" w:type="dxa"/>
        </w:trPr>
        <w:tc>
          <w:tcPr>
            <w:tcW w:w="1034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C1BB7" w:rsidRDefault="006969F7" w:rsidP="003C1BB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969F7" w:rsidRPr="003C1BB7" w:rsidRDefault="00302FC5" w:rsidP="003C1BB7">
      <w:pPr>
        <w:spacing w:after="0"/>
        <w:rPr>
          <w:rFonts w:ascii="Times New Roman" w:hAnsi="Times New Roman" w:cs="Times New Roman"/>
          <w:b/>
          <w:lang w:eastAsia="ru-RU"/>
        </w:rPr>
      </w:pPr>
      <w:r w:rsidRPr="003C1BB7">
        <w:rPr>
          <w:rFonts w:ascii="Times New Roman" w:hAnsi="Times New Roman" w:cs="Times New Roman"/>
          <w:b/>
          <w:lang w:eastAsia="ru-RU"/>
        </w:rPr>
        <w:t>21.</w:t>
      </w:r>
      <w:r w:rsidR="006969F7" w:rsidRPr="003C1BB7">
        <w:rPr>
          <w:rFonts w:ascii="Times New Roman" w:hAnsi="Times New Roman" w:cs="Times New Roman"/>
          <w:b/>
          <w:lang w:eastAsia="ru-RU"/>
        </w:rPr>
        <w:t xml:space="preserve">Деятельность по укреплению материально </w:t>
      </w:r>
      <w:proofErr w:type="gramStart"/>
      <w:r w:rsidR="006969F7" w:rsidRPr="003C1BB7">
        <w:rPr>
          <w:rFonts w:ascii="Times New Roman" w:hAnsi="Times New Roman" w:cs="Times New Roman"/>
          <w:b/>
          <w:lang w:eastAsia="ru-RU"/>
        </w:rPr>
        <w:t>–т</w:t>
      </w:r>
      <w:proofErr w:type="gramEnd"/>
      <w:r w:rsidR="006969F7" w:rsidRPr="003C1BB7">
        <w:rPr>
          <w:rFonts w:ascii="Times New Roman" w:hAnsi="Times New Roman" w:cs="Times New Roman"/>
          <w:b/>
          <w:lang w:eastAsia="ru-RU"/>
        </w:rPr>
        <w:t>ехнической базы</w:t>
      </w:r>
    </w:p>
    <w:tbl>
      <w:tblPr>
        <w:tblW w:w="14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136"/>
        <w:gridCol w:w="6622"/>
        <w:gridCol w:w="20"/>
        <w:gridCol w:w="4343"/>
        <w:gridCol w:w="141"/>
        <w:gridCol w:w="2552"/>
      </w:tblGrid>
      <w:tr w:rsidR="00302FC5" w:rsidRPr="003C1BB7" w:rsidTr="003C1BB7">
        <w:trPr>
          <w:trHeight w:val="305"/>
        </w:trPr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6969F7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302FC5" w:rsidRPr="003C1BB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учреждения к новому учебному году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C1BB7">
              <w:rPr>
                <w:rFonts w:ascii="Times New Roman" w:hAnsi="Times New Roman" w:cs="Times New Roman"/>
                <w:lang w:eastAsia="ru-RU"/>
              </w:rPr>
              <w:t>А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Работа по обеспечению ОТ и ТБ, ПБ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в течени</w:t>
            </w:r>
            <w:r w:rsidR="003C1BB7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Подготовка к отопительному сезону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Инвентаризация материальных ценностей (подготовить приказ</w:t>
            </w:r>
            <w:r w:rsidR="003315FF" w:rsidRPr="003C1BB7">
              <w:rPr>
                <w:rFonts w:ascii="Times New Roman" w:hAnsi="Times New Roman" w:cs="Times New Roman"/>
                <w:lang w:eastAsia="ru-RU"/>
              </w:rPr>
              <w:t>, списание</w:t>
            </w:r>
            <w:r w:rsidRPr="003C1BB7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4F1418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C1BB7" w:rsidRPr="003C1BB7">
              <w:rPr>
                <w:rFonts w:ascii="Times New Roman" w:hAnsi="Times New Roman" w:cs="Times New Roman"/>
                <w:lang w:eastAsia="ru-RU"/>
              </w:rPr>
              <w:t>А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Подготовка </w:t>
            </w:r>
            <w:r w:rsidR="003315FF" w:rsidRPr="003C1BB7">
              <w:rPr>
                <w:rFonts w:ascii="Times New Roman" w:hAnsi="Times New Roman" w:cs="Times New Roman"/>
                <w:lang w:eastAsia="ru-RU"/>
              </w:rPr>
              <w:t xml:space="preserve">смет и </w:t>
            </w:r>
            <w:r w:rsidRPr="003C1BB7">
              <w:rPr>
                <w:rFonts w:ascii="Times New Roman" w:hAnsi="Times New Roman" w:cs="Times New Roman"/>
                <w:lang w:eastAsia="ru-RU"/>
              </w:rPr>
              <w:t xml:space="preserve"> заявки на текущий ремонт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4F1418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C1BB7" w:rsidRPr="003C1BB7">
              <w:rPr>
                <w:rFonts w:ascii="Times New Roman" w:hAnsi="Times New Roman" w:cs="Times New Roman"/>
                <w:lang w:eastAsia="ru-RU"/>
              </w:rPr>
              <w:t>А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315FF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Проведение аукциона</w:t>
            </w:r>
            <w:r w:rsidR="00302FC5" w:rsidRPr="003C1BB7">
              <w:rPr>
                <w:rFonts w:ascii="Times New Roman" w:hAnsi="Times New Roman" w:cs="Times New Roman"/>
                <w:lang w:eastAsia="ru-RU"/>
              </w:rPr>
              <w:t xml:space="preserve"> с подрядными организациями на текущий ремонт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4F1418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C1BB7" w:rsidRPr="003C1BB7">
              <w:rPr>
                <w:rFonts w:ascii="Times New Roman" w:hAnsi="Times New Roman" w:cs="Times New Roman"/>
                <w:lang w:eastAsia="ru-RU"/>
              </w:rPr>
              <w:t>А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Благоустройство учреж</w:t>
            </w:r>
            <w:r w:rsidR="00934915" w:rsidRPr="003C1BB7">
              <w:rPr>
                <w:rFonts w:ascii="Times New Roman" w:hAnsi="Times New Roman" w:cs="Times New Roman"/>
                <w:lang w:eastAsia="ru-RU"/>
              </w:rPr>
              <w:t xml:space="preserve">дения  и прилегающей территории </w:t>
            </w:r>
            <w:r w:rsidR="003315FF" w:rsidRPr="003C1BB7">
              <w:rPr>
                <w:rFonts w:ascii="Times New Roman" w:hAnsi="Times New Roman" w:cs="Times New Roman"/>
                <w:lang w:eastAsia="ru-RU"/>
              </w:rPr>
              <w:t>ДДТ и ДЮСШ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май – август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C1BB7" w:rsidRPr="003C1BB7">
              <w:rPr>
                <w:rFonts w:ascii="Times New Roman" w:hAnsi="Times New Roman" w:cs="Times New Roman"/>
                <w:lang w:eastAsia="ru-RU"/>
              </w:rPr>
              <w:t>А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Приобретение учебно-материального оборудования по статьям расходов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4F1418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1BB7">
              <w:rPr>
                <w:rFonts w:ascii="Times New Roman" w:hAnsi="Times New Roman" w:cs="Times New Roman"/>
                <w:lang w:eastAsia="ru-RU"/>
              </w:rPr>
              <w:t>Согласно сметы</w:t>
            </w:r>
            <w:proofErr w:type="gramEnd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02FC5" w:rsidRPr="003C1BB7" w:rsidTr="003C1BB7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>июль – август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C1BB7" w:rsidRDefault="00302FC5" w:rsidP="003C1BB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1B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1418" w:rsidRPr="003C1BB7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8C31F8" w:rsidRPr="003C1BB7" w:rsidRDefault="008C31F8" w:rsidP="003C1BB7">
      <w:pPr>
        <w:pStyle w:val="a6"/>
        <w:rPr>
          <w:rFonts w:ascii="Times New Roman" w:hAnsi="Times New Roman" w:cs="Times New Roman"/>
        </w:rPr>
      </w:pPr>
    </w:p>
    <w:sectPr w:rsidR="008C31F8" w:rsidRPr="003C1BB7" w:rsidSect="00C5232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A5"/>
    <w:multiLevelType w:val="hybridMultilevel"/>
    <w:tmpl w:val="5344EA56"/>
    <w:lvl w:ilvl="0" w:tplc="6ECAC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ACA"/>
    <w:multiLevelType w:val="multilevel"/>
    <w:tmpl w:val="3D0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80B4A"/>
    <w:multiLevelType w:val="hybridMultilevel"/>
    <w:tmpl w:val="47B8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05A52"/>
    <w:multiLevelType w:val="multilevel"/>
    <w:tmpl w:val="8A8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F7"/>
    <w:rsid w:val="00002EC3"/>
    <w:rsid w:val="00006A69"/>
    <w:rsid w:val="000327E2"/>
    <w:rsid w:val="00061BA5"/>
    <w:rsid w:val="000A6680"/>
    <w:rsid w:val="000B7F8D"/>
    <w:rsid w:val="000E08EF"/>
    <w:rsid w:val="001147D5"/>
    <w:rsid w:val="001327AD"/>
    <w:rsid w:val="00137D88"/>
    <w:rsid w:val="001706A4"/>
    <w:rsid w:val="00171185"/>
    <w:rsid w:val="001C55EF"/>
    <w:rsid w:val="001E0931"/>
    <w:rsid w:val="001E5B58"/>
    <w:rsid w:val="00220992"/>
    <w:rsid w:val="00221DAB"/>
    <w:rsid w:val="00242743"/>
    <w:rsid w:val="00242BA0"/>
    <w:rsid w:val="00272E11"/>
    <w:rsid w:val="002848CB"/>
    <w:rsid w:val="00302FC5"/>
    <w:rsid w:val="003315FF"/>
    <w:rsid w:val="00337A0A"/>
    <w:rsid w:val="003644EA"/>
    <w:rsid w:val="00387CC3"/>
    <w:rsid w:val="00390DBD"/>
    <w:rsid w:val="003A1673"/>
    <w:rsid w:val="003A28F8"/>
    <w:rsid w:val="003C1BB7"/>
    <w:rsid w:val="003F283C"/>
    <w:rsid w:val="00421399"/>
    <w:rsid w:val="00422530"/>
    <w:rsid w:val="00446483"/>
    <w:rsid w:val="00451572"/>
    <w:rsid w:val="004638E5"/>
    <w:rsid w:val="004F1418"/>
    <w:rsid w:val="004F4DA8"/>
    <w:rsid w:val="005143FC"/>
    <w:rsid w:val="005223BB"/>
    <w:rsid w:val="005344CA"/>
    <w:rsid w:val="005554E8"/>
    <w:rsid w:val="0056231A"/>
    <w:rsid w:val="00584CA4"/>
    <w:rsid w:val="00593687"/>
    <w:rsid w:val="005A68FA"/>
    <w:rsid w:val="005C6110"/>
    <w:rsid w:val="005F132C"/>
    <w:rsid w:val="005F1C0A"/>
    <w:rsid w:val="005F70FF"/>
    <w:rsid w:val="006969F7"/>
    <w:rsid w:val="006A77A5"/>
    <w:rsid w:val="006D1494"/>
    <w:rsid w:val="007232AB"/>
    <w:rsid w:val="007E5947"/>
    <w:rsid w:val="008C31F8"/>
    <w:rsid w:val="008F2EBD"/>
    <w:rsid w:val="00934915"/>
    <w:rsid w:val="0094051E"/>
    <w:rsid w:val="009546B8"/>
    <w:rsid w:val="009634CC"/>
    <w:rsid w:val="009A65E0"/>
    <w:rsid w:val="009B5065"/>
    <w:rsid w:val="00A32FB1"/>
    <w:rsid w:val="00A91ED9"/>
    <w:rsid w:val="00B457FE"/>
    <w:rsid w:val="00BD562F"/>
    <w:rsid w:val="00BD5EC6"/>
    <w:rsid w:val="00BF5142"/>
    <w:rsid w:val="00C064BA"/>
    <w:rsid w:val="00C14511"/>
    <w:rsid w:val="00C253CF"/>
    <w:rsid w:val="00C52326"/>
    <w:rsid w:val="00CA3CF7"/>
    <w:rsid w:val="00CF2E0D"/>
    <w:rsid w:val="00D05053"/>
    <w:rsid w:val="00D506C8"/>
    <w:rsid w:val="00D70FB2"/>
    <w:rsid w:val="00DC2468"/>
    <w:rsid w:val="00DD3B4D"/>
    <w:rsid w:val="00DD5124"/>
    <w:rsid w:val="00E1374A"/>
    <w:rsid w:val="00E3264F"/>
    <w:rsid w:val="00E53C51"/>
    <w:rsid w:val="00EA4292"/>
    <w:rsid w:val="00EC15F5"/>
    <w:rsid w:val="00EC576E"/>
    <w:rsid w:val="00ED4AB7"/>
    <w:rsid w:val="00F24B38"/>
    <w:rsid w:val="00F54DDD"/>
    <w:rsid w:val="00F8187B"/>
    <w:rsid w:val="00FB7066"/>
    <w:rsid w:val="00FE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F8"/>
  </w:style>
  <w:style w:type="paragraph" w:styleId="1">
    <w:name w:val="heading 1"/>
    <w:basedOn w:val="a"/>
    <w:link w:val="10"/>
    <w:uiPriority w:val="9"/>
    <w:qFormat/>
    <w:rsid w:val="000E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F7"/>
    <w:rPr>
      <w:b/>
      <w:bCs/>
    </w:rPr>
  </w:style>
  <w:style w:type="character" w:styleId="a5">
    <w:name w:val="Emphasis"/>
    <w:basedOn w:val="a0"/>
    <w:uiPriority w:val="20"/>
    <w:qFormat/>
    <w:rsid w:val="006969F7"/>
    <w:rPr>
      <w:i/>
      <w:iCs/>
    </w:rPr>
  </w:style>
  <w:style w:type="paragraph" w:styleId="a6">
    <w:name w:val="No Spacing"/>
    <w:uiPriority w:val="1"/>
    <w:qFormat/>
    <w:rsid w:val="00D506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53C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Директор ДДТ</cp:lastModifiedBy>
  <cp:revision>2</cp:revision>
  <cp:lastPrinted>2020-09-10T07:12:00Z</cp:lastPrinted>
  <dcterms:created xsi:type="dcterms:W3CDTF">2020-09-30T05:09:00Z</dcterms:created>
  <dcterms:modified xsi:type="dcterms:W3CDTF">2020-09-30T05:09:00Z</dcterms:modified>
</cp:coreProperties>
</file>