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40" w:rsidRDefault="00E13DE8" w:rsidP="00B32F4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18"/>
        </w:rPr>
        <w:drawing>
          <wp:anchor distT="0" distB="0" distL="114300" distR="114300" simplePos="0" relativeHeight="251658240" behindDoc="0" locked="0" layoutInCell="1" allowOverlap="1" wp14:anchorId="269C3955" wp14:editId="5250304B">
            <wp:simplePos x="0" y="0"/>
            <wp:positionH relativeFrom="column">
              <wp:posOffset>-944668</wp:posOffset>
            </wp:positionH>
            <wp:positionV relativeFrom="paragraph">
              <wp:posOffset>-550757</wp:posOffset>
            </wp:positionV>
            <wp:extent cx="7145866" cy="10193867"/>
            <wp:effectExtent l="0" t="0" r="0" b="0"/>
            <wp:wrapNone/>
            <wp:docPr id="1" name="Рисунок 1" descr="C:\Users\Учитель\Desktop\Новая папка\зпр матем 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зпр матем 1 к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455" cy="1021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3827" w:rsidRPr="002F3827" w:rsidRDefault="002F3827" w:rsidP="002F3827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18"/>
        </w:rPr>
        <w:sectPr w:rsidR="002F3827" w:rsidRPr="002F3827" w:rsidSect="00E442FC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34892" w:rsidRDefault="00734892" w:rsidP="00734892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713CB3">
        <w:rPr>
          <w:rFonts w:ascii="Times New Roman" w:hAnsi="Times New Roman"/>
          <w:b/>
          <w:color w:val="000000" w:themeColor="text1"/>
          <w:sz w:val="28"/>
          <w:szCs w:val="24"/>
        </w:rPr>
        <w:lastRenderedPageBreak/>
        <w:t>СОДЕРЖАНИЕ</w:t>
      </w:r>
    </w:p>
    <w:p w:rsidR="00734892" w:rsidRPr="00713CB3" w:rsidRDefault="00734892" w:rsidP="00734892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734892" w:rsidRPr="00713CB3" w:rsidRDefault="00734892" w:rsidP="00734892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734892" w:rsidRPr="00734892" w:rsidRDefault="00734892" w:rsidP="00734892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4"/>
        </w:rPr>
      </w:pPr>
      <w:proofErr w:type="gramStart"/>
      <w:r w:rsidRPr="00734892">
        <w:rPr>
          <w:rFonts w:ascii="Times New Roman" w:hAnsi="Times New Roman"/>
          <w:color w:val="000000" w:themeColor="text1"/>
          <w:sz w:val="28"/>
          <w:szCs w:val="24"/>
          <w:lang w:val="en-US"/>
        </w:rPr>
        <w:t>I</w:t>
      </w:r>
      <w:r w:rsidR="00B32F40">
        <w:rPr>
          <w:rFonts w:ascii="Times New Roman" w:hAnsi="Times New Roman"/>
          <w:color w:val="000000" w:themeColor="text1"/>
          <w:sz w:val="28"/>
          <w:szCs w:val="24"/>
        </w:rPr>
        <w:t xml:space="preserve">  Планируемые</w:t>
      </w:r>
      <w:proofErr w:type="gramEnd"/>
      <w:r w:rsidR="00B32F40">
        <w:rPr>
          <w:rFonts w:ascii="Times New Roman" w:hAnsi="Times New Roman"/>
          <w:color w:val="000000" w:themeColor="text1"/>
          <w:sz w:val="28"/>
          <w:szCs w:val="24"/>
        </w:rPr>
        <w:t xml:space="preserve"> результаты……………………</w:t>
      </w:r>
      <w:r w:rsidR="00355BA9">
        <w:rPr>
          <w:rFonts w:ascii="Times New Roman" w:hAnsi="Times New Roman"/>
          <w:color w:val="000000" w:themeColor="text1"/>
          <w:sz w:val="28"/>
          <w:szCs w:val="24"/>
        </w:rPr>
        <w:t>………...</w:t>
      </w:r>
      <w:r>
        <w:rPr>
          <w:rFonts w:ascii="Times New Roman" w:hAnsi="Times New Roman"/>
          <w:color w:val="000000" w:themeColor="text1"/>
          <w:sz w:val="28"/>
          <w:szCs w:val="24"/>
        </w:rPr>
        <w:t>………...</w:t>
      </w:r>
      <w:r w:rsidR="00E442FC">
        <w:rPr>
          <w:rFonts w:ascii="Times New Roman" w:hAnsi="Times New Roman"/>
          <w:color w:val="000000" w:themeColor="text1"/>
          <w:sz w:val="28"/>
          <w:szCs w:val="24"/>
        </w:rPr>
        <w:t>…….……….6</w:t>
      </w:r>
    </w:p>
    <w:p w:rsidR="00734892" w:rsidRPr="00734892" w:rsidRDefault="00734892" w:rsidP="00734892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4"/>
        </w:rPr>
      </w:pPr>
      <w:proofErr w:type="gramStart"/>
      <w:r w:rsidRPr="00734892">
        <w:rPr>
          <w:rFonts w:ascii="Times New Roman" w:hAnsi="Times New Roman"/>
          <w:color w:val="000000" w:themeColor="text1"/>
          <w:sz w:val="28"/>
          <w:szCs w:val="24"/>
          <w:lang w:val="en-US"/>
        </w:rPr>
        <w:t>II</w:t>
      </w:r>
      <w:r w:rsidRPr="00734892">
        <w:rPr>
          <w:rFonts w:ascii="Times New Roman" w:hAnsi="Times New Roman"/>
          <w:color w:val="000000" w:themeColor="text1"/>
          <w:sz w:val="28"/>
          <w:szCs w:val="24"/>
        </w:rPr>
        <w:t xml:space="preserve">  Содержание</w:t>
      </w:r>
      <w:proofErr w:type="gramEnd"/>
      <w:r w:rsidRPr="00734892">
        <w:rPr>
          <w:rFonts w:ascii="Times New Roman" w:hAnsi="Times New Roman"/>
          <w:color w:val="000000" w:themeColor="text1"/>
          <w:sz w:val="28"/>
          <w:szCs w:val="24"/>
        </w:rPr>
        <w:t xml:space="preserve"> уче</w:t>
      </w:r>
      <w:r w:rsidR="00B32F40">
        <w:rPr>
          <w:rFonts w:ascii="Times New Roman" w:hAnsi="Times New Roman"/>
          <w:color w:val="000000" w:themeColor="text1"/>
          <w:sz w:val="28"/>
          <w:szCs w:val="24"/>
        </w:rPr>
        <w:t>бного курса…….</w:t>
      </w:r>
      <w:r w:rsidRPr="00734892">
        <w:rPr>
          <w:rFonts w:ascii="Times New Roman" w:hAnsi="Times New Roman"/>
          <w:color w:val="000000" w:themeColor="text1"/>
          <w:sz w:val="28"/>
          <w:szCs w:val="24"/>
        </w:rPr>
        <w:t>……………………</w:t>
      </w:r>
      <w:r>
        <w:rPr>
          <w:rFonts w:ascii="Times New Roman" w:hAnsi="Times New Roman"/>
          <w:color w:val="000000" w:themeColor="text1"/>
          <w:sz w:val="28"/>
          <w:szCs w:val="24"/>
        </w:rPr>
        <w:t>……………...………..</w:t>
      </w:r>
      <w:r w:rsidR="00E442FC">
        <w:rPr>
          <w:rFonts w:ascii="Times New Roman" w:hAnsi="Times New Roman"/>
          <w:color w:val="000000" w:themeColor="text1"/>
          <w:sz w:val="28"/>
          <w:szCs w:val="24"/>
        </w:rPr>
        <w:t>9</w:t>
      </w:r>
    </w:p>
    <w:p w:rsidR="00734892" w:rsidRPr="00734892" w:rsidRDefault="00734892" w:rsidP="00734892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734892">
        <w:rPr>
          <w:rFonts w:ascii="Times New Roman" w:hAnsi="Times New Roman"/>
          <w:color w:val="000000" w:themeColor="text1"/>
          <w:sz w:val="28"/>
          <w:szCs w:val="24"/>
          <w:lang w:val="en-US"/>
        </w:rPr>
        <w:t>III</w:t>
      </w:r>
      <w:r w:rsidRPr="00734892">
        <w:rPr>
          <w:rFonts w:ascii="Times New Roman" w:hAnsi="Times New Roman"/>
          <w:color w:val="000000" w:themeColor="text1"/>
          <w:sz w:val="28"/>
          <w:szCs w:val="24"/>
        </w:rPr>
        <w:t xml:space="preserve"> Календарно-тематическое план</w:t>
      </w:r>
      <w:r w:rsidR="00B32F40">
        <w:rPr>
          <w:rFonts w:ascii="Times New Roman" w:hAnsi="Times New Roman"/>
          <w:color w:val="000000" w:themeColor="text1"/>
          <w:sz w:val="28"/>
          <w:szCs w:val="24"/>
        </w:rPr>
        <w:t>ирование ………………….</w:t>
      </w:r>
      <w:r>
        <w:rPr>
          <w:rFonts w:ascii="Times New Roman" w:hAnsi="Times New Roman"/>
          <w:color w:val="000000" w:themeColor="text1"/>
          <w:sz w:val="28"/>
          <w:szCs w:val="24"/>
        </w:rPr>
        <w:t>…………</w:t>
      </w:r>
      <w:r w:rsidRPr="0036742D">
        <w:rPr>
          <w:rFonts w:ascii="Times New Roman" w:hAnsi="Times New Roman"/>
          <w:color w:val="000000" w:themeColor="text1"/>
          <w:sz w:val="28"/>
          <w:szCs w:val="24"/>
        </w:rPr>
        <w:t>...</w:t>
      </w:r>
      <w:r>
        <w:rPr>
          <w:rFonts w:ascii="Times New Roman" w:hAnsi="Times New Roman"/>
          <w:color w:val="000000" w:themeColor="text1"/>
          <w:sz w:val="28"/>
          <w:szCs w:val="24"/>
        </w:rPr>
        <w:t>….</w:t>
      </w:r>
      <w:r w:rsidRPr="00734892">
        <w:rPr>
          <w:rFonts w:ascii="Times New Roman" w:hAnsi="Times New Roman"/>
          <w:color w:val="000000" w:themeColor="text1"/>
          <w:sz w:val="28"/>
          <w:szCs w:val="24"/>
        </w:rPr>
        <w:t>12</w:t>
      </w:r>
    </w:p>
    <w:p w:rsidR="00734892" w:rsidRDefault="00734892" w:rsidP="00734892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1198E" w:rsidRDefault="0041198E" w:rsidP="0041198E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520E8" w:rsidRDefault="005520E8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892" w:rsidRPr="00723F4B" w:rsidRDefault="00734892" w:rsidP="005520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A4AE1" w:rsidRDefault="006A4AE1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D2B84" w:rsidRDefault="00AD2B84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442FC" w:rsidRPr="00BE7207" w:rsidRDefault="00E442FC" w:rsidP="00E442FC">
      <w:pPr>
        <w:tabs>
          <w:tab w:val="left" w:pos="160"/>
          <w:tab w:val="center" w:pos="4961"/>
          <w:tab w:val="left" w:pos="8573"/>
        </w:tabs>
        <w:spacing w:after="0"/>
        <w:ind w:firstLine="567"/>
        <w:rPr>
          <w:rFonts w:ascii="Times New Roman" w:eastAsia="Calibri" w:hAnsi="Times New Roman" w:cs="Times New Roman"/>
          <w:b/>
          <w:color w:val="000000"/>
        </w:rPr>
      </w:pPr>
      <w:r w:rsidRPr="00BE7207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 xml:space="preserve">Психолого-педагогическая характеристика </w:t>
      </w:r>
      <w:proofErr w:type="gramStart"/>
      <w:r w:rsidRPr="00BE7207">
        <w:rPr>
          <w:rFonts w:ascii="Times New Roman" w:eastAsia="Calibri" w:hAnsi="Times New Roman" w:cs="Times New Roman"/>
          <w:b/>
          <w:color w:val="000000"/>
          <w:sz w:val="24"/>
        </w:rPr>
        <w:t>обучающихся</w:t>
      </w:r>
      <w:proofErr w:type="gramEnd"/>
      <w:r w:rsidRPr="00BE7207">
        <w:rPr>
          <w:rFonts w:ascii="Times New Roman" w:eastAsia="Calibri" w:hAnsi="Times New Roman" w:cs="Times New Roman"/>
          <w:b/>
          <w:color w:val="000000"/>
          <w:sz w:val="24"/>
        </w:rPr>
        <w:t xml:space="preserve"> с ЗПР</w:t>
      </w:r>
      <w:r w:rsidRPr="00BE7207">
        <w:rPr>
          <w:rFonts w:ascii="Times New Roman" w:hAnsi="Times New Roman" w:cs="Times New Roman"/>
          <w:b/>
          <w:color w:val="000000"/>
        </w:rPr>
        <w:tab/>
      </w:r>
    </w:p>
    <w:p w:rsidR="00E442FC" w:rsidRPr="00BE7207" w:rsidRDefault="00E442FC" w:rsidP="00E442FC">
      <w:pPr>
        <w:pStyle w:val="p4"/>
        <w:spacing w:before="0" w:beforeAutospacing="0" w:after="0" w:afterAutospacing="0" w:line="276" w:lineRule="auto"/>
        <w:ind w:firstLine="567"/>
        <w:jc w:val="both"/>
      </w:pPr>
      <w:r w:rsidRPr="00BE7207">
        <w:rPr>
          <w:color w:val="000000"/>
        </w:rPr>
        <w:t xml:space="preserve">Обучающиеся с задержкой  психического развития  в общеобразовательных классах обучаются по </w:t>
      </w:r>
      <w:r w:rsidRPr="00BE7207">
        <w:t xml:space="preserve">вариантам 7.1 которые предполагают, что </w:t>
      </w:r>
      <w:proofErr w:type="gramStart"/>
      <w:r w:rsidRPr="00BE7207">
        <w:t>обучающийся</w:t>
      </w:r>
      <w:proofErr w:type="gramEnd"/>
      <w:r w:rsidRPr="00BE7207">
        <w:t xml:space="preserve">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E442FC" w:rsidRDefault="00E442FC" w:rsidP="00E442FC">
      <w:pPr>
        <w:pStyle w:val="p4"/>
        <w:spacing w:before="0" w:beforeAutospacing="0" w:after="0" w:afterAutospacing="0" w:line="276" w:lineRule="auto"/>
        <w:ind w:firstLine="567"/>
        <w:jc w:val="both"/>
        <w:rPr>
          <w:szCs w:val="28"/>
        </w:rPr>
      </w:pPr>
      <w:r w:rsidRPr="00BE7207">
        <w:t xml:space="preserve"> Также в общеобразовательных классах НОО обучаются дети с ЗПР по варианту 7.2.</w:t>
      </w:r>
      <w:r w:rsidRPr="00BE7207">
        <w:rPr>
          <w:sz w:val="28"/>
          <w:szCs w:val="28"/>
        </w:rPr>
        <w:t xml:space="preserve">, </w:t>
      </w:r>
      <w:r w:rsidRPr="00BE7207">
        <w:rPr>
          <w:szCs w:val="28"/>
        </w:rPr>
        <w:t>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Организация процесса обучения этой категории детей осуществляется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</w:t>
      </w:r>
    </w:p>
    <w:p w:rsidR="00E442FC" w:rsidRPr="00BE7207" w:rsidRDefault="00E442FC" w:rsidP="00E442FC">
      <w:pPr>
        <w:pStyle w:val="p4"/>
        <w:spacing w:before="0" w:beforeAutospacing="0" w:after="0" w:afterAutospacing="0" w:line="276" w:lineRule="auto"/>
        <w:ind w:firstLine="567"/>
        <w:jc w:val="both"/>
        <w:rPr>
          <w:szCs w:val="28"/>
        </w:rPr>
      </w:pPr>
    </w:p>
    <w:p w:rsidR="00E442FC" w:rsidRPr="00BE7207" w:rsidRDefault="00E442FC" w:rsidP="00E442FC">
      <w:pPr>
        <w:tabs>
          <w:tab w:val="left" w:pos="160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2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образовательные потребности </w:t>
      </w:r>
      <w:proofErr w:type="gramStart"/>
      <w:r w:rsidRPr="00BE720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BE72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ЗПР</w:t>
      </w:r>
    </w:p>
    <w:p w:rsidR="00E442FC" w:rsidRPr="00BE7207" w:rsidRDefault="00E442FC" w:rsidP="00E442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hAnsi="Times New Roman" w:cs="Times New Roman"/>
          <w:color w:val="000000"/>
          <w:sz w:val="24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этим,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специфические, особые.</w:t>
      </w:r>
    </w:p>
    <w:p w:rsidR="00E442FC" w:rsidRPr="00BE7207" w:rsidRDefault="00E442FC" w:rsidP="00E442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E7207">
        <w:rPr>
          <w:rFonts w:ascii="Times New Roman" w:hAnsi="Times New Roman" w:cs="Times New Roman"/>
          <w:color w:val="000000"/>
          <w:sz w:val="24"/>
          <w:szCs w:val="24"/>
          <w:u w:val="single"/>
        </w:rPr>
        <w:t>К общим потребностям относятся: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  <w:tab w:val="left" w:pos="2920"/>
          <w:tab w:val="left" w:pos="4760"/>
          <w:tab w:val="left" w:pos="6780"/>
          <w:tab w:val="left" w:pos="8620"/>
          <w:tab w:val="left" w:pos="962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  <w:tab w:val="left" w:pos="658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E442FC" w:rsidRPr="00BE7207" w:rsidRDefault="00E442FC" w:rsidP="00E442F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ge10"/>
      <w:bookmarkEnd w:id="1"/>
      <w:r w:rsidRPr="00BE7207">
        <w:rPr>
          <w:rFonts w:ascii="Times New Roman" w:hAnsi="Times New Roman" w:cs="Times New Roman"/>
          <w:color w:val="000000"/>
          <w:sz w:val="24"/>
          <w:szCs w:val="24"/>
          <w:u w:val="single"/>
        </w:rPr>
        <w:t>К специфическим (особым) потребностям относятся</w:t>
      </w:r>
      <w:r w:rsidRPr="00BE72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  <w:tab w:val="left" w:pos="2300"/>
          <w:tab w:val="left" w:pos="3540"/>
          <w:tab w:val="left" w:pos="6080"/>
          <w:tab w:val="left" w:pos="7540"/>
          <w:tab w:val="left" w:pos="900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адаптация</w:t>
      </w: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ab/>
        <w:t>основной</w:t>
      </w: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ab/>
        <w:t>общеобразовательной</w:t>
      </w: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начального</w:t>
      </w: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ab/>
        <w:t>общего образования с учетом необходимости коррекции психофизического развития;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нейродинамики</w:t>
      </w:r>
      <w:proofErr w:type="spell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  <w:tab w:val="left" w:pos="2440"/>
          <w:tab w:val="left" w:pos="4240"/>
          <w:tab w:val="left" w:pos="6000"/>
          <w:tab w:val="left" w:pos="7240"/>
          <w:tab w:val="left" w:pos="886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психо</w:t>
      </w:r>
      <w:proofErr w:type="spell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-коррекционной помощи, направленной на компенсацию дефицитов эмоционального развития, формирование осознанной </w:t>
      </w:r>
      <w:proofErr w:type="spell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 познавательной деятельности и поведения;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  <w:tab w:val="left" w:pos="1580"/>
          <w:tab w:val="left" w:pos="2920"/>
          <w:tab w:val="left" w:pos="3220"/>
          <w:tab w:val="left" w:pos="4960"/>
          <w:tab w:val="left" w:pos="6780"/>
          <w:tab w:val="left" w:pos="846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категорий</w:t>
      </w:r>
      <w:proofErr w:type="gram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с ЗПР;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профилактика и коррекция </w:t>
      </w:r>
      <w:proofErr w:type="gram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социокультурной</w:t>
      </w:r>
      <w:proofErr w:type="gram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 и школьной </w:t>
      </w:r>
      <w:proofErr w:type="spell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дезадаптации</w:t>
      </w:r>
      <w:proofErr w:type="spell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 социальной компетенции </w:t>
      </w:r>
      <w:proofErr w:type="gram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, уровня и динамики</w:t>
      </w: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ab/>
        <w:t>психофизического развития;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  <w:tab w:val="left" w:pos="2420"/>
          <w:tab w:val="left" w:pos="4040"/>
          <w:tab w:val="left" w:pos="5140"/>
          <w:tab w:val="left" w:pos="5520"/>
          <w:tab w:val="left" w:pos="7120"/>
          <w:tab w:val="left" w:pos="800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обеспечение непрерывного </w:t>
      </w:r>
      <w:proofErr w:type="gram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 становлением учебно–познавательной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  <w:tab w:val="left" w:pos="858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специальное</w:t>
      </w: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ab/>
        <w:t>обучение «переносу» сформированных знаний и умений в новые ситуации взаимодействия с действительностью;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использование преимущественно позитивных сре</w:t>
      </w:r>
      <w:proofErr w:type="gram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дств ст</w:t>
      </w:r>
      <w:proofErr w:type="gram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имуляции деятельности и поведения;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специальная </w:t>
      </w:r>
      <w:proofErr w:type="spellStart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психо</w:t>
      </w:r>
      <w:proofErr w:type="spellEnd"/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-коррекционная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bookmarkStart w:id="2" w:name="page11"/>
      <w:bookmarkEnd w:id="2"/>
    </w:p>
    <w:p w:rsidR="00E442FC" w:rsidRPr="00BE7207" w:rsidRDefault="00E442FC" w:rsidP="00E442FC">
      <w:pPr>
        <w:pStyle w:val="a9"/>
        <w:numPr>
          <w:ilvl w:val="0"/>
          <w:numId w:val="37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обеспечение взаимодействия семьи и школы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AD2B84" w:rsidRDefault="00E442FC" w:rsidP="00E44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442FC">
        <w:rPr>
          <w:rFonts w:ascii="Times New Roman" w:hAnsi="Times New Roman"/>
          <w:sz w:val="24"/>
          <w:szCs w:val="24"/>
        </w:rPr>
        <w:t xml:space="preserve">Для реализации требований государственного образовательного стандарта учащимися с ограниченными возможностями здоровья (задержкой психического развития) </w:t>
      </w:r>
      <w:r w:rsidRPr="00E442FC">
        <w:rPr>
          <w:rFonts w:ascii="Times New Roman" w:hAnsi="Times New Roman" w:cs="Times New Roman"/>
          <w:color w:val="000000"/>
          <w:sz w:val="24"/>
          <w:szCs w:val="24"/>
        </w:rPr>
        <w:t>предмета «Математика»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>научить выделять, сравнивать, обобщать свойства предметов (по цвету, форме, размеру), активизируя необходимые мыслительные операции;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>научить соотносить цифры и количество, названия и обозначения действий сложения и вычитания;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>сформировать осознанные навыки арифметических действий в пределах 10;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>научить распознавать простейшие геометрические фигуры (круг, квадрат, прямоугольник, треугольник, отрезок) и строить их по заданным значениям (кроме круга);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>научить решать простые текстовые задачи на нахождение суммы и остатка, на увеличение и уменьшение числа на несколько единиц; отвечать на вопросы: </w:t>
      </w:r>
      <w:r w:rsidRPr="00596398">
        <w:rPr>
          <w:i/>
          <w:iCs/>
          <w:color w:val="000000"/>
          <w:szCs w:val="20"/>
        </w:rPr>
        <w:t>который по счету? сколько всего? сколько осталось?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>формировать умение использовать знаково-символические средства (при составлении условия задачи с помощью рисунка и/или схемы);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>учить 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деятельности;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 xml:space="preserve">воспитывать интерес к предмету, преодолевая специфичную для </w:t>
      </w:r>
      <w:proofErr w:type="gramStart"/>
      <w:r w:rsidRPr="00596398">
        <w:rPr>
          <w:color w:val="000000"/>
          <w:szCs w:val="20"/>
        </w:rPr>
        <w:t>обучающихся</w:t>
      </w:r>
      <w:proofErr w:type="gramEnd"/>
      <w:r w:rsidRPr="00596398">
        <w:rPr>
          <w:color w:val="000000"/>
          <w:szCs w:val="20"/>
        </w:rPr>
        <w:t xml:space="preserve"> с ЗПР низкую познавательную активность;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proofErr w:type="gramStart"/>
      <w:r w:rsidRPr="00596398">
        <w:rPr>
          <w:color w:val="000000"/>
          <w:szCs w:val="20"/>
        </w:rPr>
        <w:t>совершенствовать учебное высказывание в ходе усвоения понятий, обозначающих пространственные представления (</w:t>
      </w:r>
      <w:r w:rsidRPr="00596398">
        <w:rPr>
          <w:i/>
          <w:iCs/>
          <w:color w:val="000000"/>
          <w:szCs w:val="20"/>
        </w:rPr>
        <w:t>вверх – вниз, слева – справа, здесь – там, спереди – сзади, посередине</w:t>
      </w:r>
      <w:r w:rsidRPr="00596398">
        <w:rPr>
          <w:color w:val="000000"/>
          <w:szCs w:val="20"/>
        </w:rPr>
        <w:t>, </w:t>
      </w:r>
      <w:r w:rsidRPr="00596398">
        <w:rPr>
          <w:i/>
          <w:iCs/>
          <w:color w:val="000000"/>
          <w:szCs w:val="20"/>
        </w:rPr>
        <w:t>за – перед, между</w:t>
      </w:r>
      <w:r w:rsidRPr="00596398">
        <w:rPr>
          <w:color w:val="000000"/>
          <w:szCs w:val="20"/>
        </w:rPr>
        <w:t>) временные (</w:t>
      </w:r>
      <w:r w:rsidRPr="00596398">
        <w:rPr>
          <w:i/>
          <w:iCs/>
          <w:color w:val="000000"/>
          <w:szCs w:val="20"/>
        </w:rPr>
        <w:t>утро, день, вечер, ночь, раньше, позже</w:t>
      </w:r>
      <w:r w:rsidRPr="00596398">
        <w:rPr>
          <w:color w:val="000000"/>
          <w:szCs w:val="20"/>
        </w:rPr>
        <w:t>), признаки предметов (</w:t>
      </w:r>
      <w:r w:rsidRPr="00596398">
        <w:rPr>
          <w:i/>
          <w:iCs/>
          <w:color w:val="000000"/>
          <w:szCs w:val="20"/>
        </w:rPr>
        <w:t>больше, меньше, длиннее, короче, тоньше, толще, выше, ниже, одинаковые)</w:t>
      </w:r>
      <w:r w:rsidRPr="00596398">
        <w:rPr>
          <w:color w:val="000000"/>
          <w:szCs w:val="20"/>
        </w:rPr>
        <w:t>, понятий, используемых при сопоставлении предметов (</w:t>
      </w:r>
      <w:r w:rsidRPr="00596398">
        <w:rPr>
          <w:i/>
          <w:iCs/>
          <w:color w:val="000000"/>
          <w:szCs w:val="20"/>
        </w:rPr>
        <w:t>столько же, поровну, больше, меньше);</w:t>
      </w:r>
      <w:proofErr w:type="gramEnd"/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</w:t>
      </w:r>
    </w:p>
    <w:p w:rsidR="00E442FC" w:rsidRPr="00596398" w:rsidRDefault="00E442FC" w:rsidP="00E442FC">
      <w:pPr>
        <w:pStyle w:val="a3"/>
        <w:numPr>
          <w:ilvl w:val="0"/>
          <w:numId w:val="38"/>
        </w:numPr>
        <w:shd w:val="clear" w:color="auto" w:fill="FFFFFF"/>
        <w:spacing w:before="0" w:beforeAutospacing="0" w:after="0" w:line="360" w:lineRule="auto"/>
        <w:ind w:left="0"/>
        <w:jc w:val="both"/>
        <w:rPr>
          <w:color w:val="000000"/>
          <w:szCs w:val="20"/>
        </w:rPr>
      </w:pPr>
      <w:r w:rsidRPr="00596398">
        <w:rPr>
          <w:color w:val="000000"/>
          <w:szCs w:val="20"/>
        </w:rPr>
        <w:t>развивать мелкую моторику как одно из условий становления графо-моторных навыков.</w:t>
      </w:r>
    </w:p>
    <w:p w:rsidR="00E442FC" w:rsidRPr="00E442FC" w:rsidRDefault="00E442FC" w:rsidP="00E44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442FC" w:rsidRDefault="00E442FC" w:rsidP="00E442F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442FC" w:rsidRDefault="00E442FC" w:rsidP="00E442F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442FC" w:rsidRDefault="00E442FC" w:rsidP="00E442F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442FC" w:rsidRDefault="00E442FC" w:rsidP="00E442F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520E8" w:rsidRPr="00464D68" w:rsidRDefault="00734892" w:rsidP="0073489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lastRenderedPageBreak/>
        <w:t>I</w:t>
      </w:r>
      <w:r w:rsidR="005713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ПЛАНИРУЕМЫЕ РЕЗУЛЬТАТЫ</w:t>
      </w:r>
    </w:p>
    <w:p w:rsidR="00AD2B84" w:rsidRPr="00AD2B84" w:rsidRDefault="00AD2B84" w:rsidP="00AD2B84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AD2B84">
        <w:rPr>
          <w:rFonts w:ascii="Times New Roman" w:hAnsi="Times New Roman" w:cs="Times New Roman"/>
          <w:b/>
          <w:bCs/>
        </w:rPr>
        <w:t>Личностными результатами</w:t>
      </w:r>
      <w:r w:rsidRPr="00AD2B84">
        <w:rPr>
          <w:rFonts w:ascii="Times New Roman" w:hAnsi="Times New Roman" w:cs="Times New Roman"/>
        </w:rPr>
        <w:t xml:space="preserve"> изучения предмета «Математика» </w:t>
      </w:r>
      <w:r w:rsidRPr="00AD2B84">
        <w:rPr>
          <w:rFonts w:ascii="Times New Roman" w:hAnsi="Times New Roman" w:cs="Times New Roman"/>
          <w:color w:val="000000"/>
        </w:rPr>
        <w:t xml:space="preserve">для учащихся с ОВЗ </w:t>
      </w:r>
      <w:r w:rsidRPr="00AD2B84">
        <w:rPr>
          <w:rFonts w:ascii="Times New Roman" w:hAnsi="Times New Roman" w:cs="Times New Roman"/>
        </w:rPr>
        <w:t xml:space="preserve">является формирование следующих умений: </w:t>
      </w:r>
    </w:p>
    <w:p w:rsidR="00AD2B84" w:rsidRPr="00AD2B84" w:rsidRDefault="00AD2B84" w:rsidP="00AD2B84">
      <w:pPr>
        <w:pStyle w:val="3"/>
        <w:numPr>
          <w:ilvl w:val="0"/>
          <w:numId w:val="14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AD2B84" w:rsidRPr="00AD2B84" w:rsidRDefault="00AD2B84" w:rsidP="00AD2B84">
      <w:pPr>
        <w:pStyle w:val="3"/>
        <w:numPr>
          <w:ilvl w:val="0"/>
          <w:numId w:val="15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AD2B84" w:rsidRPr="00AD2B84" w:rsidRDefault="00AD2B84" w:rsidP="00AD2B84">
      <w:pPr>
        <w:spacing w:line="360" w:lineRule="auto"/>
        <w:ind w:firstLine="284"/>
        <w:rPr>
          <w:rFonts w:ascii="Times New Roman" w:hAnsi="Times New Roman" w:cs="Times New Roman"/>
        </w:rPr>
      </w:pPr>
      <w:proofErr w:type="spellStart"/>
      <w:r w:rsidRPr="00AD2B84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AD2B84">
        <w:rPr>
          <w:rFonts w:ascii="Times New Roman" w:hAnsi="Times New Roman" w:cs="Times New Roman"/>
          <w:b/>
          <w:bCs/>
        </w:rPr>
        <w:t xml:space="preserve"> результатами</w:t>
      </w:r>
      <w:r w:rsidRPr="00AD2B84">
        <w:rPr>
          <w:rFonts w:ascii="Times New Roman" w:hAnsi="Times New Roman" w:cs="Times New Roman"/>
        </w:rPr>
        <w:t xml:space="preserve"> изучения предмета «Математика» </w:t>
      </w:r>
      <w:r w:rsidRPr="00AD2B84">
        <w:rPr>
          <w:rFonts w:ascii="Times New Roman" w:hAnsi="Times New Roman" w:cs="Times New Roman"/>
          <w:color w:val="000000"/>
        </w:rPr>
        <w:t xml:space="preserve">для учащихся с ОВЗ </w:t>
      </w:r>
      <w:r w:rsidRPr="00AD2B84">
        <w:rPr>
          <w:rFonts w:ascii="Times New Roman" w:hAnsi="Times New Roman" w:cs="Times New Roman"/>
        </w:rPr>
        <w:t xml:space="preserve">являются формирование следующих универсальных учебных действий (УУД). </w:t>
      </w:r>
    </w:p>
    <w:p w:rsidR="00AD2B84" w:rsidRPr="00AD2B84" w:rsidRDefault="00AD2B84" w:rsidP="00AD2B84">
      <w:pPr>
        <w:pStyle w:val="3"/>
        <w:spacing w:before="0" w:line="360" w:lineRule="auto"/>
        <w:ind w:firstLine="284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i/>
          <w:iCs/>
          <w:sz w:val="24"/>
          <w:szCs w:val="24"/>
        </w:rPr>
        <w:t>Регулятивные УУД</w:t>
      </w:r>
      <w:r w:rsidRPr="00AD2B84">
        <w:rPr>
          <w:b w:val="0"/>
          <w:bCs w:val="0"/>
          <w:sz w:val="24"/>
          <w:szCs w:val="24"/>
        </w:rPr>
        <w:t>:</w:t>
      </w:r>
    </w:p>
    <w:p w:rsidR="00AD2B84" w:rsidRPr="00AD2B84" w:rsidRDefault="00AD2B84" w:rsidP="00AD2B84">
      <w:pPr>
        <w:pStyle w:val="3"/>
        <w:numPr>
          <w:ilvl w:val="0"/>
          <w:numId w:val="16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 xml:space="preserve">Определять и формулировать цель деятельности на уроке с помощью учителя. </w:t>
      </w:r>
    </w:p>
    <w:p w:rsidR="00AD2B84" w:rsidRPr="00AD2B84" w:rsidRDefault="00AD2B84" w:rsidP="00AD2B84">
      <w:pPr>
        <w:pStyle w:val="ac"/>
        <w:numPr>
          <w:ilvl w:val="0"/>
          <w:numId w:val="17"/>
        </w:numPr>
        <w:spacing w:before="0" w:after="0" w:line="360" w:lineRule="auto"/>
        <w:jc w:val="left"/>
        <w:outlineLvl w:val="9"/>
        <w:rPr>
          <w:rFonts w:ascii="Times New Roman" w:hAnsi="Times New Roman"/>
          <w:b w:val="0"/>
          <w:bCs w:val="0"/>
          <w:sz w:val="24"/>
          <w:szCs w:val="24"/>
        </w:rPr>
      </w:pPr>
      <w:r w:rsidRPr="00AD2B84">
        <w:rPr>
          <w:rFonts w:ascii="Times New Roman" w:hAnsi="Times New Roman"/>
          <w:b w:val="0"/>
          <w:bCs w:val="0"/>
          <w:sz w:val="24"/>
          <w:szCs w:val="24"/>
        </w:rPr>
        <w:t xml:space="preserve">Проговаривать последовательность действий на уроке. </w:t>
      </w:r>
    </w:p>
    <w:p w:rsidR="00AD2B84" w:rsidRPr="00AD2B84" w:rsidRDefault="00AD2B84" w:rsidP="00AD2B84">
      <w:pPr>
        <w:pStyle w:val="3"/>
        <w:numPr>
          <w:ilvl w:val="0"/>
          <w:numId w:val="18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AD2B84" w:rsidRPr="00AD2B84" w:rsidRDefault="00AD2B84" w:rsidP="00AD2B84">
      <w:pPr>
        <w:pStyle w:val="3"/>
        <w:numPr>
          <w:ilvl w:val="0"/>
          <w:numId w:val="19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 xml:space="preserve">Учиться </w:t>
      </w:r>
      <w:r w:rsidRPr="00AD2B84">
        <w:rPr>
          <w:b w:val="0"/>
          <w:bCs w:val="0"/>
          <w:i/>
          <w:iCs/>
          <w:sz w:val="24"/>
          <w:szCs w:val="24"/>
        </w:rPr>
        <w:t>работать</w:t>
      </w:r>
      <w:r w:rsidRPr="00AD2B84">
        <w:rPr>
          <w:b w:val="0"/>
          <w:bCs w:val="0"/>
          <w:sz w:val="24"/>
          <w:szCs w:val="24"/>
        </w:rPr>
        <w:t xml:space="preserve"> по предложенному учителем плану.</w:t>
      </w:r>
    </w:p>
    <w:p w:rsidR="00AD2B84" w:rsidRPr="00AD2B84" w:rsidRDefault="00AD2B84" w:rsidP="00AD2B84">
      <w:pPr>
        <w:pStyle w:val="3"/>
        <w:numPr>
          <w:ilvl w:val="0"/>
          <w:numId w:val="20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 xml:space="preserve">Учиться </w:t>
      </w:r>
      <w:proofErr w:type="spellStart"/>
      <w:r w:rsidRPr="00AD2B84">
        <w:rPr>
          <w:b w:val="0"/>
          <w:bCs w:val="0"/>
          <w:i/>
          <w:iCs/>
          <w:sz w:val="24"/>
          <w:szCs w:val="24"/>
        </w:rPr>
        <w:t>отличать</w:t>
      </w:r>
      <w:r w:rsidRPr="00AD2B84">
        <w:rPr>
          <w:b w:val="0"/>
          <w:bCs w:val="0"/>
          <w:sz w:val="24"/>
          <w:szCs w:val="24"/>
        </w:rPr>
        <w:t>верно</w:t>
      </w:r>
      <w:proofErr w:type="spellEnd"/>
      <w:r w:rsidRPr="00AD2B84">
        <w:rPr>
          <w:b w:val="0"/>
          <w:bCs w:val="0"/>
          <w:sz w:val="24"/>
          <w:szCs w:val="24"/>
        </w:rPr>
        <w:t xml:space="preserve"> выполненное задание от неверного.</w:t>
      </w:r>
    </w:p>
    <w:p w:rsidR="00AD2B84" w:rsidRPr="00AD2B84" w:rsidRDefault="00AD2B84" w:rsidP="00AD2B84">
      <w:pPr>
        <w:pStyle w:val="3"/>
        <w:numPr>
          <w:ilvl w:val="0"/>
          <w:numId w:val="21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 xml:space="preserve">Учиться совместно с учителем и другими учениками </w:t>
      </w:r>
      <w:r w:rsidRPr="00AD2B84">
        <w:rPr>
          <w:b w:val="0"/>
          <w:bCs w:val="0"/>
          <w:i/>
          <w:iCs/>
          <w:sz w:val="24"/>
          <w:szCs w:val="24"/>
        </w:rPr>
        <w:t>давать</w:t>
      </w:r>
      <w:r w:rsidRPr="00AD2B84">
        <w:rPr>
          <w:b w:val="0"/>
          <w:bCs w:val="0"/>
          <w:sz w:val="24"/>
          <w:szCs w:val="24"/>
        </w:rPr>
        <w:t xml:space="preserve"> эмоциональную </w:t>
      </w:r>
      <w:r w:rsidRPr="00AD2B84">
        <w:rPr>
          <w:b w:val="0"/>
          <w:bCs w:val="0"/>
          <w:i/>
          <w:iCs/>
          <w:sz w:val="24"/>
          <w:szCs w:val="24"/>
        </w:rPr>
        <w:t>оценку</w:t>
      </w:r>
      <w:r w:rsidRPr="00AD2B84">
        <w:rPr>
          <w:b w:val="0"/>
          <w:bCs w:val="0"/>
          <w:sz w:val="24"/>
          <w:szCs w:val="24"/>
        </w:rPr>
        <w:t xml:space="preserve"> деятельности класса  на уроке. </w:t>
      </w:r>
    </w:p>
    <w:p w:rsidR="00AD2B84" w:rsidRPr="00AD2B84" w:rsidRDefault="00AD2B84" w:rsidP="00AD2B84">
      <w:pPr>
        <w:pStyle w:val="3"/>
        <w:spacing w:before="0" w:line="360" w:lineRule="auto"/>
        <w:ind w:firstLine="284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i/>
          <w:iCs/>
          <w:sz w:val="24"/>
          <w:szCs w:val="24"/>
        </w:rPr>
        <w:t>Познавательные УУД:</w:t>
      </w:r>
    </w:p>
    <w:p w:rsidR="00AD2B84" w:rsidRPr="00AD2B84" w:rsidRDefault="00AD2B84" w:rsidP="00AD2B84">
      <w:pPr>
        <w:pStyle w:val="3"/>
        <w:numPr>
          <w:ilvl w:val="0"/>
          <w:numId w:val="22"/>
        </w:numPr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 xml:space="preserve">Ориентироваться в своей системе знаний: </w:t>
      </w:r>
      <w:r w:rsidRPr="00AD2B84">
        <w:rPr>
          <w:b w:val="0"/>
          <w:bCs w:val="0"/>
          <w:i/>
          <w:iCs/>
          <w:sz w:val="24"/>
          <w:szCs w:val="24"/>
        </w:rPr>
        <w:t>отличать</w:t>
      </w:r>
      <w:r w:rsidRPr="00AD2B84">
        <w:rPr>
          <w:b w:val="0"/>
          <w:bCs w:val="0"/>
          <w:sz w:val="24"/>
          <w:szCs w:val="24"/>
        </w:rPr>
        <w:t xml:space="preserve"> новое от уже известного с помощью учителя. </w:t>
      </w:r>
    </w:p>
    <w:p w:rsidR="00AD2B84" w:rsidRPr="00AD2B84" w:rsidRDefault="00AD2B84" w:rsidP="00AD2B84">
      <w:pPr>
        <w:pStyle w:val="3"/>
        <w:numPr>
          <w:ilvl w:val="0"/>
          <w:numId w:val="23"/>
        </w:numPr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>Делать предварительный отбор источников информации:</w:t>
      </w:r>
      <w:r w:rsidRPr="00AD2B84">
        <w:rPr>
          <w:b w:val="0"/>
          <w:bCs w:val="0"/>
          <w:i/>
          <w:iCs/>
          <w:sz w:val="24"/>
          <w:szCs w:val="24"/>
        </w:rPr>
        <w:t xml:space="preserve"> ориентироваться</w:t>
      </w:r>
      <w:r w:rsidRPr="00AD2B84">
        <w:rPr>
          <w:b w:val="0"/>
          <w:bCs w:val="0"/>
          <w:sz w:val="24"/>
          <w:szCs w:val="24"/>
        </w:rPr>
        <w:t xml:space="preserve">  в учебнике (на развороте, в оглавлении, в словаре).</w:t>
      </w:r>
    </w:p>
    <w:p w:rsidR="00AD2B84" w:rsidRPr="00AD2B84" w:rsidRDefault="00AD2B84" w:rsidP="00AD2B84">
      <w:pPr>
        <w:pStyle w:val="3"/>
        <w:numPr>
          <w:ilvl w:val="0"/>
          <w:numId w:val="24"/>
        </w:numPr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 xml:space="preserve">Добывать новые </w:t>
      </w:r>
      <w:proofErr w:type="spellStart"/>
      <w:r w:rsidRPr="00AD2B84">
        <w:rPr>
          <w:b w:val="0"/>
          <w:bCs w:val="0"/>
          <w:sz w:val="24"/>
          <w:szCs w:val="24"/>
        </w:rPr>
        <w:t>знания</w:t>
      </w:r>
      <w:proofErr w:type="gramStart"/>
      <w:r w:rsidRPr="00AD2B84">
        <w:rPr>
          <w:b w:val="0"/>
          <w:bCs w:val="0"/>
          <w:sz w:val="24"/>
          <w:szCs w:val="24"/>
        </w:rPr>
        <w:t>:</w:t>
      </w:r>
      <w:r w:rsidRPr="00AD2B84">
        <w:rPr>
          <w:b w:val="0"/>
          <w:bCs w:val="0"/>
          <w:i/>
          <w:iCs/>
          <w:sz w:val="24"/>
          <w:szCs w:val="24"/>
        </w:rPr>
        <w:t>н</w:t>
      </w:r>
      <w:proofErr w:type="gramEnd"/>
      <w:r w:rsidRPr="00AD2B84">
        <w:rPr>
          <w:b w:val="0"/>
          <w:bCs w:val="0"/>
          <w:i/>
          <w:iCs/>
          <w:sz w:val="24"/>
          <w:szCs w:val="24"/>
        </w:rPr>
        <w:t>аходитьответы</w:t>
      </w:r>
      <w:proofErr w:type="spellEnd"/>
      <w:r w:rsidRPr="00AD2B84">
        <w:rPr>
          <w:b w:val="0"/>
          <w:bCs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AD2B84" w:rsidRPr="00AD2B84" w:rsidRDefault="00AD2B84" w:rsidP="00AD2B84">
      <w:pPr>
        <w:pStyle w:val="3"/>
        <w:numPr>
          <w:ilvl w:val="0"/>
          <w:numId w:val="25"/>
        </w:numPr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>Перерабатывать полученную информацию:</w:t>
      </w:r>
      <w:r w:rsidRPr="00AD2B84">
        <w:rPr>
          <w:b w:val="0"/>
          <w:bCs w:val="0"/>
          <w:i/>
          <w:iCs/>
          <w:sz w:val="24"/>
          <w:szCs w:val="24"/>
        </w:rPr>
        <w:t xml:space="preserve"> делать выводы</w:t>
      </w:r>
      <w:r w:rsidRPr="00AD2B84">
        <w:rPr>
          <w:b w:val="0"/>
          <w:bCs w:val="0"/>
          <w:sz w:val="24"/>
          <w:szCs w:val="24"/>
        </w:rPr>
        <w:t xml:space="preserve"> в результате  совместной  работы всего класса.</w:t>
      </w:r>
    </w:p>
    <w:p w:rsidR="00AD2B84" w:rsidRPr="00AD2B84" w:rsidRDefault="00AD2B84" w:rsidP="00AD2B84">
      <w:pPr>
        <w:pStyle w:val="3"/>
        <w:numPr>
          <w:ilvl w:val="0"/>
          <w:numId w:val="26"/>
        </w:numPr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 xml:space="preserve">Перерабатывать полученную информацию: </w:t>
      </w:r>
      <w:r w:rsidRPr="00AD2B84">
        <w:rPr>
          <w:b w:val="0"/>
          <w:bCs w:val="0"/>
          <w:i/>
          <w:iCs/>
          <w:sz w:val="24"/>
          <w:szCs w:val="24"/>
        </w:rPr>
        <w:t>сравнивать</w:t>
      </w:r>
      <w:r w:rsidRPr="00AD2B84">
        <w:rPr>
          <w:b w:val="0"/>
          <w:bCs w:val="0"/>
          <w:sz w:val="24"/>
          <w:szCs w:val="24"/>
        </w:rPr>
        <w:t xml:space="preserve"> и </w:t>
      </w:r>
      <w:r w:rsidRPr="00AD2B84">
        <w:rPr>
          <w:b w:val="0"/>
          <w:bCs w:val="0"/>
          <w:i/>
          <w:iCs/>
          <w:sz w:val="24"/>
          <w:szCs w:val="24"/>
        </w:rPr>
        <w:t>группировать</w:t>
      </w:r>
      <w:r w:rsidRPr="00AD2B84">
        <w:rPr>
          <w:b w:val="0"/>
          <w:bCs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AD2B84" w:rsidRPr="00AD2B84" w:rsidRDefault="00AD2B84" w:rsidP="00AD2B84">
      <w:pPr>
        <w:pStyle w:val="3"/>
        <w:numPr>
          <w:ilvl w:val="0"/>
          <w:numId w:val="27"/>
        </w:numPr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</w:t>
      </w:r>
      <w:r w:rsidRPr="00AD2B84">
        <w:rPr>
          <w:b w:val="0"/>
          <w:bCs w:val="0"/>
          <w:sz w:val="24"/>
          <w:szCs w:val="24"/>
        </w:rPr>
        <w:lastRenderedPageBreak/>
        <w:t>формулировать решение задачи с помощью простейших  моделей (предметных, рисунков, схематических рисунков, схем).</w:t>
      </w:r>
    </w:p>
    <w:p w:rsidR="00AD2B84" w:rsidRPr="00AD2B84" w:rsidRDefault="00AD2B84" w:rsidP="00AD2B84">
      <w:pPr>
        <w:pStyle w:val="3"/>
        <w:spacing w:before="0" w:line="360" w:lineRule="auto"/>
        <w:ind w:firstLine="284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i/>
          <w:iCs/>
          <w:sz w:val="24"/>
          <w:szCs w:val="24"/>
        </w:rPr>
        <w:t>Коммуникативные УУД</w:t>
      </w:r>
      <w:r w:rsidRPr="00AD2B84">
        <w:rPr>
          <w:b w:val="0"/>
          <w:bCs w:val="0"/>
          <w:sz w:val="24"/>
          <w:szCs w:val="24"/>
        </w:rPr>
        <w:t>:</w:t>
      </w:r>
    </w:p>
    <w:p w:rsidR="00AD2B84" w:rsidRPr="00AD2B84" w:rsidRDefault="00AD2B84" w:rsidP="00AD2B84">
      <w:pPr>
        <w:pStyle w:val="3"/>
        <w:numPr>
          <w:ilvl w:val="0"/>
          <w:numId w:val="27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>Донести свою позицию до других:</w:t>
      </w:r>
      <w:r w:rsidRPr="00AD2B84">
        <w:rPr>
          <w:b w:val="0"/>
          <w:bCs w:val="0"/>
          <w:i/>
          <w:iCs/>
          <w:sz w:val="24"/>
          <w:szCs w:val="24"/>
        </w:rPr>
        <w:t xml:space="preserve"> оформлять</w:t>
      </w:r>
      <w:r w:rsidRPr="00AD2B84">
        <w:rPr>
          <w:b w:val="0"/>
          <w:bCs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AD2B84" w:rsidRPr="00AD2B84" w:rsidRDefault="00AD2B84" w:rsidP="00AD2B84">
      <w:pPr>
        <w:pStyle w:val="3"/>
        <w:numPr>
          <w:ilvl w:val="0"/>
          <w:numId w:val="28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i/>
          <w:iCs/>
          <w:sz w:val="24"/>
          <w:szCs w:val="24"/>
        </w:rPr>
        <w:t>Слушать</w:t>
      </w:r>
      <w:r w:rsidRPr="00AD2B84">
        <w:rPr>
          <w:b w:val="0"/>
          <w:bCs w:val="0"/>
          <w:sz w:val="24"/>
          <w:szCs w:val="24"/>
        </w:rPr>
        <w:t xml:space="preserve"> и </w:t>
      </w:r>
      <w:r w:rsidRPr="00AD2B84">
        <w:rPr>
          <w:b w:val="0"/>
          <w:bCs w:val="0"/>
          <w:i/>
          <w:iCs/>
          <w:sz w:val="24"/>
          <w:szCs w:val="24"/>
        </w:rPr>
        <w:t>понимать</w:t>
      </w:r>
      <w:r w:rsidRPr="00AD2B84">
        <w:rPr>
          <w:b w:val="0"/>
          <w:bCs w:val="0"/>
          <w:sz w:val="24"/>
          <w:szCs w:val="24"/>
        </w:rPr>
        <w:t xml:space="preserve"> речь других.</w:t>
      </w:r>
    </w:p>
    <w:p w:rsidR="00AD2B84" w:rsidRPr="00AD2B84" w:rsidRDefault="00AD2B84" w:rsidP="00AD2B84">
      <w:pPr>
        <w:pStyle w:val="3"/>
        <w:numPr>
          <w:ilvl w:val="0"/>
          <w:numId w:val="29"/>
        </w:numPr>
        <w:spacing w:before="0" w:line="360" w:lineRule="auto"/>
        <w:jc w:val="left"/>
        <w:rPr>
          <w:b w:val="0"/>
          <w:bCs w:val="0"/>
          <w:sz w:val="24"/>
          <w:szCs w:val="24"/>
        </w:rPr>
      </w:pPr>
      <w:r w:rsidRPr="00AD2B84">
        <w:rPr>
          <w:b w:val="0"/>
          <w:bCs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AD2B84" w:rsidRPr="00AD2B84" w:rsidRDefault="00AD2B84" w:rsidP="00AD2B84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AD2B84">
        <w:rPr>
          <w:rFonts w:ascii="Times New Roman" w:hAnsi="Times New Roman" w:cs="Times New Roman"/>
          <w:b/>
          <w:bCs/>
        </w:rPr>
        <w:t>Предметными результатами</w:t>
      </w:r>
      <w:r w:rsidRPr="00AD2B84">
        <w:rPr>
          <w:rFonts w:ascii="Times New Roman" w:hAnsi="Times New Roman" w:cs="Times New Roman"/>
        </w:rPr>
        <w:t xml:space="preserve"> изучения предмета «Математика» в 1-м классе </w:t>
      </w:r>
      <w:r w:rsidRPr="00AD2B84">
        <w:rPr>
          <w:rFonts w:ascii="Times New Roman" w:hAnsi="Times New Roman" w:cs="Times New Roman"/>
          <w:color w:val="000000"/>
        </w:rPr>
        <w:t xml:space="preserve">для учащихся с ОВЗ </w:t>
      </w:r>
      <w:r w:rsidRPr="00AD2B84">
        <w:rPr>
          <w:rFonts w:ascii="Times New Roman" w:hAnsi="Times New Roman" w:cs="Times New Roman"/>
        </w:rPr>
        <w:t xml:space="preserve">являются формирование следующих умений. </w:t>
      </w:r>
    </w:p>
    <w:p w:rsidR="00AD2B84" w:rsidRPr="00AD2B84" w:rsidRDefault="00AD2B84" w:rsidP="00AD2B8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 xml:space="preserve">Учащиеся </w:t>
      </w:r>
      <w:r w:rsidRPr="00AD2B84">
        <w:rPr>
          <w:rFonts w:ascii="Times New Roman" w:hAnsi="Times New Roman" w:cs="Times New Roman"/>
          <w:i/>
          <w:iCs/>
          <w:color w:val="000000"/>
        </w:rPr>
        <w:t>должны уметь</w:t>
      </w:r>
      <w:r w:rsidRPr="00AD2B84">
        <w:rPr>
          <w:rFonts w:ascii="Times New Roman" w:hAnsi="Times New Roman" w:cs="Times New Roman"/>
          <w:color w:val="000000"/>
        </w:rPr>
        <w:t xml:space="preserve"> использовать при выполнении заданий</w:t>
      </w:r>
      <w:r w:rsidRPr="00AD2B84">
        <w:rPr>
          <w:rFonts w:ascii="Times New Roman" w:hAnsi="Times New Roman" w:cs="Times New Roman"/>
          <w:b/>
          <w:bCs/>
          <w:color w:val="000000"/>
        </w:rPr>
        <w:t>:</w:t>
      </w:r>
    </w:p>
    <w:p w:rsidR="00AD2B84" w:rsidRPr="00AD2B84" w:rsidRDefault="00AD2B84" w:rsidP="00AD2B84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знание названий и последовательности чисел от 1 до 20; разрядный состав чисел от 11 до 20;</w:t>
      </w:r>
    </w:p>
    <w:p w:rsidR="00AD2B84" w:rsidRPr="00AD2B84" w:rsidRDefault="00AD2B84" w:rsidP="00AD2B84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знание названий и обозначений операций сложения и вычитания;</w:t>
      </w:r>
    </w:p>
    <w:p w:rsidR="00AD2B84" w:rsidRPr="00AD2B84" w:rsidRDefault="00AD2B84" w:rsidP="00AD2B84">
      <w:pPr>
        <w:widowControl w:val="0"/>
        <w:numPr>
          <w:ilvl w:val="0"/>
          <w:numId w:val="3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AD2B84" w:rsidRPr="00AD2B84" w:rsidRDefault="00AD2B84" w:rsidP="00AD2B84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сравнивать группы предметов с помощью составления пар;</w:t>
      </w:r>
    </w:p>
    <w:p w:rsidR="00AD2B84" w:rsidRPr="00AD2B84" w:rsidRDefault="00AD2B84" w:rsidP="00AD2B84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читать, записывать и сравнивать числа в пределах 20;</w:t>
      </w:r>
    </w:p>
    <w:p w:rsidR="00AD2B84" w:rsidRPr="00AD2B84" w:rsidRDefault="00AD2B84" w:rsidP="00AD2B84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находить значения выражений, содержащих 1-2 действия (сложение или вычитание);</w:t>
      </w:r>
    </w:p>
    <w:p w:rsidR="00AD2B84" w:rsidRPr="00AD2B84" w:rsidRDefault="00AD2B84" w:rsidP="00AD2B84">
      <w:pPr>
        <w:widowControl w:val="0"/>
        <w:numPr>
          <w:ilvl w:val="0"/>
          <w:numId w:val="3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D2B84">
        <w:rPr>
          <w:rFonts w:ascii="Times New Roman" w:hAnsi="Times New Roman" w:cs="Times New Roman"/>
          <w:color w:val="000000"/>
        </w:rPr>
        <w:t>решать простые задачи, раскрывающие конкретный смысл действий сложения и вычитания</w:t>
      </w:r>
      <w:r w:rsidRPr="00AD2B84">
        <w:rPr>
          <w:rFonts w:ascii="Times New Roman" w:hAnsi="Times New Roman" w:cs="Times New Roman"/>
          <w:color w:val="000000"/>
          <w:spacing w:val="-2"/>
        </w:rPr>
        <w:t xml:space="preserve"> а)</w:t>
      </w:r>
      <w:r w:rsidRPr="00AD2B84">
        <w:rPr>
          <w:rFonts w:ascii="Times New Roman" w:hAnsi="Times New Roman" w:cs="Times New Roman"/>
          <w:color w:val="000000"/>
        </w:rPr>
        <w:t> раскрывающие смысл действий сложения и вычитания; а также задачи на нахождение числа, которое на несколько единиц больше (меньше) данного.</w:t>
      </w:r>
    </w:p>
    <w:p w:rsidR="00AD2B84" w:rsidRPr="00AD2B84" w:rsidRDefault="00AD2B84" w:rsidP="00AD2B84">
      <w:pPr>
        <w:shd w:val="clear" w:color="auto" w:fill="FFFFFF"/>
        <w:tabs>
          <w:tab w:val="left" w:pos="485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D2B84">
        <w:rPr>
          <w:rFonts w:ascii="Times New Roman" w:hAnsi="Times New Roman" w:cs="Times New Roman"/>
          <w:color w:val="000000"/>
        </w:rPr>
        <w:t>–</w:t>
      </w:r>
      <w:r w:rsidRPr="00AD2B84">
        <w:rPr>
          <w:rFonts w:ascii="Times New Roman" w:hAnsi="Times New Roman" w:cs="Times New Roman"/>
          <w:color w:val="000000"/>
        </w:rPr>
        <w:tab/>
        <w:t>распознавать геометрические фигуры: точку, круг, отрезок, ломаную, многоугольник, прямоугольник, квадрат, линии: кривая, прямая.</w:t>
      </w:r>
      <w:proofErr w:type="gramEnd"/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в процессе вычислений осознанно  следовать алгоритму сложения и вычитания в пределах 20;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использовать в процессе вычислений знание переместительного свойства сложения;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 xml:space="preserve">выделять часть предметов из большей группы на основании общего признака (видовое </w:t>
      </w:r>
      <w:r w:rsidRPr="00AD2B84">
        <w:rPr>
          <w:rFonts w:ascii="Times New Roman" w:hAnsi="Times New Roman" w:cs="Times New Roman"/>
          <w:color w:val="000000"/>
        </w:rPr>
        <w:lastRenderedPageBreak/>
        <w:t>отличие), объединять группы предметов в большую группу (целое) на основании общего признака (родовое отличие);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производить классификацию предметов, математических объектов по одному основанию;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определять длину данного отрезка;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читать информацию, записанную в таблицу, содержащую не более трёх строк и трёх столбцов;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заполнять таблицу, содержащую не более трёх строк и трёх столбцов;</w:t>
      </w:r>
    </w:p>
    <w:p w:rsidR="00AD2B84" w:rsidRPr="00AD2B84" w:rsidRDefault="00AD2B84" w:rsidP="00AD2B84">
      <w:pPr>
        <w:widowControl w:val="0"/>
        <w:numPr>
          <w:ilvl w:val="0"/>
          <w:numId w:val="3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color w:val="000000"/>
        </w:rPr>
      </w:pPr>
      <w:r w:rsidRPr="00AD2B84">
        <w:rPr>
          <w:rFonts w:ascii="Times New Roman" w:hAnsi="Times New Roman" w:cs="Times New Roman"/>
          <w:color w:val="000000"/>
        </w:rPr>
        <w:t>решать арифметические ребусы и числовые головоломки, содержащие не более двух действий.</w:t>
      </w:r>
    </w:p>
    <w:p w:rsidR="00AD2B84" w:rsidRPr="00596398" w:rsidRDefault="00AD2B84" w:rsidP="00AD2B84">
      <w:pPr>
        <w:spacing w:line="360" w:lineRule="auto"/>
        <w:ind w:left="360"/>
      </w:pPr>
    </w:p>
    <w:p w:rsidR="00AD2B84" w:rsidRPr="00596398" w:rsidRDefault="00AD2B84" w:rsidP="00AD2B84">
      <w:pPr>
        <w:spacing w:line="360" w:lineRule="auto"/>
        <w:ind w:left="360"/>
      </w:pPr>
    </w:p>
    <w:p w:rsidR="00AD2B84" w:rsidRDefault="00AD2B84" w:rsidP="00AD2B84">
      <w:pPr>
        <w:pStyle w:val="a3"/>
        <w:rPr>
          <w:color w:val="000000" w:themeColor="text1"/>
        </w:rPr>
      </w:pPr>
    </w:p>
    <w:p w:rsidR="00464D68" w:rsidRDefault="00464D68" w:rsidP="004B2391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4D68" w:rsidRDefault="00464D68" w:rsidP="004B2391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892" w:rsidRDefault="00734892" w:rsidP="007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D52E3" w:rsidRDefault="008D52E3" w:rsidP="007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D52E3" w:rsidRDefault="008D52E3" w:rsidP="007348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5F58" w:rsidRDefault="008B5F58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2FC" w:rsidRPr="008B5F58" w:rsidRDefault="00E442FC" w:rsidP="007348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D68" w:rsidRDefault="00464D68" w:rsidP="004B2391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972" w:rsidRPr="004B2391" w:rsidRDefault="00734892" w:rsidP="00734892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="005713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B2746D">
        <w:rPr>
          <w:rFonts w:ascii="Times New Roman" w:hAnsi="Times New Roman"/>
          <w:b/>
          <w:bCs/>
          <w:iCs/>
          <w:color w:val="auto"/>
          <w:sz w:val="24"/>
          <w:szCs w:val="28"/>
        </w:rPr>
        <w:t>Числа и величины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z w:val="24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z w:val="24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ние и упорядочение однородных величин. Доля величины </w:t>
      </w:r>
      <w:r w:rsidRPr="00B2746D">
        <w:rPr>
          <w:rFonts w:ascii="Times New Roman" w:hAnsi="Times New Roman"/>
          <w:color w:val="auto"/>
          <w:sz w:val="24"/>
          <w:szCs w:val="28"/>
        </w:rPr>
        <w:t>(половина, треть, четверть, десятая, сотая, тысячная).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B2746D">
        <w:rPr>
          <w:rFonts w:ascii="Times New Roman" w:hAnsi="Times New Roman"/>
          <w:b/>
          <w:bCs/>
          <w:iCs/>
          <w:color w:val="auto"/>
          <w:sz w:val="24"/>
          <w:szCs w:val="28"/>
        </w:rPr>
        <w:t>Арифметические действия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Сложение, вычитание, умножение и деление. Названия </w:t>
      </w:r>
      <w:r w:rsidRPr="00B2746D">
        <w:rPr>
          <w:rFonts w:ascii="Times New Roman" w:hAnsi="Times New Roman"/>
          <w:color w:val="auto"/>
          <w:sz w:val="24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B2746D">
        <w:rPr>
          <w:rFonts w:ascii="Times New Roman" w:hAnsi="Times New Roman"/>
          <w:color w:val="auto"/>
          <w:sz w:val="24"/>
          <w:szCs w:val="28"/>
        </w:rPr>
        <w:t>с остатком.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z w:val="24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свойств арифметических действий в вычислениях (переста</w:t>
      </w:r>
      <w:r w:rsidRPr="00B2746D">
        <w:rPr>
          <w:rFonts w:ascii="Times New Roman" w:hAnsi="Times New Roman"/>
          <w:color w:val="auto"/>
          <w:sz w:val="24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z w:val="24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Способы проверки правильности вычислений (алгоритм, </w:t>
      </w:r>
      <w:r w:rsidRPr="00B2746D">
        <w:rPr>
          <w:rFonts w:ascii="Times New Roman" w:hAnsi="Times New Roman"/>
          <w:color w:val="auto"/>
          <w:sz w:val="24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B2746D">
        <w:rPr>
          <w:rFonts w:ascii="Times New Roman" w:hAnsi="Times New Roman"/>
          <w:b/>
          <w:bCs/>
          <w:iCs/>
          <w:color w:val="auto"/>
          <w:sz w:val="24"/>
          <w:szCs w:val="28"/>
        </w:rPr>
        <w:t>Работа с текстовыми задачами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pacing w:val="-2"/>
          <w:sz w:val="24"/>
          <w:szCs w:val="28"/>
        </w:rPr>
        <w:t>Решение текстовых задач арифметическим способом. Зада</w:t>
      </w:r>
      <w:r w:rsidRPr="00B2746D">
        <w:rPr>
          <w:rFonts w:ascii="Times New Roman" w:hAnsi="Times New Roman"/>
          <w:color w:val="auto"/>
          <w:sz w:val="24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ющими процессы движения, работы, купли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noBreakHyphen/>
        <w:t>продажи и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др. </w:t>
      </w:r>
      <w:r w:rsidRPr="00B2746D">
        <w:rPr>
          <w:rFonts w:ascii="Times New Roman" w:hAnsi="Times New Roman"/>
          <w:color w:val="auto"/>
          <w:sz w:val="24"/>
          <w:szCs w:val="28"/>
        </w:rPr>
        <w:t>Скорость, время, путь; объем работы, время, производительность труда; количество товара, его цена и стоимость и</w:t>
      </w:r>
      <w:r w:rsidRPr="00B2746D">
        <w:rPr>
          <w:rFonts w:ascii="Times New Roman" w:hAnsi="Times New Roman"/>
          <w:color w:val="auto"/>
          <w:sz w:val="24"/>
          <w:szCs w:val="28"/>
        </w:rPr>
        <w:t> </w:t>
      </w:r>
      <w:r w:rsidRPr="00B2746D">
        <w:rPr>
          <w:rFonts w:ascii="Times New Roman" w:hAnsi="Times New Roman"/>
          <w:color w:val="auto"/>
          <w:sz w:val="24"/>
          <w:szCs w:val="28"/>
        </w:rPr>
        <w:t xml:space="preserve">др. 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Планирование хода решения задачи. Представление текста </w:t>
      </w:r>
      <w:r w:rsidRPr="00B2746D">
        <w:rPr>
          <w:rFonts w:ascii="Times New Roman" w:hAnsi="Times New Roman"/>
          <w:color w:val="auto"/>
          <w:sz w:val="24"/>
          <w:szCs w:val="28"/>
        </w:rPr>
        <w:t>задачи (схема, таблица, диаграмма и другие модели).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z w:val="24"/>
          <w:szCs w:val="28"/>
        </w:rPr>
        <w:t>Задачи на нахождение доли целого и целого по его доле.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B2746D">
        <w:rPr>
          <w:rFonts w:ascii="Times New Roman" w:hAnsi="Times New Roman"/>
          <w:b/>
          <w:bCs/>
          <w:iCs/>
          <w:color w:val="auto"/>
          <w:spacing w:val="2"/>
          <w:sz w:val="24"/>
          <w:szCs w:val="28"/>
        </w:rPr>
        <w:t>Пространственные отношения. Геометрические фи</w:t>
      </w:r>
      <w:r w:rsidRPr="00B2746D">
        <w:rPr>
          <w:rFonts w:ascii="Times New Roman" w:hAnsi="Times New Roman"/>
          <w:b/>
          <w:bCs/>
          <w:iCs/>
          <w:color w:val="auto"/>
          <w:sz w:val="24"/>
          <w:szCs w:val="28"/>
        </w:rPr>
        <w:t>гуры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пр.). Распознавание и изображение </w:t>
      </w:r>
      <w:r w:rsidRPr="00B2746D">
        <w:rPr>
          <w:rFonts w:ascii="Times New Roman" w:hAnsi="Times New Roman"/>
          <w:color w:val="auto"/>
          <w:sz w:val="24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B2746D">
        <w:rPr>
          <w:rFonts w:ascii="Times New Roman" w:hAnsi="Times New Roman"/>
          <w:i/>
          <w:color w:val="auto"/>
          <w:spacing w:val="2"/>
          <w:sz w:val="24"/>
          <w:szCs w:val="28"/>
        </w:rPr>
        <w:t xml:space="preserve">Распознавание и называние: </w:t>
      </w:r>
      <w:r w:rsidRPr="00B2746D">
        <w:rPr>
          <w:rFonts w:ascii="Times New Roman" w:hAnsi="Times New Roman"/>
          <w:i/>
          <w:color w:val="auto"/>
          <w:sz w:val="24"/>
          <w:szCs w:val="28"/>
        </w:rPr>
        <w:t>куб, шар, параллелепипед, пирамида, цилиндр, конус.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B2746D">
        <w:rPr>
          <w:rFonts w:ascii="Times New Roman" w:hAnsi="Times New Roman"/>
          <w:b/>
          <w:bCs/>
          <w:iCs/>
          <w:color w:val="auto"/>
          <w:sz w:val="24"/>
          <w:szCs w:val="28"/>
        </w:rPr>
        <w:t>Геометрические величины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Геометрические величины и их измерение. Измерение </w:t>
      </w:r>
      <w:r w:rsidRPr="00B2746D">
        <w:rPr>
          <w:rFonts w:ascii="Times New Roman" w:hAnsi="Times New Roman"/>
          <w:color w:val="auto"/>
          <w:sz w:val="24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z w:val="24"/>
          <w:szCs w:val="28"/>
        </w:rPr>
        <w:t>Площадь геометрической фигуры. Единицы площади (см</w:t>
      </w:r>
      <w:r w:rsidRPr="00B2746D">
        <w:rPr>
          <w:rFonts w:ascii="Times New Roman" w:hAnsi="Times New Roman"/>
          <w:color w:val="auto"/>
          <w:sz w:val="24"/>
          <w:szCs w:val="28"/>
          <w:vertAlign w:val="superscript"/>
        </w:rPr>
        <w:t>2</w:t>
      </w:r>
      <w:r w:rsidRPr="00B2746D">
        <w:rPr>
          <w:rFonts w:ascii="Times New Roman" w:hAnsi="Times New Roman"/>
          <w:color w:val="auto"/>
          <w:sz w:val="24"/>
          <w:szCs w:val="28"/>
        </w:rPr>
        <w:t xml:space="preserve">, 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дм</w:t>
      </w:r>
      <w:r w:rsidRPr="00B2746D">
        <w:rPr>
          <w:rFonts w:ascii="Times New Roman" w:hAnsi="Times New Roman"/>
          <w:color w:val="auto"/>
          <w:spacing w:val="2"/>
          <w:sz w:val="24"/>
          <w:szCs w:val="28"/>
          <w:vertAlign w:val="superscript"/>
        </w:rPr>
        <w:t>2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, м</w:t>
      </w:r>
      <w:r w:rsidRPr="00B2746D">
        <w:rPr>
          <w:rFonts w:ascii="Times New Roman" w:hAnsi="Times New Roman"/>
          <w:color w:val="auto"/>
          <w:spacing w:val="2"/>
          <w:sz w:val="24"/>
          <w:szCs w:val="28"/>
          <w:vertAlign w:val="superscript"/>
        </w:rPr>
        <w:t>2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). Точное и приближенное измерение площади гео</w:t>
      </w:r>
      <w:r w:rsidRPr="00B2746D">
        <w:rPr>
          <w:rFonts w:ascii="Times New Roman" w:hAnsi="Times New Roman"/>
          <w:color w:val="auto"/>
          <w:sz w:val="24"/>
          <w:szCs w:val="28"/>
        </w:rPr>
        <w:t>метрической фигуры. Вычисление площади прямоугольника.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B2746D">
        <w:rPr>
          <w:rFonts w:ascii="Times New Roman" w:hAnsi="Times New Roman"/>
          <w:b/>
          <w:bCs/>
          <w:iCs/>
          <w:color w:val="auto"/>
          <w:sz w:val="24"/>
          <w:szCs w:val="28"/>
        </w:rPr>
        <w:t>Работа с информацией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z w:val="24"/>
          <w:szCs w:val="28"/>
        </w:rPr>
        <w:t xml:space="preserve">Сбор и представление информации, связанной со счетом 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(пересчетом), измерением величин; фиксирование, анализ </w:t>
      </w:r>
      <w:r w:rsidRPr="00B2746D">
        <w:rPr>
          <w:rFonts w:ascii="Times New Roman" w:hAnsi="Times New Roman"/>
          <w:color w:val="auto"/>
          <w:sz w:val="24"/>
          <w:szCs w:val="28"/>
        </w:rPr>
        <w:t>полученной информации.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8"/>
        </w:rPr>
      </w:pPr>
      <w:r w:rsidRPr="00B2746D">
        <w:rPr>
          <w:rFonts w:ascii="Times New Roman" w:hAnsi="Times New Roman"/>
          <w:color w:val="auto"/>
          <w:spacing w:val="-2"/>
          <w:sz w:val="24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B2746D" w:rsidRPr="00B2746D" w:rsidRDefault="00B2746D" w:rsidP="00B2746D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pacing w:val="-2"/>
          <w:sz w:val="24"/>
          <w:szCs w:val="28"/>
        </w:rPr>
        <w:lastRenderedPageBreak/>
        <w:t>Составление конечной последовательности (цепочки) пред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метов, чисел, геометрических фигур и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др. по правилу. </w:t>
      </w:r>
      <w:r w:rsidRPr="00B2746D">
        <w:rPr>
          <w:rFonts w:ascii="Times New Roman" w:hAnsi="Times New Roman"/>
          <w:color w:val="auto"/>
          <w:sz w:val="24"/>
          <w:szCs w:val="28"/>
        </w:rPr>
        <w:t>Составление, запись и выполнение простого алгоритма, плана поиска информации.</w:t>
      </w:r>
    </w:p>
    <w:p w:rsidR="008F1972" w:rsidRPr="00E442FC" w:rsidRDefault="00B2746D" w:rsidP="00E442FC">
      <w:pPr>
        <w:pStyle w:val="af6"/>
        <w:spacing w:line="240" w:lineRule="auto"/>
        <w:ind w:firstLine="454"/>
        <w:rPr>
          <w:rFonts w:ascii="Times New Roman" w:hAnsi="Times New Roman"/>
          <w:color w:val="auto"/>
          <w:sz w:val="24"/>
          <w:szCs w:val="28"/>
        </w:rPr>
      </w:pPr>
      <w:r w:rsidRPr="00B2746D">
        <w:rPr>
          <w:rFonts w:ascii="Times New Roman" w:hAnsi="Times New Roman"/>
          <w:color w:val="auto"/>
          <w:spacing w:val="2"/>
          <w:sz w:val="24"/>
          <w:szCs w:val="28"/>
        </w:rPr>
        <w:t xml:space="preserve">Чтение и заполнение таблицы. Интерпретация данных </w:t>
      </w:r>
      <w:r w:rsidRPr="00B2746D">
        <w:rPr>
          <w:rFonts w:ascii="Times New Roman" w:hAnsi="Times New Roman"/>
          <w:color w:val="auto"/>
          <w:sz w:val="24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5520E8" w:rsidRPr="00723F4B" w:rsidRDefault="005520E8" w:rsidP="005520E8">
      <w:pPr>
        <w:pStyle w:val="a3"/>
        <w:ind w:left="720"/>
        <w:jc w:val="center"/>
        <w:rPr>
          <w:color w:val="000000" w:themeColor="text1"/>
        </w:rPr>
      </w:pPr>
      <w:r w:rsidRPr="00723F4B">
        <w:rPr>
          <w:color w:val="000000" w:themeColor="text1"/>
        </w:rPr>
        <w:t>1 КЛАСС (132ч)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1959"/>
        <w:gridCol w:w="2619"/>
      </w:tblGrid>
      <w:tr w:rsidR="005520E8" w:rsidRPr="00723F4B" w:rsidTr="00E442FC">
        <w:tc>
          <w:tcPr>
            <w:tcW w:w="2687" w:type="pct"/>
          </w:tcPr>
          <w:p w:rsidR="005520E8" w:rsidRPr="00723F4B" w:rsidRDefault="005520E8" w:rsidP="005520E8">
            <w:pPr>
              <w:pStyle w:val="2"/>
              <w:jc w:val="center"/>
              <w:rPr>
                <w:rStyle w:val="a5"/>
                <w:b/>
              </w:rPr>
            </w:pPr>
            <w:r w:rsidRPr="00723F4B">
              <w:rPr>
                <w:rStyle w:val="a5"/>
                <w:b/>
              </w:rPr>
              <w:t>НАЗВАНИЕ РАЗДЕЛА</w:t>
            </w:r>
          </w:p>
        </w:tc>
        <w:tc>
          <w:tcPr>
            <w:tcW w:w="867" w:type="pct"/>
          </w:tcPr>
          <w:p w:rsidR="005520E8" w:rsidRPr="00723F4B" w:rsidRDefault="005520E8" w:rsidP="005520E8">
            <w:pPr>
              <w:pStyle w:val="2"/>
              <w:jc w:val="center"/>
              <w:rPr>
                <w:rStyle w:val="a5"/>
                <w:b/>
              </w:rPr>
            </w:pPr>
            <w:r w:rsidRPr="00723F4B">
              <w:rPr>
                <w:rStyle w:val="a5"/>
                <w:b/>
              </w:rPr>
              <w:t>КОЛИЧЕСТВО ЧАСОВ</w:t>
            </w:r>
          </w:p>
        </w:tc>
        <w:tc>
          <w:tcPr>
            <w:tcW w:w="1446" w:type="pct"/>
          </w:tcPr>
          <w:p w:rsidR="005520E8" w:rsidRPr="00723F4B" w:rsidRDefault="005520E8" w:rsidP="005520E8">
            <w:pPr>
              <w:pStyle w:val="2"/>
              <w:jc w:val="center"/>
              <w:rPr>
                <w:rStyle w:val="a5"/>
                <w:b/>
              </w:rPr>
            </w:pPr>
            <w:r w:rsidRPr="00723F4B">
              <w:rPr>
                <w:rStyle w:val="a5"/>
                <w:b/>
              </w:rPr>
              <w:t xml:space="preserve">КОНТРОЛЬНЫЕ РАБОТЫ И ПРОВЕРОЧНЫЕ </w:t>
            </w:r>
          </w:p>
        </w:tc>
      </w:tr>
      <w:tr w:rsidR="005520E8" w:rsidRPr="00723F4B" w:rsidTr="00E442FC">
        <w:tc>
          <w:tcPr>
            <w:tcW w:w="2687" w:type="pct"/>
          </w:tcPr>
          <w:p w:rsidR="005520E8" w:rsidRPr="00723F4B" w:rsidRDefault="005520E8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понятия.</w:t>
            </w:r>
          </w:p>
          <w:p w:rsidR="005520E8" w:rsidRPr="00723F4B" w:rsidRDefault="005520E8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изучению чисел. Пространственные и временные представления </w:t>
            </w:r>
          </w:p>
          <w:p w:rsidR="005520E8" w:rsidRPr="00723F4B" w:rsidRDefault="005520E8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Признаки предметов</w:t>
            </w:r>
          </w:p>
        </w:tc>
        <w:tc>
          <w:tcPr>
            <w:tcW w:w="867" w:type="pct"/>
          </w:tcPr>
          <w:p w:rsidR="005520E8" w:rsidRPr="00723F4B" w:rsidRDefault="005520E8" w:rsidP="005520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446" w:type="pct"/>
          </w:tcPr>
          <w:p w:rsidR="005520E8" w:rsidRPr="00723F4B" w:rsidRDefault="005520E8" w:rsidP="005520E8">
            <w:pPr>
              <w:pStyle w:val="2"/>
              <w:rPr>
                <w:rStyle w:val="a5"/>
              </w:rPr>
            </w:pPr>
            <w:r w:rsidRPr="00723F4B">
              <w:rPr>
                <w:rStyle w:val="a5"/>
              </w:rPr>
              <w:t xml:space="preserve">1-проверочная работа </w:t>
            </w:r>
          </w:p>
        </w:tc>
      </w:tr>
      <w:tr w:rsidR="005520E8" w:rsidRPr="00723F4B" w:rsidTr="00E442FC">
        <w:tc>
          <w:tcPr>
            <w:tcW w:w="2687" w:type="pct"/>
          </w:tcPr>
          <w:p w:rsidR="005520E8" w:rsidRPr="00723F4B" w:rsidRDefault="005520E8" w:rsidP="005520E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операции над ними.</w:t>
            </w:r>
          </w:p>
          <w:p w:rsidR="005520E8" w:rsidRPr="00723F4B" w:rsidRDefault="005520E8" w:rsidP="005520E8">
            <w:pPr>
              <w:shd w:val="clear" w:color="auto" w:fill="FFFFFF"/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Числа от 1 до 10. Нумерация </w:t>
            </w:r>
          </w:p>
        </w:tc>
        <w:tc>
          <w:tcPr>
            <w:tcW w:w="867" w:type="pct"/>
          </w:tcPr>
          <w:p w:rsidR="005520E8" w:rsidRPr="00723F4B" w:rsidRDefault="005520E8" w:rsidP="005520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28 ч</w:t>
            </w:r>
          </w:p>
        </w:tc>
        <w:tc>
          <w:tcPr>
            <w:tcW w:w="1446" w:type="pct"/>
          </w:tcPr>
          <w:p w:rsidR="005520E8" w:rsidRPr="00723F4B" w:rsidRDefault="005520E8" w:rsidP="005520E8">
            <w:pPr>
              <w:pStyle w:val="2"/>
              <w:rPr>
                <w:rStyle w:val="a5"/>
              </w:rPr>
            </w:pPr>
            <w:r w:rsidRPr="00723F4B">
              <w:rPr>
                <w:rStyle w:val="a5"/>
              </w:rPr>
              <w:t xml:space="preserve">               -</w:t>
            </w:r>
          </w:p>
        </w:tc>
      </w:tr>
      <w:tr w:rsidR="005520E8" w:rsidRPr="00723F4B" w:rsidTr="00E442FC">
        <w:tc>
          <w:tcPr>
            <w:tcW w:w="2687" w:type="pct"/>
          </w:tcPr>
          <w:p w:rsidR="005520E8" w:rsidRPr="00723F4B" w:rsidRDefault="005520E8" w:rsidP="005520E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867" w:type="pct"/>
          </w:tcPr>
          <w:p w:rsidR="005520E8" w:rsidRPr="00723F4B" w:rsidRDefault="005520E8" w:rsidP="005520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59ч</w:t>
            </w:r>
          </w:p>
        </w:tc>
        <w:tc>
          <w:tcPr>
            <w:tcW w:w="1446" w:type="pct"/>
          </w:tcPr>
          <w:p w:rsidR="005520E8" w:rsidRPr="00723F4B" w:rsidRDefault="005520E8" w:rsidP="005520E8">
            <w:pPr>
              <w:pStyle w:val="2"/>
              <w:rPr>
                <w:rStyle w:val="a5"/>
              </w:rPr>
            </w:pPr>
            <w:r w:rsidRPr="00723F4B">
              <w:rPr>
                <w:rStyle w:val="a5"/>
              </w:rPr>
              <w:t>2-проверочная работа</w:t>
            </w:r>
          </w:p>
        </w:tc>
      </w:tr>
      <w:tr w:rsidR="005520E8" w:rsidRPr="00723F4B" w:rsidTr="00E442FC">
        <w:tc>
          <w:tcPr>
            <w:tcW w:w="2687" w:type="pct"/>
          </w:tcPr>
          <w:p w:rsidR="005520E8" w:rsidRPr="00723F4B" w:rsidRDefault="005520E8" w:rsidP="005520E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20. Нумерация </w:t>
            </w:r>
          </w:p>
        </w:tc>
        <w:tc>
          <w:tcPr>
            <w:tcW w:w="867" w:type="pct"/>
          </w:tcPr>
          <w:p w:rsidR="005520E8" w:rsidRPr="00723F4B" w:rsidRDefault="005520E8" w:rsidP="005520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1446" w:type="pct"/>
          </w:tcPr>
          <w:p w:rsidR="005520E8" w:rsidRPr="00723F4B" w:rsidRDefault="005520E8" w:rsidP="005520E8">
            <w:pPr>
              <w:pStyle w:val="2"/>
              <w:rPr>
                <w:rStyle w:val="a5"/>
              </w:rPr>
            </w:pPr>
            <w:r w:rsidRPr="00723F4B">
              <w:rPr>
                <w:rStyle w:val="a5"/>
              </w:rPr>
              <w:t>2-проверочная работа</w:t>
            </w:r>
          </w:p>
        </w:tc>
      </w:tr>
      <w:tr w:rsidR="005520E8" w:rsidRPr="00723F4B" w:rsidTr="00E442FC">
        <w:tc>
          <w:tcPr>
            <w:tcW w:w="2687" w:type="pct"/>
          </w:tcPr>
          <w:p w:rsidR="005520E8" w:rsidRPr="00723F4B" w:rsidRDefault="005520E8" w:rsidP="005520E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867" w:type="pct"/>
          </w:tcPr>
          <w:p w:rsidR="005520E8" w:rsidRPr="00723F4B" w:rsidRDefault="005520E8" w:rsidP="005520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27ч</w:t>
            </w:r>
          </w:p>
        </w:tc>
        <w:tc>
          <w:tcPr>
            <w:tcW w:w="1446" w:type="pct"/>
          </w:tcPr>
          <w:p w:rsidR="005520E8" w:rsidRPr="00723F4B" w:rsidRDefault="005520E8" w:rsidP="005520E8">
            <w:pPr>
              <w:pStyle w:val="2"/>
              <w:rPr>
                <w:rStyle w:val="a5"/>
              </w:rPr>
            </w:pPr>
            <w:r w:rsidRPr="00723F4B">
              <w:rPr>
                <w:rStyle w:val="a5"/>
              </w:rPr>
              <w:t>1-проверочная работа</w:t>
            </w:r>
          </w:p>
        </w:tc>
      </w:tr>
    </w:tbl>
    <w:p w:rsidR="005520E8" w:rsidRDefault="001968D2" w:rsidP="00E44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5520E8" w:rsidRPr="00723F4B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4B2391" w:rsidRPr="00723F4B" w:rsidRDefault="004B2391" w:rsidP="006D1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1485"/>
        <w:gridCol w:w="5782"/>
      </w:tblGrid>
      <w:tr w:rsidR="004F6756" w:rsidRPr="00723F4B" w:rsidTr="00E442FC">
        <w:tc>
          <w:tcPr>
            <w:tcW w:w="1205" w:type="pct"/>
            <w:vMerge w:val="restart"/>
          </w:tcPr>
          <w:p w:rsidR="004F6756" w:rsidRPr="00723F4B" w:rsidRDefault="004F6756" w:rsidP="004F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раздела(темы)</w:t>
            </w:r>
          </w:p>
        </w:tc>
        <w:tc>
          <w:tcPr>
            <w:tcW w:w="584" w:type="pct"/>
            <w:vMerge w:val="restart"/>
          </w:tcPr>
          <w:p w:rsidR="004F6756" w:rsidRPr="00723F4B" w:rsidRDefault="004F6756" w:rsidP="004F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3F4B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3211" w:type="pct"/>
          </w:tcPr>
          <w:p w:rsidR="004F6756" w:rsidRPr="00723F4B" w:rsidRDefault="004F6756" w:rsidP="004F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раздела</w:t>
            </w:r>
          </w:p>
        </w:tc>
      </w:tr>
      <w:tr w:rsidR="004F6756" w:rsidRPr="00723F4B" w:rsidTr="00E442FC">
        <w:trPr>
          <w:trHeight w:val="475"/>
        </w:trPr>
        <w:tc>
          <w:tcPr>
            <w:tcW w:w="1205" w:type="pct"/>
            <w:vMerge/>
          </w:tcPr>
          <w:p w:rsidR="004F6756" w:rsidRPr="00723F4B" w:rsidRDefault="004F6756" w:rsidP="004F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4F6756" w:rsidRPr="00723F4B" w:rsidRDefault="004F6756" w:rsidP="004F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1" w:type="pct"/>
          </w:tcPr>
          <w:p w:rsidR="004F6756" w:rsidRPr="00723F4B" w:rsidRDefault="004F6756" w:rsidP="004F6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изучаемые вопросы</w:t>
            </w:r>
          </w:p>
        </w:tc>
      </w:tr>
      <w:tr w:rsidR="004F6756" w:rsidRPr="00723F4B" w:rsidTr="00E442FC">
        <w:trPr>
          <w:trHeight w:val="1815"/>
        </w:trPr>
        <w:tc>
          <w:tcPr>
            <w:tcW w:w="1205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понятия.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изучению чисел. Пространственные и временные представления </w:t>
            </w:r>
          </w:p>
          <w:p w:rsidR="004F6756" w:rsidRPr="00723F4B" w:rsidRDefault="001968D2" w:rsidP="00196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Признаки предметов</w:t>
            </w:r>
          </w:p>
        </w:tc>
        <w:tc>
          <w:tcPr>
            <w:tcW w:w="584" w:type="pct"/>
          </w:tcPr>
          <w:p w:rsidR="004F6756" w:rsidRPr="00723F4B" w:rsidRDefault="004F6756" w:rsidP="005520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3211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Свойства (признаки) предметов: цвет, форма, размер, назначение, материал, общее название.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Отношения.</w:t>
            </w:r>
          </w:p>
          <w:p w:rsidR="004F6756" w:rsidRPr="001968D2" w:rsidRDefault="004F6756" w:rsidP="00196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Равно, не равно, столько же.</w:t>
            </w:r>
          </w:p>
        </w:tc>
      </w:tr>
      <w:tr w:rsidR="004F6756" w:rsidRPr="00723F4B" w:rsidTr="00E442FC">
        <w:trPr>
          <w:trHeight w:val="1182"/>
        </w:trPr>
        <w:tc>
          <w:tcPr>
            <w:tcW w:w="1205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операции над ними.</w:t>
            </w:r>
          </w:p>
          <w:p w:rsidR="004F6756" w:rsidRPr="00723F4B" w:rsidRDefault="004F6756" w:rsidP="005520E8">
            <w:pPr>
              <w:shd w:val="clear" w:color="auto" w:fill="FFFFFF"/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Числа от 1 до 10. Нумерация 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</w:tcPr>
          <w:p w:rsidR="004F6756" w:rsidRPr="00723F4B" w:rsidRDefault="004F6756" w:rsidP="005520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28 ч</w:t>
            </w:r>
          </w:p>
        </w:tc>
        <w:tc>
          <w:tcPr>
            <w:tcW w:w="3211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9. Натуральное число как результат счёта и мера величины. 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Ноль. Число 10. Состав числа 10.</w:t>
            </w:r>
          </w:p>
        </w:tc>
      </w:tr>
      <w:tr w:rsidR="004F6756" w:rsidRPr="00723F4B" w:rsidTr="00E442FC">
        <w:trPr>
          <w:trHeight w:val="1182"/>
        </w:trPr>
        <w:tc>
          <w:tcPr>
            <w:tcW w:w="1205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Сложение и вычитание. 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</w:tcPr>
          <w:p w:rsidR="004F6756" w:rsidRPr="00723F4B" w:rsidRDefault="004F6756" w:rsidP="005520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59ч</w:t>
            </w:r>
          </w:p>
        </w:tc>
        <w:tc>
          <w:tcPr>
            <w:tcW w:w="3211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Конкретный смысл и названия действий сложения и вычитания. Знаки + (плюс), 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iCs/>
                <w:sz w:val="24"/>
                <w:szCs w:val="24"/>
              </w:rPr>
              <w:t>- (минус), = (равно).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10. Компоненты сложения и вычитания. Взаимосвязь </w:t>
            </w:r>
            <w:r w:rsidRPr="00723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сложения и вычитания.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 Приёмы сложения и вычитания.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однозначных чисел. Соответствующие случаи вычитания.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Понятия «увеличить на ...», «уменьшить на ...», «больше на ...», «меньше на ...».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56" w:rsidRPr="00723F4B" w:rsidTr="00E442FC">
        <w:trPr>
          <w:trHeight w:val="1182"/>
        </w:trPr>
        <w:tc>
          <w:tcPr>
            <w:tcW w:w="1205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 от 1 до 20. Нумерация 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</w:tcPr>
          <w:p w:rsidR="004F6756" w:rsidRPr="00723F4B" w:rsidRDefault="004F6756" w:rsidP="005520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3211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чисел от 1 до 20. Десяток. Образование и название чисел от 1 до 20. Модели чисел.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чисел. Разряд десятков и разряд единиц, их место в записи чисел.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Сравнение чисел, их последовательность. Представление числа в виде суммы разрядных слагаемых.</w:t>
            </w:r>
          </w:p>
        </w:tc>
      </w:tr>
      <w:tr w:rsidR="004F6756" w:rsidRPr="00723F4B" w:rsidTr="00E442FC">
        <w:trPr>
          <w:trHeight w:val="1182"/>
        </w:trPr>
        <w:tc>
          <w:tcPr>
            <w:tcW w:w="1205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Сложение и вычитание чисел в пределах 20 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</w:tcPr>
          <w:p w:rsidR="004F6756" w:rsidRPr="00723F4B" w:rsidRDefault="004F6756" w:rsidP="005520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>27ч</w:t>
            </w:r>
          </w:p>
        </w:tc>
        <w:tc>
          <w:tcPr>
            <w:tcW w:w="3211" w:type="pct"/>
          </w:tcPr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Величины и </w:t>
            </w:r>
            <w:r w:rsidRPr="00723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</w:t>
            </w:r>
            <w:r w:rsidRPr="0072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Величины: длина, масса, объём и их измерение. Общие свойства величин.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Единицы измерения величин: сантиметр,  килограмм, литр.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 задачи.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Задача, её структура. Простые и составные текстовые задачи:</w:t>
            </w:r>
          </w:p>
          <w:p w:rsidR="004F6756" w:rsidRPr="00723F4B" w:rsidRDefault="004F6756" w:rsidP="005520E8">
            <w:pPr>
              <w:shd w:val="clear" w:color="auto" w:fill="FFFFFF"/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а) раскрывающие смысл действий сложения и вычитания;</w:t>
            </w:r>
          </w:p>
          <w:p w:rsidR="004F6756" w:rsidRPr="00723F4B" w:rsidRDefault="004F6756" w:rsidP="005520E8">
            <w:pPr>
              <w:shd w:val="clear" w:color="auto" w:fill="FFFFFF"/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б) </w:t>
            </w: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задачи, при решении которых используются понятия «увеличить на ...», «уменьшить на ...»;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геометрии.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 xml:space="preserve">Точка. Линии: прямая, кривая. Отрезок. Ломаная. Многоугольники как замкнутые ломаные: треугольник, четырёхугольник, прямоугольник, квадрат. Круг, овал. 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Вычисление длины ломаной как суммы длин её звеньев.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Вычисление суммы длин сторон прямоугольника и квадрата без использования термина «периметр».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алгебры.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Равенства, неравенства, знаки «=», «&gt;»; «&lt;». Числовые выражения. Чтение, запись, нахождение значений выражений. Равенство и неравенство.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Занимательные и нестандартные задачи.</w:t>
            </w:r>
          </w:p>
          <w:p w:rsidR="004F6756" w:rsidRPr="00723F4B" w:rsidRDefault="004F6756" w:rsidP="00552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4B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      </w:r>
          </w:p>
        </w:tc>
      </w:tr>
    </w:tbl>
    <w:p w:rsidR="005520E8" w:rsidRPr="00723F4B" w:rsidRDefault="005520E8" w:rsidP="005520E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1198E" w:rsidRDefault="0041198E" w:rsidP="005520E8">
      <w:pPr>
        <w:spacing w:after="0"/>
        <w:rPr>
          <w:b/>
          <w:bCs/>
          <w:color w:val="000000"/>
        </w:rPr>
      </w:pPr>
    </w:p>
    <w:p w:rsidR="00E442FC" w:rsidRPr="00734892" w:rsidRDefault="00E442FC" w:rsidP="00E442F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val="en-US"/>
        </w:rPr>
        <w:t xml:space="preserve">III </w:t>
      </w:r>
      <w:r w:rsidRPr="00734892">
        <w:rPr>
          <w:rFonts w:ascii="Times New Roman" w:hAnsi="Times New Roman"/>
          <w:b/>
          <w:bCs/>
          <w:color w:val="000000"/>
          <w:sz w:val="24"/>
        </w:rPr>
        <w:t>КАЛЕНДАРНО-ТЕМАТИЧЕСКОЕ ПЛАНИРОВАНИЕ</w:t>
      </w:r>
    </w:p>
    <w:p w:rsidR="0041198E" w:rsidRDefault="0041198E" w:rsidP="005520E8">
      <w:pPr>
        <w:spacing w:after="0"/>
        <w:rPr>
          <w:b/>
          <w:bCs/>
          <w:color w:val="000000"/>
        </w:rPr>
      </w:pPr>
    </w:p>
    <w:p w:rsidR="001968D2" w:rsidRDefault="001968D2" w:rsidP="005520E8">
      <w:pPr>
        <w:spacing w:after="0"/>
        <w:rPr>
          <w:b/>
          <w:bCs/>
          <w:color w:val="000000"/>
        </w:rPr>
      </w:pPr>
    </w:p>
    <w:tbl>
      <w:tblPr>
        <w:tblpPr w:leftFromText="180" w:rightFromText="180" w:vertAnchor="page" w:horzAnchor="margin" w:tblpX="-176" w:tblpY="5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49"/>
        <w:gridCol w:w="756"/>
        <w:gridCol w:w="4852"/>
        <w:gridCol w:w="2800"/>
      </w:tblGrid>
      <w:tr w:rsidR="00E442FC" w:rsidRPr="004233AB" w:rsidTr="003811E6">
        <w:trPr>
          <w:trHeight w:val="1272"/>
        </w:trPr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5" w:type="pct"/>
          </w:tcPr>
          <w:p w:rsidR="00E442FC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63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 ОВЗ (ЗПР) </w:t>
            </w:r>
          </w:p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понятия.</w:t>
            </w:r>
          </w:p>
          <w:p w:rsidR="00E442FC" w:rsidRPr="004233AB" w:rsidRDefault="00E442FC" w:rsidP="00E442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  <w:p w:rsidR="00E442FC" w:rsidRPr="004233AB" w:rsidRDefault="00E442FC" w:rsidP="00E442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Признаки предметов.</w:t>
            </w:r>
          </w:p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Учебник «Математика». Роль математики в жизни людей и общества .</w:t>
            </w:r>
          </w:p>
        </w:tc>
        <w:tc>
          <w:tcPr>
            <w:tcW w:w="1463" w:type="pct"/>
            <w:vMerge w:val="restart"/>
          </w:tcPr>
          <w:p w:rsidR="00E442FC" w:rsidRPr="004233AB" w:rsidRDefault="00E442FC" w:rsidP="00E442FC">
            <w:pPr>
              <w:pStyle w:val="12"/>
              <w:rPr>
                <w:color w:val="000000"/>
                <w:lang w:val="ru-RU"/>
              </w:rPr>
            </w:pPr>
          </w:p>
          <w:p w:rsidR="00E442FC" w:rsidRPr="004233AB" w:rsidRDefault="00E442FC" w:rsidP="00E442F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      </w:r>
          </w:p>
          <w:p w:rsidR="00E442FC" w:rsidRPr="004233AB" w:rsidRDefault="00E442FC" w:rsidP="00E442F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      </w:r>
          </w:p>
          <w:p w:rsidR="00E442FC" w:rsidRPr="004233AB" w:rsidRDefault="00E442FC" w:rsidP="00E442FC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Счет предметов. Порядковые числительные «первый, второй, третий...».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Отношение  «больше», «меньше», «равно» «столько же».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(на сколько больше? на сколько меньше?). Уравнивание предметов и групп предметов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Отношение  «больше», «меньше», «столько же», «больше на», «меньше на».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учащихся по теме «Сравнение предметов и групп предметов.  Проверочная    </w:t>
            </w:r>
            <w:proofErr w:type="spellStart"/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ространственные</w:t>
            </w:r>
            <w:proofErr w:type="spellEnd"/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временные представления». 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 Нумерация (27 часов)</w:t>
            </w:r>
          </w:p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 Число и  цифра 1.</w:t>
            </w:r>
          </w:p>
        </w:tc>
        <w:tc>
          <w:tcPr>
            <w:tcW w:w="1463" w:type="pct"/>
            <w:vMerge w:val="restart"/>
          </w:tcPr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      </w:r>
          </w:p>
          <w:p w:rsidR="00E442FC" w:rsidRPr="004233AB" w:rsidRDefault="00E442FC" w:rsidP="00E442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записывать, сравнивать (используя знаки сравнения «&gt;», « &lt;», « =», термины «равенство» и «неравенство»)</w:t>
            </w:r>
          </w:p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классификацию чисел по заданному или самостоятельно установленному признаку;</w:t>
            </w:r>
          </w:p>
          <w:p w:rsidR="00E442FC" w:rsidRPr="004233AB" w:rsidRDefault="00E442FC" w:rsidP="00E442F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окружающем мире предметы (части предметов), имеющие форму многоугольника (треугольника, четырехугольника и т.д., круга);</w:t>
            </w:r>
          </w:p>
          <w:p w:rsidR="00E442FC" w:rsidRPr="004233AB" w:rsidRDefault="00E442FC" w:rsidP="00E442F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распознавать, называть, изображать геометрические фигуры (точка, линии, прямая, отрезок, луч, ломаная, многоугольник, круг);</w:t>
            </w:r>
          </w:p>
          <w:p w:rsidR="00E442FC" w:rsidRPr="004233AB" w:rsidRDefault="00E442FC" w:rsidP="00E442F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сходство и различие геометрических фигур (прямая, отрезок, луч).</w:t>
            </w: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1,2. Цифра 2.Письмо цифры 2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 цифра 3. Письмо цифры 3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«плюс» (+), «минус» (-), «равно» (=).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 и цифра4 . Письмо цифры 4.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и цифра 5. Письмо цифры 5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tabs>
                <w:tab w:val="right" w:pos="9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Страничка для любознательных.</w:t>
            </w: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tabs>
                <w:tab w:val="right" w:pos="9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Точка. Кривая линия. Прямая линия. Отрезок. </w:t>
            </w:r>
            <w:proofErr w:type="spellStart"/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Луч.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spellEnd"/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линия.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изученного.Знаки сравнения «больше», «меньше», «равно».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tabs>
                <w:tab w:val="left" w:pos="8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Знаки сравнения «больше», «меньше», «равно». «Равенство», «неравенство».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«Равенство», «неравенство».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Многоугольник 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Числа  и цифры 6, 7. Письмо Цифры 6. 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Числа  и цифры 6, 7. Письмо цифры 7.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Числа и цифры 8, 9.  Письмо цифры 8.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Числа и цифры 8, 9.  Письмо цифры 9.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изученного по теме « Числа от 1 до 10»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Сантиметр. 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на… Уменьшить на..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Число 0.Сложение с нулем. Вычитание нуля.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Закрепление  изученного материала по теме «Числа 1-10 и число 0».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Сложение и вычитание.</w:t>
            </w:r>
          </w:p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+1;-1</w:t>
            </w:r>
          </w:p>
        </w:tc>
        <w:tc>
          <w:tcPr>
            <w:tcW w:w="1463" w:type="pct"/>
            <w:vMerge w:val="restart"/>
          </w:tcPr>
          <w:p w:rsidR="00E442FC" w:rsidRPr="004233AB" w:rsidRDefault="00E442FC" w:rsidP="00E442F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      </w:r>
          </w:p>
          <w:p w:rsidR="00E442FC" w:rsidRPr="004233AB" w:rsidRDefault="00E442FC" w:rsidP="00E442F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чертить отрезки заданной длины с помощью оцифрованной линейки;</w:t>
            </w:r>
          </w:p>
          <w:p w:rsidR="00E442FC" w:rsidRPr="004233AB" w:rsidRDefault="00E442FC" w:rsidP="00E442F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единицу длины, соответствующую измеряемому предмету.</w:t>
            </w:r>
          </w:p>
          <w:p w:rsidR="00E442FC" w:rsidRPr="004233AB" w:rsidRDefault="00E442FC" w:rsidP="00E442F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небольшие готовые таблицы;</w:t>
            </w:r>
          </w:p>
          <w:p w:rsidR="00E442FC" w:rsidRPr="004233AB" w:rsidRDefault="00E442FC" w:rsidP="00E442F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несложные цепочки логических рассуждений;</w:t>
            </w:r>
          </w:p>
          <w:p w:rsidR="00E442FC" w:rsidRPr="004233AB" w:rsidRDefault="00E442FC" w:rsidP="00E442F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верные логические высказывания по </w:t>
            </w: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отношению к конкретному рисунку.</w:t>
            </w:r>
          </w:p>
          <w:p w:rsidR="00E442FC" w:rsidRPr="004233AB" w:rsidRDefault="00E442FC" w:rsidP="00E442F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(в 1 действие), в том числе и задачи практического содержания;</w:t>
            </w:r>
          </w:p>
          <w:p w:rsidR="00E442FC" w:rsidRPr="004233AB" w:rsidRDefault="00E442FC" w:rsidP="00E442F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по серии рисунков рассказ с использованием математических терминов;</w:t>
            </w:r>
          </w:p>
          <w:p w:rsidR="00E442FC" w:rsidRPr="004233AB" w:rsidRDefault="00E442FC" w:rsidP="00E442F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текстовую задачу от рассказа; дополнять текст до задачи, вносить нужные изменения;</w:t>
            </w:r>
          </w:p>
          <w:p w:rsidR="00E442FC" w:rsidRPr="004233AB" w:rsidRDefault="00E442FC" w:rsidP="00E442F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      </w:r>
          </w:p>
          <w:p w:rsidR="00E442FC" w:rsidRPr="004233AB" w:rsidRDefault="00E442FC" w:rsidP="00E442F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задачу по рисунку, по схеме, по решению;</w:t>
            </w:r>
          </w:p>
          <w:p w:rsidR="00E442FC" w:rsidRPr="004233AB" w:rsidRDefault="00E442FC" w:rsidP="00E442F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      </w:r>
          </w:p>
          <w:p w:rsidR="00E442FC" w:rsidRPr="004233AB" w:rsidRDefault="00E442FC" w:rsidP="00E442F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      </w:r>
          </w:p>
          <w:p w:rsidR="00E442FC" w:rsidRPr="004233AB" w:rsidRDefault="00E442FC" w:rsidP="00E442F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вычитание с использованием знания </w:t>
            </w: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состава чисел из двух слагаемых и взаимосвязи между сложением и вычитанием (в пределах 10);</w:t>
            </w:r>
          </w:p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+1+1;-1-1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вида+2;-2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Задача. Составление  задачи по рисунку.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с числом 2.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tabs>
                <w:tab w:val="left" w:pos="80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увеличение, уменьшение на несколько единиц.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изученного  материала по теме «Прибавить и вычесть число 2».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+3, -3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Прибавление и вычитание числа 3.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tabs>
                <w:tab w:val="right" w:pos="9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длин отрезков.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 Таблица сложения и вычитания с числом 3.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с числом 1,2,3»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7,8,9.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+4,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-4.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tabs>
                <w:tab w:val="left" w:pos="49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переместительного свойства сложения   для случаев вида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+5,6,7,8,9.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Таблицы для случаев вида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+5,6,7,8,9.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переместительного свойства сложения   для случаев вида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+5,6,7,8,9.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переместительного свойства сложения   для случаев вида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+5,6,7,8,9.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переместительного свойства сложения   для случаев вида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+5,6,7,8,9.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6-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, 7-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приема вычислений вида 6-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, 7-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 Решение задач.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8-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, 9-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приема вычислений вида 8-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, 9-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 Решение задач.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Вычитание вида 10-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8B5F58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5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на тему «Сложение и вычитание в пределах 10»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</w:t>
            </w:r>
          </w:p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11 до 20.</w:t>
            </w:r>
          </w:p>
        </w:tc>
        <w:tc>
          <w:tcPr>
            <w:tcW w:w="1463" w:type="pct"/>
            <w:vMerge w:val="restart"/>
          </w:tcPr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      </w:r>
          </w:p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действия нумерационного характера: 15 + 1, 18 – 1, 10 + 6, 12 – 10, 14 – 4;</w:t>
            </w:r>
          </w:p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      </w:r>
          </w:p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классификацию чисел по заданному или самостоятельно установленному признаку;</w:t>
            </w:r>
          </w:p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 записывать значения величины длины, используя изученные единицы измерения этой величины (сантиметр, дециметр)и соотношение между ними: 1 дм = 10 см</w:t>
            </w:r>
          </w:p>
          <w:p w:rsidR="00E442FC" w:rsidRPr="004233AB" w:rsidRDefault="00E442FC" w:rsidP="00E442F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по </w:t>
            </w: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серии рисунков рассказ с использованием математических терминов;</w:t>
            </w:r>
          </w:p>
          <w:p w:rsidR="00E442FC" w:rsidRPr="004233AB" w:rsidRDefault="00E442FC" w:rsidP="00E442F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текстовую задачу от рассказа; дополнять текст до задачи, вносить нужные изменения;</w:t>
            </w:r>
          </w:p>
          <w:p w:rsidR="00E442FC" w:rsidRPr="004233AB" w:rsidRDefault="00E442FC" w:rsidP="00E442F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      </w:r>
          </w:p>
          <w:p w:rsidR="00E442FC" w:rsidRPr="00E442FC" w:rsidRDefault="00E442FC" w:rsidP="00E442F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задачу по рисунку, по схеме, по решению;</w:t>
            </w:r>
          </w:p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 второго десятка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 + 7, 17 — 7,17—10.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вида 10 + 7, 17 — 7,17—10.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План решения задачи в два действия и запись решения.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Сложение и вычитание</w:t>
            </w:r>
          </w:p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463" w:type="pct"/>
            <w:vMerge w:val="restart"/>
          </w:tcPr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      </w:r>
          </w:p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классификацию чисел по заданному или самостоятельно установленному признаку;</w:t>
            </w:r>
          </w:p>
          <w:p w:rsidR="00E442FC" w:rsidRPr="004233AB" w:rsidRDefault="00E442FC" w:rsidP="00E442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 записывать значения величины длины, используя изученные единицы измерения этой величины (сантиметр, дециметр)и соотношение между ними: 1 дм = 10 см.</w:t>
            </w:r>
          </w:p>
          <w:p w:rsidR="00E442FC" w:rsidRPr="004233AB" w:rsidRDefault="00E442FC" w:rsidP="00E442F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прием сложения (вычитания) с переходом через разряд в пределах 20.</w:t>
            </w:r>
          </w:p>
          <w:p w:rsidR="00E442FC" w:rsidRPr="004233AB" w:rsidRDefault="00E442FC" w:rsidP="00E442F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небольшие готовые таблицы;</w:t>
            </w:r>
          </w:p>
          <w:p w:rsidR="00E442FC" w:rsidRPr="004233AB" w:rsidRDefault="00E442FC" w:rsidP="00E442F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несложные цепочки логических рассуждений;</w:t>
            </w:r>
          </w:p>
          <w:p w:rsidR="00E442FC" w:rsidRPr="004233AB" w:rsidRDefault="00E442FC" w:rsidP="00E442F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верные логические высказывания по отношению к конкретному рисунку.</w:t>
            </w:r>
          </w:p>
          <w:p w:rsidR="00E442FC" w:rsidRPr="004233AB" w:rsidRDefault="00E442FC" w:rsidP="00E442FC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 вида +2,+3.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 вида +4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+5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+6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+7.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+8, 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+9.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Таблица сложения, решение задач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Общие приемы табличного вычитания с переходом через десяток.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Вычитание вида 11-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Вычитание вида 12-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Вычитание вида 13-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Вычитание вида 14-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Вычитание вида 15-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Вычитание вида 16-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Вычитание вида 17-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, 18-</w:t>
            </w: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 Проверим себя и оценим свои достижения»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в первом классе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в первом классе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«Числа от 1 до 20. Сложение и вычитание»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в первом классе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FC" w:rsidRPr="004233AB" w:rsidTr="003811E6">
        <w:tc>
          <w:tcPr>
            <w:tcW w:w="268" w:type="pct"/>
          </w:tcPr>
          <w:p w:rsidR="00E442FC" w:rsidRPr="004233AB" w:rsidRDefault="00E442FC" w:rsidP="00E44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9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E442FC" w:rsidRPr="004233AB" w:rsidRDefault="00E442FC" w:rsidP="00E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pct"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3A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в первом классе</w:t>
            </w:r>
          </w:p>
        </w:tc>
        <w:tc>
          <w:tcPr>
            <w:tcW w:w="1463" w:type="pct"/>
            <w:vMerge/>
          </w:tcPr>
          <w:p w:rsidR="00E442FC" w:rsidRPr="004233AB" w:rsidRDefault="00E442FC" w:rsidP="00E44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B2391" w:rsidRDefault="004B2391" w:rsidP="005520E8">
      <w:pPr>
        <w:spacing w:after="0"/>
        <w:rPr>
          <w:b/>
          <w:bCs/>
          <w:color w:val="000000"/>
        </w:rPr>
      </w:pPr>
    </w:p>
    <w:p w:rsidR="004B2391" w:rsidRDefault="004B2391" w:rsidP="005520E8">
      <w:pPr>
        <w:spacing w:after="0"/>
        <w:rPr>
          <w:b/>
          <w:bCs/>
          <w:color w:val="000000"/>
        </w:rPr>
      </w:pPr>
    </w:p>
    <w:p w:rsidR="004B2391" w:rsidRDefault="004B2391" w:rsidP="005520E8">
      <w:pPr>
        <w:spacing w:after="0"/>
        <w:rPr>
          <w:b/>
          <w:bCs/>
          <w:color w:val="000000"/>
        </w:rPr>
      </w:pPr>
    </w:p>
    <w:p w:rsidR="004B2391" w:rsidRDefault="004B2391" w:rsidP="005520E8">
      <w:pPr>
        <w:spacing w:after="0"/>
        <w:rPr>
          <w:b/>
          <w:bCs/>
          <w:color w:val="000000"/>
        </w:rPr>
      </w:pPr>
    </w:p>
    <w:p w:rsidR="004B2391" w:rsidRDefault="004B2391" w:rsidP="005520E8">
      <w:pPr>
        <w:spacing w:after="0"/>
        <w:rPr>
          <w:b/>
          <w:bCs/>
          <w:color w:val="000000"/>
        </w:rPr>
      </w:pPr>
    </w:p>
    <w:p w:rsidR="004B2391" w:rsidRDefault="004B2391" w:rsidP="005520E8">
      <w:pPr>
        <w:spacing w:after="0"/>
        <w:rPr>
          <w:b/>
          <w:bCs/>
          <w:color w:val="000000"/>
        </w:rPr>
      </w:pPr>
    </w:p>
    <w:p w:rsidR="004B2391" w:rsidRDefault="004B2391" w:rsidP="005520E8">
      <w:pPr>
        <w:spacing w:after="0"/>
        <w:rPr>
          <w:b/>
          <w:bCs/>
          <w:color w:val="000000"/>
        </w:rPr>
      </w:pPr>
    </w:p>
    <w:p w:rsidR="004B2391" w:rsidRDefault="004B2391" w:rsidP="005520E8">
      <w:pPr>
        <w:spacing w:after="0"/>
        <w:rPr>
          <w:b/>
          <w:bCs/>
          <w:color w:val="000000"/>
        </w:rPr>
      </w:pPr>
    </w:p>
    <w:p w:rsidR="004B2391" w:rsidRDefault="004B2391" w:rsidP="005520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E13DE8" w:rsidRDefault="00E13DE8" w:rsidP="00E13DE8">
      <w:pPr>
        <w:spacing w:after="0"/>
        <w:rPr>
          <w:b/>
          <w:bCs/>
          <w:color w:val="000000"/>
        </w:rPr>
      </w:pPr>
    </w:p>
    <w:p w:rsidR="008D52E3" w:rsidRPr="0041198E" w:rsidRDefault="008D52E3" w:rsidP="00E13DE8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 w:rsidRPr="0041198E">
        <w:rPr>
          <w:rFonts w:ascii="Times New Roman" w:hAnsi="Times New Roman" w:cs="Times New Roman"/>
          <w:sz w:val="28"/>
          <w:szCs w:val="40"/>
        </w:rPr>
        <w:lastRenderedPageBreak/>
        <w:t>Муниципальное казенное общеобразовательное учреждение</w:t>
      </w:r>
    </w:p>
    <w:p w:rsidR="008D52E3" w:rsidRPr="0041198E" w:rsidRDefault="008D52E3" w:rsidP="008D52E3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41198E">
        <w:rPr>
          <w:rFonts w:ascii="Times New Roman" w:hAnsi="Times New Roman" w:cs="Times New Roman"/>
          <w:sz w:val="28"/>
          <w:szCs w:val="40"/>
        </w:rPr>
        <w:t>Гаринская средняя общеобразовательная школа</w:t>
      </w:r>
    </w:p>
    <w:tbl>
      <w:tblPr>
        <w:tblpPr w:leftFromText="180" w:rightFromText="180" w:vertAnchor="text" w:horzAnchor="margin" w:tblpY="227"/>
        <w:tblW w:w="5200" w:type="pct"/>
        <w:tblLayout w:type="fixed"/>
        <w:tblLook w:val="01E0" w:firstRow="1" w:lastRow="1" w:firstColumn="1" w:lastColumn="1" w:noHBand="0" w:noVBand="0"/>
      </w:tblPr>
      <w:tblGrid>
        <w:gridCol w:w="2942"/>
        <w:gridCol w:w="3687"/>
        <w:gridCol w:w="3325"/>
      </w:tblGrid>
      <w:tr w:rsidR="008D52E3" w:rsidRPr="00DC3834" w:rsidTr="0046292F">
        <w:trPr>
          <w:trHeight w:val="1866"/>
        </w:trPr>
        <w:tc>
          <w:tcPr>
            <w:tcW w:w="1478" w:type="pct"/>
          </w:tcPr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«Рассмотрено »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На заседании МО 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учителей начальных классов 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Протокол № </w:t>
            </w:r>
            <w:r w:rsidR="00A31995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от «</w:t>
            </w:r>
            <w:r w:rsidR="00A31995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25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августа </w:t>
            </w:r>
            <w:r w:rsidR="00A31995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2021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г.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Руководитель МО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  <w:u w:val="single"/>
              </w:rPr>
              <w:t>_________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/</w:t>
            </w:r>
            <w:r w:rsidR="00A31995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Ю.С. Казанцева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/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52" w:type="pct"/>
          </w:tcPr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«Согласовано»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Заместитель директора по УР 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  <w:u w:val="single"/>
              </w:rPr>
              <w:t xml:space="preserve">___________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М.В.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/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    ФИО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«</w:t>
            </w:r>
            <w:r w:rsidR="00A31995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27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»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августа </w:t>
            </w:r>
            <w:r w:rsidR="00A31995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2021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г.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670" w:type="pct"/>
          </w:tcPr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«Утверждаю»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Директор МКОУ ГСОШ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  <w:u w:val="single"/>
              </w:rPr>
              <w:t>_________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/_Барышникова О.С.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Приказ № </w:t>
            </w:r>
            <w:r w:rsidR="00A31995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97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от «</w:t>
            </w:r>
            <w:r w:rsidR="00A31995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30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августа </w:t>
            </w:r>
            <w:r w:rsidR="00A31995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2021</w:t>
            </w:r>
            <w:r w:rsidRPr="0041198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г.</w:t>
            </w:r>
          </w:p>
          <w:p w:rsidR="008D52E3" w:rsidRPr="0041198E" w:rsidRDefault="008D52E3" w:rsidP="0046292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</w:tbl>
    <w:p w:rsidR="008D52E3" w:rsidRDefault="008D52E3" w:rsidP="00B32F40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7EDC" w:rsidRDefault="00307EDC" w:rsidP="00B32F4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65A20">
        <w:rPr>
          <w:rFonts w:ascii="Times New Roman" w:hAnsi="Times New Roman" w:cs="Times New Roman"/>
          <w:b/>
        </w:rPr>
        <w:t>АДАПТИРОВАННАЯ РАБОЧАЯ ПРОГРАММА</w:t>
      </w:r>
    </w:p>
    <w:p w:rsidR="00B32F40" w:rsidRDefault="00B32F40" w:rsidP="00B32F4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С ЗАДЕРЖКОЙ ПСИХИЧЕСКОГО РАЗВИТИЯ</w:t>
      </w:r>
    </w:p>
    <w:p w:rsidR="00B32F40" w:rsidRPr="00B32F40" w:rsidRDefault="00B32F40" w:rsidP="00B32F4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(вариант 7.1, 7.2)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 w:rsidR="008D52E3" w:rsidTr="0046292F">
        <w:tc>
          <w:tcPr>
            <w:tcW w:w="14786" w:type="dxa"/>
            <w:gridSpan w:val="2"/>
          </w:tcPr>
          <w:p w:rsidR="008D52E3" w:rsidRDefault="008D52E3" w:rsidP="0046292F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учебного курса «Математика»</w:t>
            </w:r>
          </w:p>
        </w:tc>
      </w:tr>
      <w:tr w:rsidR="008D52E3" w:rsidTr="0046292F">
        <w:tc>
          <w:tcPr>
            <w:tcW w:w="7393" w:type="dxa"/>
          </w:tcPr>
          <w:p w:rsidR="008D52E3" w:rsidRDefault="008D52E3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7393" w:type="dxa"/>
          </w:tcPr>
          <w:p w:rsidR="008D52E3" w:rsidRDefault="008D52E3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Математика и информатика </w:t>
            </w:r>
          </w:p>
        </w:tc>
      </w:tr>
      <w:tr w:rsidR="008D52E3" w:rsidTr="0046292F">
        <w:tc>
          <w:tcPr>
            <w:tcW w:w="7393" w:type="dxa"/>
          </w:tcPr>
          <w:p w:rsidR="008D52E3" w:rsidRDefault="008D52E3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7393" w:type="dxa"/>
          </w:tcPr>
          <w:p w:rsidR="008D52E3" w:rsidRDefault="008D52E3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D52E3" w:rsidTr="0046292F">
        <w:tc>
          <w:tcPr>
            <w:tcW w:w="7393" w:type="dxa"/>
          </w:tcPr>
          <w:p w:rsidR="008D52E3" w:rsidRDefault="008D52E3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Уровень изучения предмета </w:t>
            </w:r>
          </w:p>
        </w:tc>
        <w:tc>
          <w:tcPr>
            <w:tcW w:w="7393" w:type="dxa"/>
          </w:tcPr>
          <w:p w:rsidR="008D52E3" w:rsidRDefault="008D52E3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</w:tr>
      <w:tr w:rsidR="008D52E3" w:rsidTr="0046292F">
        <w:tc>
          <w:tcPr>
            <w:tcW w:w="7393" w:type="dxa"/>
          </w:tcPr>
          <w:p w:rsidR="008D52E3" w:rsidRDefault="008D52E3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393" w:type="dxa"/>
          </w:tcPr>
          <w:p w:rsidR="008D52E3" w:rsidRDefault="002A60F0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  <w:r w:rsidR="008D52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8D52E3" w:rsidTr="0046292F">
        <w:tc>
          <w:tcPr>
            <w:tcW w:w="7393" w:type="dxa"/>
          </w:tcPr>
          <w:p w:rsidR="008D52E3" w:rsidRDefault="008D52E3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часов по учебному плану </w:t>
            </w:r>
          </w:p>
        </w:tc>
        <w:tc>
          <w:tcPr>
            <w:tcW w:w="7393" w:type="dxa"/>
          </w:tcPr>
          <w:p w:rsidR="008D52E3" w:rsidRDefault="008D52E3" w:rsidP="0046292F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часа в неделю /132ч.</w:t>
            </w:r>
          </w:p>
        </w:tc>
      </w:tr>
    </w:tbl>
    <w:p w:rsidR="008D52E3" w:rsidRDefault="008D52E3" w:rsidP="008D52E3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52E3" w:rsidRDefault="008D52E3" w:rsidP="008D52E3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Планирование составлено на основе </w:t>
      </w:r>
    </w:p>
    <w:p w:rsidR="008D52E3" w:rsidRDefault="008D52E3" w:rsidP="008D52E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F4B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образования. (Приложение к приказу </w:t>
      </w:r>
      <w:proofErr w:type="spellStart"/>
      <w:r w:rsidRPr="00723F4B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723F4B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06.10 2009г. № 373).</w:t>
      </w:r>
    </w:p>
    <w:p w:rsidR="008D52E3" w:rsidRDefault="008D52E3" w:rsidP="008D52E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F4B">
        <w:rPr>
          <w:rFonts w:ascii="Times New Roman" w:hAnsi="Times New Roman"/>
          <w:color w:val="000000" w:themeColor="text1"/>
          <w:sz w:val="24"/>
          <w:szCs w:val="24"/>
        </w:rPr>
        <w:t xml:space="preserve">Авторской  программой   для общеобразовательных школ УМК «Школа России» «Математика» (Моро М.И., </w:t>
      </w:r>
      <w:proofErr w:type="spellStart"/>
      <w:r w:rsidRPr="00723F4B">
        <w:rPr>
          <w:rFonts w:ascii="Times New Roman" w:hAnsi="Times New Roman"/>
          <w:color w:val="000000" w:themeColor="text1"/>
          <w:sz w:val="24"/>
          <w:szCs w:val="24"/>
        </w:rPr>
        <w:t>Бантова</w:t>
      </w:r>
      <w:proofErr w:type="spellEnd"/>
      <w:r w:rsidRPr="00723F4B">
        <w:rPr>
          <w:rFonts w:ascii="Times New Roman" w:hAnsi="Times New Roman"/>
          <w:color w:val="000000" w:themeColor="text1"/>
          <w:sz w:val="24"/>
          <w:szCs w:val="24"/>
        </w:rPr>
        <w:t xml:space="preserve"> М.А., Бельтюкова Г.В., Волкова С.И., Степанова С.В.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8D52E3" w:rsidRPr="00723F4B" w:rsidRDefault="008D52E3" w:rsidP="008D52E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Примерной основной образовательной программы общего образования.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Одобренной решением федерального учебно-методического объ</w:t>
      </w:r>
      <w:r w:rsidR="00E62F1E">
        <w:rPr>
          <w:rFonts w:ascii="Times New Roman" w:hAnsi="Times New Roman"/>
          <w:color w:val="000000" w:themeColor="text1"/>
          <w:sz w:val="24"/>
          <w:szCs w:val="24"/>
        </w:rPr>
        <w:t xml:space="preserve">единения  по общему образованию </w:t>
      </w:r>
      <w:r>
        <w:rPr>
          <w:rFonts w:ascii="Times New Roman" w:hAnsi="Times New Roman"/>
          <w:color w:val="000000" w:themeColor="text1"/>
          <w:sz w:val="24"/>
          <w:szCs w:val="24"/>
        </w:rPr>
        <w:t>протокол от 8 апреля2015г. №1/15)</w:t>
      </w:r>
      <w:proofErr w:type="gramEnd"/>
    </w:p>
    <w:p w:rsidR="008D52E3" w:rsidRPr="00723F4B" w:rsidRDefault="008D52E3" w:rsidP="008D52E3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52E3" w:rsidRPr="0056098A" w:rsidRDefault="008D52E3" w:rsidP="008D52E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41198E">
        <w:rPr>
          <w:rFonts w:ascii="Times New Roman" w:hAnsi="Times New Roman"/>
          <w:b/>
          <w:color w:val="000000" w:themeColor="text1"/>
          <w:sz w:val="24"/>
          <w:szCs w:val="24"/>
        </w:rPr>
        <w:t>Учебник :</w:t>
      </w:r>
      <w:r w:rsidRPr="00723F4B">
        <w:rPr>
          <w:rFonts w:ascii="Times New Roman" w:hAnsi="Times New Roman"/>
          <w:color w:val="000000" w:themeColor="text1"/>
          <w:sz w:val="24"/>
          <w:szCs w:val="24"/>
        </w:rPr>
        <w:t xml:space="preserve">Моро М.И., </w:t>
      </w:r>
      <w:proofErr w:type="spellStart"/>
      <w:r w:rsidRPr="00723F4B">
        <w:rPr>
          <w:rFonts w:ascii="Times New Roman" w:hAnsi="Times New Roman"/>
          <w:color w:val="000000" w:themeColor="text1"/>
          <w:sz w:val="24"/>
          <w:szCs w:val="24"/>
        </w:rPr>
        <w:t>Бантова</w:t>
      </w:r>
      <w:proofErr w:type="spellEnd"/>
      <w:r w:rsidRPr="00723F4B">
        <w:rPr>
          <w:rFonts w:ascii="Times New Roman" w:hAnsi="Times New Roman"/>
          <w:color w:val="000000" w:themeColor="text1"/>
          <w:sz w:val="24"/>
          <w:szCs w:val="24"/>
        </w:rPr>
        <w:t xml:space="preserve"> М.А., Бельтюкова Г.В., Волкова С.И., Степанова С.В.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 Математика 1класс,учебник для общеобразовательных организаций в двух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частях,Москва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«Просвещение». Рекомендовано Министерством образования и науки Российской Федерации.</w:t>
      </w:r>
    </w:p>
    <w:p w:rsidR="008D52E3" w:rsidRDefault="008D52E3" w:rsidP="008D52E3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Рабочую программу составила:                      учитель начальных классов МКОУ ГСОШ </w:t>
      </w:r>
    </w:p>
    <w:p w:rsidR="008D52E3" w:rsidRDefault="00A31995" w:rsidP="008D52E3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Сысоева Евгения Сергеевна, 1 квалификационная категория</w:t>
      </w:r>
    </w:p>
    <w:p w:rsidR="008D52E3" w:rsidRPr="0056098A" w:rsidRDefault="008D52E3" w:rsidP="008D52E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6098A">
        <w:rPr>
          <w:rFonts w:ascii="Times New Roman" w:hAnsi="Times New Roman"/>
          <w:color w:val="000000" w:themeColor="text1"/>
          <w:sz w:val="24"/>
          <w:szCs w:val="24"/>
        </w:rPr>
        <w:t xml:space="preserve">Гари </w:t>
      </w:r>
    </w:p>
    <w:p w:rsidR="008D52E3" w:rsidRPr="0056098A" w:rsidRDefault="00736754" w:rsidP="008D52E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2021</w:t>
      </w:r>
    </w:p>
    <w:p w:rsidR="007D7956" w:rsidRDefault="007D7956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7956" w:rsidRDefault="007D7956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7956" w:rsidRDefault="007D7956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7956" w:rsidRDefault="007D7956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7956" w:rsidRDefault="007D7956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7956" w:rsidRDefault="007D7956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4602" w:rsidRDefault="001D4602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4602" w:rsidRDefault="001D4602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4602" w:rsidRDefault="001D4602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4602" w:rsidRDefault="001D4602" w:rsidP="00FB01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1D4602" w:rsidSect="00E442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FC" w:rsidRDefault="00E442FC" w:rsidP="00E442FC">
      <w:pPr>
        <w:spacing w:after="0" w:line="240" w:lineRule="auto"/>
      </w:pPr>
      <w:r>
        <w:separator/>
      </w:r>
    </w:p>
  </w:endnote>
  <w:endnote w:type="continuationSeparator" w:id="0">
    <w:p w:rsidR="00E442FC" w:rsidRDefault="00E442FC" w:rsidP="00E4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3004"/>
      <w:docPartObj>
        <w:docPartGallery w:val="Page Numbers (Bottom of Page)"/>
        <w:docPartUnique/>
      </w:docPartObj>
    </w:sdtPr>
    <w:sdtEndPr/>
    <w:sdtContent>
      <w:p w:rsidR="00E442FC" w:rsidRDefault="00E13DE8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442FC" w:rsidRDefault="00E442F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FC" w:rsidRDefault="00E442FC" w:rsidP="00E442FC">
      <w:pPr>
        <w:spacing w:after="0" w:line="240" w:lineRule="auto"/>
      </w:pPr>
      <w:r>
        <w:separator/>
      </w:r>
    </w:p>
  </w:footnote>
  <w:footnote w:type="continuationSeparator" w:id="0">
    <w:p w:rsidR="00E442FC" w:rsidRDefault="00E442FC" w:rsidP="00E4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76A7FC0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3F17466"/>
    <w:multiLevelType w:val="multilevel"/>
    <w:tmpl w:val="73E6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419DA"/>
    <w:multiLevelType w:val="multilevel"/>
    <w:tmpl w:val="A646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503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678E2"/>
    <w:multiLevelType w:val="multilevel"/>
    <w:tmpl w:val="782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1E50C2"/>
    <w:multiLevelType w:val="multilevel"/>
    <w:tmpl w:val="D1E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60844"/>
    <w:multiLevelType w:val="multilevel"/>
    <w:tmpl w:val="943E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BB642D"/>
    <w:multiLevelType w:val="multilevel"/>
    <w:tmpl w:val="9BA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AB1A62"/>
    <w:multiLevelType w:val="multilevel"/>
    <w:tmpl w:val="9CE8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3139B9"/>
    <w:multiLevelType w:val="multilevel"/>
    <w:tmpl w:val="59C4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ED3001"/>
    <w:multiLevelType w:val="multilevel"/>
    <w:tmpl w:val="B4EC3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1F02FC"/>
    <w:multiLevelType w:val="multilevel"/>
    <w:tmpl w:val="6698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3A747D4"/>
    <w:multiLevelType w:val="multilevel"/>
    <w:tmpl w:val="9372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E7448F"/>
    <w:multiLevelType w:val="hybridMultilevel"/>
    <w:tmpl w:val="FB8AA6B0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A45AAF"/>
    <w:multiLevelType w:val="hybridMultilevel"/>
    <w:tmpl w:val="BD445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35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354791"/>
    <w:multiLevelType w:val="multilevel"/>
    <w:tmpl w:val="8C94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</w:num>
  <w:num w:numId="2">
    <w:abstractNumId w:val="23"/>
  </w:num>
  <w:num w:numId="3">
    <w:abstractNumId w:val="36"/>
  </w:num>
  <w:num w:numId="4">
    <w:abstractNumId w:val="17"/>
  </w:num>
  <w:num w:numId="5">
    <w:abstractNumId w:val="19"/>
  </w:num>
  <w:num w:numId="6">
    <w:abstractNumId w:val="15"/>
  </w:num>
  <w:num w:numId="7">
    <w:abstractNumId w:val="28"/>
  </w:num>
  <w:num w:numId="8">
    <w:abstractNumId w:val="4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0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7">
    <w:abstractNumId w:val="31"/>
  </w:num>
  <w:num w:numId="38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0E8"/>
    <w:rsid w:val="00012F0A"/>
    <w:rsid w:val="0002373D"/>
    <w:rsid w:val="00036923"/>
    <w:rsid w:val="000A3D44"/>
    <w:rsid w:val="000A497E"/>
    <w:rsid w:val="000D320D"/>
    <w:rsid w:val="001968D2"/>
    <w:rsid w:val="001C3DDF"/>
    <w:rsid w:val="001D4602"/>
    <w:rsid w:val="00203DCA"/>
    <w:rsid w:val="002A60F0"/>
    <w:rsid w:val="002C4BE8"/>
    <w:rsid w:val="002F3827"/>
    <w:rsid w:val="00307EDC"/>
    <w:rsid w:val="00311005"/>
    <w:rsid w:val="0035035A"/>
    <w:rsid w:val="00355BA9"/>
    <w:rsid w:val="0036742D"/>
    <w:rsid w:val="003811E6"/>
    <w:rsid w:val="0041198E"/>
    <w:rsid w:val="0046292F"/>
    <w:rsid w:val="00464D68"/>
    <w:rsid w:val="00465D3A"/>
    <w:rsid w:val="004B2391"/>
    <w:rsid w:val="004E29EB"/>
    <w:rsid w:val="004F6756"/>
    <w:rsid w:val="0050793B"/>
    <w:rsid w:val="00512DC1"/>
    <w:rsid w:val="005520E8"/>
    <w:rsid w:val="0056098A"/>
    <w:rsid w:val="005713D6"/>
    <w:rsid w:val="005E1DF3"/>
    <w:rsid w:val="00621BCF"/>
    <w:rsid w:val="00650853"/>
    <w:rsid w:val="006A4AE1"/>
    <w:rsid w:val="006B2F61"/>
    <w:rsid w:val="006C1DA7"/>
    <w:rsid w:val="006D14EF"/>
    <w:rsid w:val="006D64C8"/>
    <w:rsid w:val="006D6BF5"/>
    <w:rsid w:val="00723F4B"/>
    <w:rsid w:val="00734892"/>
    <w:rsid w:val="00736754"/>
    <w:rsid w:val="00754226"/>
    <w:rsid w:val="00771D5A"/>
    <w:rsid w:val="00771D8A"/>
    <w:rsid w:val="007B0797"/>
    <w:rsid w:val="007D7956"/>
    <w:rsid w:val="007E1D9C"/>
    <w:rsid w:val="00852F97"/>
    <w:rsid w:val="00874944"/>
    <w:rsid w:val="00874CA8"/>
    <w:rsid w:val="008B5F58"/>
    <w:rsid w:val="008C6C36"/>
    <w:rsid w:val="008D52E3"/>
    <w:rsid w:val="008F1972"/>
    <w:rsid w:val="00907DDC"/>
    <w:rsid w:val="00943899"/>
    <w:rsid w:val="00A31995"/>
    <w:rsid w:val="00A56FA6"/>
    <w:rsid w:val="00AD2B84"/>
    <w:rsid w:val="00B251A7"/>
    <w:rsid w:val="00B2746D"/>
    <w:rsid w:val="00B303E5"/>
    <w:rsid w:val="00B32F40"/>
    <w:rsid w:val="00B45374"/>
    <w:rsid w:val="00BF14CA"/>
    <w:rsid w:val="00C95B87"/>
    <w:rsid w:val="00CD1CF9"/>
    <w:rsid w:val="00CE5964"/>
    <w:rsid w:val="00D403CC"/>
    <w:rsid w:val="00DC3834"/>
    <w:rsid w:val="00E13DE8"/>
    <w:rsid w:val="00E300DC"/>
    <w:rsid w:val="00E437F9"/>
    <w:rsid w:val="00E442FC"/>
    <w:rsid w:val="00E62F1E"/>
    <w:rsid w:val="00E8287B"/>
    <w:rsid w:val="00F25EFB"/>
    <w:rsid w:val="00FB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3D"/>
  </w:style>
  <w:style w:type="paragraph" w:styleId="1">
    <w:name w:val="heading 1"/>
    <w:basedOn w:val="a"/>
    <w:next w:val="a"/>
    <w:link w:val="10"/>
    <w:qFormat/>
    <w:rsid w:val="005520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0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520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520E8"/>
    <w:rPr>
      <w:b/>
      <w:bCs/>
    </w:rPr>
  </w:style>
  <w:style w:type="character" w:styleId="a5">
    <w:name w:val="Emphasis"/>
    <w:qFormat/>
    <w:rsid w:val="005520E8"/>
    <w:rPr>
      <w:i/>
      <w:iCs/>
    </w:rPr>
  </w:style>
  <w:style w:type="paragraph" w:styleId="a6">
    <w:name w:val="No Spacing"/>
    <w:link w:val="a7"/>
    <w:uiPriority w:val="1"/>
    <w:qFormat/>
    <w:rsid w:val="005520E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5520E8"/>
    <w:rPr>
      <w:rFonts w:ascii="Calibri" w:eastAsia="Times New Roman" w:hAnsi="Calibri" w:cs="Times New Roman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5520E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5520E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8">
    <w:name w:val="Book Title"/>
    <w:basedOn w:val="a0"/>
    <w:uiPriority w:val="33"/>
    <w:qFormat/>
    <w:rsid w:val="005520E8"/>
    <w:rPr>
      <w:b/>
      <w:bCs/>
      <w:smallCaps/>
      <w:spacing w:val="5"/>
    </w:rPr>
  </w:style>
  <w:style w:type="paragraph" w:customStyle="1" w:styleId="p4">
    <w:name w:val="p4"/>
    <w:basedOn w:val="a"/>
    <w:rsid w:val="005520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520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basedOn w:val="a0"/>
    <w:link w:val="11"/>
    <w:locked/>
    <w:rsid w:val="005520E8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a"/>
    <w:rsid w:val="005520E8"/>
    <w:pPr>
      <w:shd w:val="clear" w:color="auto" w:fill="FFFFFF"/>
      <w:spacing w:after="0" w:line="251" w:lineRule="exact"/>
      <w:ind w:firstLine="540"/>
      <w:jc w:val="both"/>
    </w:pPr>
    <w:rPr>
      <w:rFonts w:ascii="Arial" w:eastAsia="Arial" w:hAnsi="Arial" w:cs="Arial"/>
    </w:rPr>
  </w:style>
  <w:style w:type="character" w:customStyle="1" w:styleId="ab">
    <w:name w:val="Основной текст + Курсив"/>
    <w:rsid w:val="005520E8"/>
    <w:rPr>
      <w:rFonts w:ascii="Arial" w:hAnsi="Arial" w:cs="Arial" w:hint="default"/>
      <w:i/>
      <w:iCs/>
      <w:spacing w:val="0"/>
      <w:sz w:val="17"/>
      <w:szCs w:val="17"/>
    </w:rPr>
  </w:style>
  <w:style w:type="character" w:customStyle="1" w:styleId="22">
    <w:name w:val="Основной текст (2)_"/>
    <w:basedOn w:val="a0"/>
    <w:link w:val="23"/>
    <w:locked/>
    <w:rsid w:val="005520E8"/>
    <w:rPr>
      <w:rFonts w:ascii="Arial" w:eastAsia="Arial" w:hAnsi="Arial" w:cs="Arial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520E8"/>
    <w:pPr>
      <w:shd w:val="clear" w:color="auto" w:fill="FFFFFF"/>
      <w:spacing w:before="240" w:after="0" w:line="251" w:lineRule="exact"/>
      <w:ind w:firstLine="540"/>
      <w:jc w:val="both"/>
    </w:pPr>
    <w:rPr>
      <w:rFonts w:ascii="Arial" w:eastAsia="Arial" w:hAnsi="Arial" w:cs="Arial"/>
    </w:rPr>
  </w:style>
  <w:style w:type="paragraph" w:customStyle="1" w:styleId="c7">
    <w:name w:val="c7"/>
    <w:basedOn w:val="a"/>
    <w:rsid w:val="005520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520E8"/>
  </w:style>
  <w:style w:type="character" w:customStyle="1" w:styleId="c2">
    <w:name w:val="c2"/>
    <w:basedOn w:val="a0"/>
    <w:rsid w:val="005520E8"/>
  </w:style>
  <w:style w:type="paragraph" w:styleId="ac">
    <w:name w:val="Title"/>
    <w:basedOn w:val="a"/>
    <w:link w:val="ad"/>
    <w:qFormat/>
    <w:rsid w:val="005520E8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5520E8"/>
    <w:rPr>
      <w:rFonts w:ascii="Arial" w:eastAsia="Calibri" w:hAnsi="Arial" w:cs="Times New Roman"/>
      <w:b/>
      <w:bCs/>
      <w:kern w:val="28"/>
      <w:sz w:val="32"/>
      <w:szCs w:val="32"/>
    </w:rPr>
  </w:style>
  <w:style w:type="paragraph" w:customStyle="1" w:styleId="ParagraphStyle">
    <w:name w:val="Paragraph Style"/>
    <w:rsid w:val="00552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0A49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0A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497E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0A497E"/>
  </w:style>
  <w:style w:type="paragraph" w:styleId="af0">
    <w:name w:val="header"/>
    <w:basedOn w:val="a"/>
    <w:link w:val="af1"/>
    <w:uiPriority w:val="99"/>
    <w:semiHidden/>
    <w:unhideWhenUsed/>
    <w:rsid w:val="000A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A497E"/>
  </w:style>
  <w:style w:type="paragraph" w:styleId="af2">
    <w:name w:val="footer"/>
    <w:basedOn w:val="a"/>
    <w:link w:val="af3"/>
    <w:uiPriority w:val="99"/>
    <w:unhideWhenUsed/>
    <w:rsid w:val="000A4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A497E"/>
  </w:style>
  <w:style w:type="paragraph" w:styleId="af4">
    <w:name w:val="Subtitle"/>
    <w:basedOn w:val="a"/>
    <w:next w:val="a"/>
    <w:link w:val="af5"/>
    <w:qFormat/>
    <w:rsid w:val="002F382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rsid w:val="002F3827"/>
    <w:rPr>
      <w:rFonts w:ascii="Cambria" w:eastAsia="Times New Roman" w:hAnsi="Cambria" w:cs="Times New Roman"/>
      <w:sz w:val="24"/>
      <w:szCs w:val="24"/>
    </w:rPr>
  </w:style>
  <w:style w:type="paragraph" w:customStyle="1" w:styleId="af6">
    <w:name w:val="Основной"/>
    <w:basedOn w:val="a"/>
    <w:link w:val="af7"/>
    <w:rsid w:val="00B2746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7">
    <w:name w:val="Основной Знак"/>
    <w:link w:val="af6"/>
    <w:rsid w:val="00B2746D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B2746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8">
    <w:name w:val="Курсив"/>
    <w:basedOn w:val="af6"/>
    <w:rsid w:val="00B2746D"/>
    <w:rPr>
      <w:i/>
      <w:iCs/>
    </w:rPr>
  </w:style>
  <w:style w:type="character" w:customStyle="1" w:styleId="Zag11">
    <w:name w:val="Zag_11"/>
    <w:rsid w:val="00B2746D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B2746D"/>
    <w:pPr>
      <w:numPr>
        <w:numId w:val="1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B2746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table" w:styleId="af9">
    <w:name w:val="Table Grid"/>
    <w:basedOn w:val="a1"/>
    <w:uiPriority w:val="59"/>
    <w:rsid w:val="00DC3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B5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Заголовок 3+"/>
    <w:basedOn w:val="a"/>
    <w:rsid w:val="00AD2B8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3D0B9-4EE8-40AB-AE57-8DBFD751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URALSVYAZINFORM</Company>
  <LinksUpToDate>false</LinksUpToDate>
  <CharactersWithSpaces>32480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Учтель</dc:creator>
  <cp:lastModifiedBy>Учитель</cp:lastModifiedBy>
  <cp:revision>32</cp:revision>
  <cp:lastPrinted>2021-11-03T06:12:00Z</cp:lastPrinted>
  <dcterms:created xsi:type="dcterms:W3CDTF">2020-08-10T10:30:00Z</dcterms:created>
  <dcterms:modified xsi:type="dcterms:W3CDTF">2021-11-16T08:29:00Z</dcterms:modified>
</cp:coreProperties>
</file>