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4" w:rsidRDefault="00C52664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C52664" w:rsidRDefault="00C52664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Заведующая МКДОУ </w:t>
      </w:r>
    </w:p>
    <w:p w:rsidR="00C52664" w:rsidRDefault="00C52664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«Березка»</w:t>
      </w:r>
    </w:p>
    <w:p w:rsidR="00C52664" w:rsidRDefault="00C52664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 А.М. </w:t>
      </w:r>
      <w:proofErr w:type="spellStart"/>
      <w:r>
        <w:rPr>
          <w:b/>
          <w:sz w:val="26"/>
          <w:szCs w:val="26"/>
        </w:rPr>
        <w:t>Рукавичникова</w:t>
      </w:r>
      <w:proofErr w:type="spellEnd"/>
    </w:p>
    <w:p w:rsidR="00C52664" w:rsidRDefault="00C52664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 25 августа 2014г.</w:t>
      </w:r>
    </w:p>
    <w:p w:rsidR="000F702E" w:rsidRDefault="000F702E" w:rsidP="00C52664">
      <w:pPr>
        <w:tabs>
          <w:tab w:val="left" w:pos="75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52664" w:rsidRDefault="00C52664" w:rsidP="000F702E">
      <w:pPr>
        <w:tabs>
          <w:tab w:val="left" w:pos="7500"/>
        </w:tabs>
        <w:jc w:val="center"/>
        <w:rPr>
          <w:b/>
          <w:sz w:val="26"/>
          <w:szCs w:val="26"/>
        </w:rPr>
      </w:pPr>
    </w:p>
    <w:p w:rsidR="00C52664" w:rsidRDefault="00C52664" w:rsidP="000F702E">
      <w:pPr>
        <w:tabs>
          <w:tab w:val="left" w:pos="7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F702E" w:rsidRDefault="000F702E" w:rsidP="000F702E">
      <w:pPr>
        <w:tabs>
          <w:tab w:val="left" w:pos="7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профилактике </w:t>
      </w:r>
    </w:p>
    <w:p w:rsidR="000F702E" w:rsidRDefault="000F702E" w:rsidP="000F702E">
      <w:pPr>
        <w:tabs>
          <w:tab w:val="left" w:pos="7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детского </w:t>
      </w:r>
      <w:proofErr w:type="spellStart"/>
      <w:r>
        <w:rPr>
          <w:b/>
          <w:sz w:val="26"/>
          <w:szCs w:val="26"/>
        </w:rPr>
        <w:t>дорожно</w:t>
      </w:r>
      <w:proofErr w:type="spellEnd"/>
      <w:r>
        <w:rPr>
          <w:b/>
          <w:sz w:val="26"/>
          <w:szCs w:val="26"/>
        </w:rPr>
        <w:t xml:space="preserve"> – транспортного травматизма </w:t>
      </w:r>
    </w:p>
    <w:p w:rsidR="000F702E" w:rsidRDefault="00C52664" w:rsidP="000F702E">
      <w:pPr>
        <w:tabs>
          <w:tab w:val="left" w:pos="7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2014-2015 г</w:t>
      </w:r>
      <w:r w:rsidR="000F702E">
        <w:rPr>
          <w:b/>
          <w:sz w:val="26"/>
          <w:szCs w:val="26"/>
        </w:rPr>
        <w:t xml:space="preserve">г. </w:t>
      </w:r>
    </w:p>
    <w:p w:rsidR="000F702E" w:rsidRDefault="000F702E" w:rsidP="000F702E">
      <w:pPr>
        <w:tabs>
          <w:tab w:val="left" w:pos="7500"/>
        </w:tabs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042"/>
        <w:gridCol w:w="2744"/>
      </w:tblGrid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702E" w:rsidRDefault="000F70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F702E" w:rsidTr="000F702E">
        <w:trPr>
          <w:trHeight w:val="41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Работа с педагогическим коллективом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Составление и утверждение «Плана мероприятий по профилактике ДДТТ на 2014-2015г.г.»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 w:rsidP="00C52664">
            <w:r>
              <w:t>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Ознакомление с «Планом мероприятий по профилактике детского дорожно-транспортного травматизма на 2014-2015г.г.»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C52664">
            <w:r>
              <w:t xml:space="preserve">Производственное совещание «Состояние детского дорожно-транспортного травматизма в </w:t>
            </w:r>
            <w:r w:rsidR="00C52664">
              <w:t>районе»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 мере поступления информационных материалов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C52664">
            <w:pPr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shd w:val="clear" w:color="auto" w:fill="FFFFFF"/>
              </w:rPr>
              <w:t>Методический калейдоскоп «Ознакомление с педагогическим опытом по обучению детей ПДД» (оформление выставки методической литературы)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pPr>
              <w:jc w:val="center"/>
            </w:pPr>
            <w:r>
              <w:t>ноябрь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  <w:p w:rsidR="00C52664" w:rsidRDefault="00C52664">
            <w:r>
              <w:t>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C52664">
            <w:pPr>
              <w:jc w:val="center"/>
            </w:pPr>
            <w:r>
              <w:t>5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shd w:val="clear" w:color="auto" w:fill="FFFFFF"/>
              </w:rPr>
              <w:t>Составление памятки для педагогов «Примерное содержание работы по ознакомлению детей с правилами дорожного движения в разных возрастных группах»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pPr>
              <w:jc w:val="center"/>
            </w:pPr>
            <w:r>
              <w:t>ноябрь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501149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shd w:val="clear" w:color="auto" w:fill="FFFFFF"/>
              </w:rPr>
              <w:t>Консультация «Занимательные игры по ПДД  в разных возрастных группах».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Декабрь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>Старший воспитатель</w:t>
            </w:r>
          </w:p>
          <w:p w:rsidR="00C52664" w:rsidRDefault="00C52664">
            <w:r>
              <w:t>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501149">
            <w:pPr>
              <w:jc w:val="center"/>
            </w:pPr>
            <w:r>
              <w:t>7</w:t>
            </w:r>
            <w:r w:rsidR="000F702E"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C52664">
            <w:r>
              <w:t xml:space="preserve">Выставка </w:t>
            </w:r>
            <w:r w:rsidR="000F702E">
              <w:t xml:space="preserve"> «Правила дорожные – правила надежные» по двум направлениям:</w:t>
            </w:r>
          </w:p>
          <w:p w:rsidR="000F702E" w:rsidRDefault="000F702E">
            <w:r>
              <w:t>1. Оснащение педагогического процесса и наглядного материала по проблеме изучения ПДД «Лучший уголок»;</w:t>
            </w:r>
          </w:p>
          <w:p w:rsidR="000F702E" w:rsidRDefault="000F702E">
            <w:r>
              <w:t>2. Взаимодействие с родителями «Лучшая газета для родителей о соблюдении ПДД»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Февраль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r>
              <w:t>Старший воспитатель</w:t>
            </w:r>
          </w:p>
          <w:p w:rsidR="000F702E" w:rsidRDefault="000F702E">
            <w:r>
              <w:t xml:space="preserve">воспитатели; </w:t>
            </w:r>
          </w:p>
          <w:p w:rsidR="000F702E" w:rsidRDefault="000F702E">
            <w:r>
              <w:t>творческая группа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501149">
            <w:pPr>
              <w:jc w:val="center"/>
            </w:pPr>
            <w:r>
              <w:t>8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Педагогический пробег «Дорожная грамота – грамота безопасности жизни»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Март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r>
              <w:t>Старший воспитатель</w:t>
            </w:r>
          </w:p>
          <w:p w:rsidR="000F702E" w:rsidRDefault="000F702E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501149">
            <w:pPr>
              <w:jc w:val="center"/>
            </w:pPr>
            <w:r>
              <w:t>9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shd w:val="clear" w:color="auto" w:fill="FFFFFF"/>
              </w:rPr>
              <w:t>Самоанализ педагогов «Что я знаю о ПДД»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Апрель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501149">
            <w:r>
              <w:t xml:space="preserve">Воспитатели </w:t>
            </w:r>
            <w:r w:rsidR="000F702E">
              <w:t xml:space="preserve"> ДОУ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501149">
            <w:pPr>
              <w:jc w:val="center"/>
            </w:pPr>
            <w:r>
              <w:t>10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rStyle w:val="apple-converted-space"/>
                <w:shd w:val="clear" w:color="auto" w:fill="FFFFFF"/>
              </w:rPr>
              <w:t>Педагогический сундучок (выставка дидактических игр и макетов по обучению детей дошкольного возраста правилам дорожного движения)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 xml:space="preserve">Май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501149">
            <w:r>
              <w:t>Старший воспитатель</w:t>
            </w:r>
          </w:p>
          <w:p w:rsidR="00501149" w:rsidRDefault="00501149">
            <w:r>
              <w:t>воспитатели</w:t>
            </w:r>
          </w:p>
        </w:tc>
      </w:tr>
      <w:tr w:rsidR="000F702E" w:rsidTr="000F702E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Работа с воспитанниками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Беседы (инструктажи) по ПДД (вводные, первичные, вторичные и внеплановые)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 мере необходимости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 всех возрастных групп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501149">
            <w:r>
              <w:t xml:space="preserve">Реализация перспективного плана мероприятий по профилактике ДДТТ во всех возрастных группах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501149">
            <w:pPr>
              <w:jc w:val="center"/>
            </w:pPr>
            <w: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 всех возрастных групп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Музыкальные развлечения по ПДД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 перспективному плану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501149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rPr>
                <w:shd w:val="clear" w:color="auto" w:fill="FFFFFF"/>
              </w:rPr>
              <w:t>Тематические встречи детей с инспектором ГИБДД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 согласованию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r>
              <w:t>Старший воспитатель</w:t>
            </w:r>
          </w:p>
          <w:p w:rsidR="000F702E" w:rsidRDefault="000F702E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5011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практических занятий с детьми на территории </w:t>
            </w:r>
            <w:r w:rsidR="00501149">
              <w:rPr>
                <w:shd w:val="clear" w:color="auto" w:fill="FFFFFF"/>
              </w:rPr>
              <w:t xml:space="preserve"> детского сада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Октябрь, май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 w:rsidP="00501149">
            <w:r>
              <w:t>Старший воспитатель</w:t>
            </w:r>
          </w:p>
          <w:p w:rsidR="000F702E" w:rsidRDefault="00501149" w:rsidP="00501149">
            <w:r>
              <w:t>воспитатели</w:t>
            </w:r>
          </w:p>
        </w:tc>
      </w:tr>
      <w:tr w:rsidR="00501149" w:rsidTr="00385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9" w:rsidRDefault="00501149">
            <w:pPr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r>
              <w:rPr>
                <w:shd w:val="clear" w:color="auto" w:fill="FFFFFF"/>
              </w:rPr>
              <w:t>занятие «Транспорт нашего города»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pPr>
              <w:jc w:val="center"/>
            </w:pPr>
            <w:r>
              <w:t>Ноябрь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149" w:rsidRDefault="00501149" w:rsidP="003859EA">
            <w:proofErr w:type="spellStart"/>
            <w:r>
              <w:t>воспитаели</w:t>
            </w:r>
            <w:proofErr w:type="spellEnd"/>
          </w:p>
        </w:tc>
      </w:tr>
      <w:tr w:rsidR="00501149" w:rsidTr="00385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9" w:rsidRDefault="00501149">
            <w:pPr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pPr>
              <w:rPr>
                <w:shd w:val="clear" w:color="auto" w:fill="FFFFFF"/>
              </w:rPr>
            </w:pPr>
            <w:r>
              <w:t>Развлечение с детьми и родителями «Папа, мама, я – пешеходная семья»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9" w:rsidRDefault="00501149"/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/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Развлечение ко дню Защитника отечества: «Защитник Отечества ПДД должен знать, чтоб жизнь свою и других охранять»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Февраль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>
            <w:r>
              <w:t>Старший воспитатель</w:t>
            </w:r>
          </w:p>
          <w:p w:rsidR="000F702E" w:rsidRDefault="000F702E">
            <w:r>
              <w:t xml:space="preserve">воспитатели 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Интеллектуальная викторина: «Знаки дорожные помни всегда, чтобы не случилась с тобой беда»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Март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 w:rsidP="00501149">
            <w:r>
              <w:t>Старший воспитатель</w:t>
            </w:r>
          </w:p>
          <w:p w:rsidR="000F702E" w:rsidRDefault="00501149" w:rsidP="00501149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Конкурс «Лучший водитель» среди детей старшего дошкольного возраста» (фигурное вождение велосипеда, самоката)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Июнь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 w:rsidP="00501149">
            <w:r>
              <w:t>Старший воспитатель</w:t>
            </w:r>
          </w:p>
          <w:p w:rsidR="000F702E" w:rsidRDefault="00501149" w:rsidP="00501149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501149">
            <w:r>
              <w:t xml:space="preserve">Экскурсии, прогулки с целью изучения правил дорожного движения на улице </w:t>
            </w:r>
            <w:r w:rsidR="00501149">
              <w:t>по поселку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Июнь-август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9" w:rsidRDefault="00501149" w:rsidP="00501149">
            <w:r>
              <w:t>Старший воспитатель</w:t>
            </w:r>
          </w:p>
          <w:p w:rsidR="000F702E" w:rsidRDefault="00501149" w:rsidP="00501149">
            <w:r>
              <w:t>воспитатели</w:t>
            </w:r>
          </w:p>
        </w:tc>
      </w:tr>
      <w:tr w:rsidR="00501149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49" w:rsidRDefault="0050114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 w:rsidP="00501149">
            <w:r>
              <w:t>Чтение художественной литературы: Т.И. Алиева «Ехали медведи…», «Дорожная азбука», А. Иванов «Как неразлучные друзья дорогу переходили», С. Михалков «Моя улица», «Я иду через дорогу» и т.д.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>
            <w:pPr>
              <w:jc w:val="center"/>
            </w:pPr>
            <w: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 w:rsidP="00501149">
            <w:r>
              <w:t>Воспитатели всех возрастных групп</w:t>
            </w:r>
          </w:p>
        </w:tc>
      </w:tr>
      <w:tr w:rsidR="00501149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49" w:rsidRDefault="0050114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 w:rsidP="00501149">
            <w:r>
              <w:t>Чтение и заучивание стихотворений по тематике</w:t>
            </w:r>
            <w:r>
              <w:t>, з</w:t>
            </w:r>
            <w:r>
              <w:t>агадывание детям загадок о дорожных знаках, дорожном движении, автомобилях</w:t>
            </w:r>
          </w:p>
          <w:p w:rsidR="00427C7D" w:rsidRDefault="00427C7D" w:rsidP="00501149"/>
          <w:p w:rsidR="00427C7D" w:rsidRDefault="00427C7D" w:rsidP="00501149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>
            <w:pPr>
              <w:jc w:val="center"/>
            </w:pPr>
            <w: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9" w:rsidRDefault="00501149" w:rsidP="00501149">
            <w:r>
              <w:t>Воспитатели всех возрастных групп</w:t>
            </w:r>
          </w:p>
        </w:tc>
      </w:tr>
      <w:tr w:rsidR="000F702E" w:rsidTr="000F702E">
        <w:trPr>
          <w:trHeight w:val="37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r>
              <w:rPr>
                <w:b/>
              </w:rPr>
              <w:t>Работа с родителями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501149">
            <w:r>
              <w:t>Информирование родителей о проводимых мероприятиях в городе через стенд «Правила дорожные – правила надежные»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Выступление инспектора ГИБДД на родительском собрании «Профилактика дорожно-транспортного травматизма в семье»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427C7D">
            <w:pPr>
              <w:jc w:val="center"/>
            </w:pPr>
            <w:r>
              <w:t>октябрь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7D" w:rsidRDefault="00427C7D">
            <w:r>
              <w:t>Старший воспитатель</w:t>
            </w:r>
          </w:p>
          <w:p w:rsidR="000F702E" w:rsidRDefault="000F702E">
            <w:r>
              <w:t xml:space="preserve">воспитатели; </w:t>
            </w:r>
          </w:p>
          <w:p w:rsidR="000F702E" w:rsidRDefault="000F702E">
            <w:r>
              <w:t>инспектор ГИБДД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427C7D">
            <w:pPr>
              <w:jc w:val="center"/>
            </w:pPr>
            <w:r>
              <w:t>3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Совместное развлечение с детьми и родителями «Папа, мама, я – пешеходная семья»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Ноябрь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427C7D">
            <w:pPr>
              <w:jc w:val="center"/>
            </w:pPr>
            <w:r>
              <w:t>4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Привлечение родителей к созданию (обогащению) развивающей среды по изучению ПДД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427C7D">
            <w:pPr>
              <w:jc w:val="center"/>
            </w:pPr>
            <w: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427C7D">
            <w:r>
              <w:t>Старший воспитатель</w:t>
            </w:r>
          </w:p>
          <w:p w:rsidR="00427C7D" w:rsidRDefault="00427C7D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427C7D">
            <w:pPr>
              <w:jc w:val="center"/>
            </w:pPr>
            <w:r>
              <w:t>5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Совместное развлечение ко дню Защитника отечества: «Защитник Отечества ПДД должен знать, чтоб жизнь свою и других охранять»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Февраль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427C7D">
            <w:pPr>
              <w:jc w:val="center"/>
            </w:pPr>
            <w:r>
              <w:t>6</w:t>
            </w:r>
            <w:r w:rsidR="000F702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 w:rsidP="00427C7D">
            <w:r>
              <w:rPr>
                <w:bCs/>
              </w:rPr>
              <w:t>Консультация – беседа</w:t>
            </w:r>
            <w:r>
              <w:t> с род</w:t>
            </w:r>
            <w:r w:rsidR="00427C7D">
              <w:t xml:space="preserve">ителями «Безопасность детей на </w:t>
            </w:r>
            <w:r>
              <w:t xml:space="preserve"> улицах»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Апрель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</w:t>
            </w:r>
          </w:p>
        </w:tc>
      </w:tr>
      <w:tr w:rsidR="000F702E" w:rsidTr="000F702E">
        <w:trPr>
          <w:trHeight w:val="42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E" w:rsidRDefault="000F7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IV. </w:t>
            </w:r>
            <w:r>
              <w:rPr>
                <w:b/>
              </w:rPr>
              <w:t>Информационное обеспечение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E" w:rsidRDefault="000F702E">
            <w:r>
              <w:t>Информационный уголок ДОУ «Правила дорожные – правила надежные»</w:t>
            </w:r>
          </w:p>
          <w:p w:rsidR="000F702E" w:rsidRDefault="000F702E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427C7D">
            <w:r>
              <w:t>Старший воспитатель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Информация в родительских уголках «Уроки дорожной безопасности для родителей» (опасности на дорогах)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Педагоги всех возрастных групп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Приобретение методической литературы, настольные игры, иллюстративного материала по ПДД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427C7D">
            <w:r>
              <w:t>Старший воспитатель</w:t>
            </w:r>
          </w:p>
          <w:p w:rsidR="00427C7D" w:rsidRDefault="00427C7D">
            <w:r>
              <w:t>воспитатели</w:t>
            </w:r>
          </w:p>
        </w:tc>
      </w:tr>
      <w:tr w:rsidR="000F702E" w:rsidTr="000F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Разработка памяток, буклетов для родителей «Уроки дорожной безопасности для родителей»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pPr>
              <w:jc w:val="center"/>
            </w:pPr>
            <w:r>
              <w:t>1 раз в квартал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E" w:rsidRDefault="000F702E">
            <w:r>
              <w:t>Воспитатели всех возрастных групп</w:t>
            </w:r>
          </w:p>
        </w:tc>
      </w:tr>
    </w:tbl>
    <w:p w:rsidR="00C146B7" w:rsidRDefault="00C146B7">
      <w:bookmarkStart w:id="0" w:name="_GoBack"/>
      <w:bookmarkEnd w:id="0"/>
    </w:p>
    <w:sectPr w:rsidR="00C1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2E"/>
    <w:rsid w:val="000F702E"/>
    <w:rsid w:val="00427C7D"/>
    <w:rsid w:val="00501149"/>
    <w:rsid w:val="00C146B7"/>
    <w:rsid w:val="00C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02E"/>
  </w:style>
  <w:style w:type="paragraph" w:styleId="a3">
    <w:name w:val="Normal (Web)"/>
    <w:basedOn w:val="a"/>
    <w:uiPriority w:val="99"/>
    <w:unhideWhenUsed/>
    <w:rsid w:val="00C526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02E"/>
  </w:style>
  <w:style w:type="paragraph" w:styleId="a3">
    <w:name w:val="Normal (Web)"/>
    <w:basedOn w:val="a"/>
    <w:uiPriority w:val="99"/>
    <w:unhideWhenUsed/>
    <w:rsid w:val="00C52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1</cp:revision>
  <dcterms:created xsi:type="dcterms:W3CDTF">2014-09-30T04:20:00Z</dcterms:created>
  <dcterms:modified xsi:type="dcterms:W3CDTF">2014-09-30T04:55:00Z</dcterms:modified>
</cp:coreProperties>
</file>