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DF" w:rsidRDefault="00077DDF" w:rsidP="00B623D4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E399E">
        <w:rPr>
          <w:rFonts w:ascii="Times New Roman" w:hAnsi="Times New Roman" w:cs="Times New Roman"/>
          <w:b/>
          <w:sz w:val="27"/>
          <w:szCs w:val="27"/>
        </w:rPr>
        <w:t>О деятельности комиссий по координации работы по противодействию коррупции в органах местного самоуправления и муниципальных учреждениях Артемовского городского округа в части организации исполнения законодательных актов и управленческих решений в области противодействия коррупции, создания условий, затрудняющих возможность коррупционного поведения, обеспечения выполнения муниципальными служащими и работниками органов местного самоуправления и муниципальных учреждений Артемовского городского округа  но</w:t>
      </w:r>
      <w:r w:rsidR="00B623D4">
        <w:rPr>
          <w:rFonts w:ascii="Times New Roman" w:hAnsi="Times New Roman" w:cs="Times New Roman"/>
          <w:b/>
          <w:sz w:val="27"/>
          <w:szCs w:val="27"/>
        </w:rPr>
        <w:t>рм антикоррупционного поведения</w:t>
      </w:r>
      <w:proofErr w:type="gramEnd"/>
    </w:p>
    <w:p w:rsidR="00B623D4" w:rsidRPr="00AE399E" w:rsidRDefault="00B623D4" w:rsidP="00B623D4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</w:p>
    <w:p w:rsidR="0077359A" w:rsidRPr="00AE399E" w:rsidRDefault="0077359A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В </w:t>
      </w:r>
      <w:r w:rsidRPr="00AE399E">
        <w:rPr>
          <w:rFonts w:ascii="Times New Roman" w:hAnsi="Times New Roman" w:cs="Times New Roman"/>
          <w:sz w:val="27"/>
          <w:szCs w:val="27"/>
        </w:rPr>
        <w:t xml:space="preserve">Комитете по управлению муниципальным имуществом Артемовского городского округа (далее – Комитет по управлению имуществом) </w:t>
      </w:r>
      <w:r w:rsidRPr="00AE399E">
        <w:rPr>
          <w:rFonts w:ascii="Times New Roman" w:hAnsi="Times New Roman"/>
          <w:sz w:val="27"/>
          <w:szCs w:val="27"/>
        </w:rPr>
        <w:t xml:space="preserve">принимаются организационные меры по созданию условий, затрудняющих возможность коррупционного поведения и обеспечивающих снижение уровня коррупции: </w:t>
      </w:r>
    </w:p>
    <w:p w:rsidR="0077359A" w:rsidRPr="00AE399E" w:rsidRDefault="006708A5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- </w:t>
      </w:r>
      <w:r w:rsidR="0077359A" w:rsidRPr="00AE399E">
        <w:rPr>
          <w:rFonts w:ascii="Times New Roman" w:hAnsi="Times New Roman"/>
          <w:sz w:val="27"/>
          <w:szCs w:val="27"/>
        </w:rPr>
        <w:t>при приеме на муниципальную службу проводится проверка достоверности сведений, указанных в документах кандидата, проверка подлин</w:t>
      </w:r>
      <w:r w:rsidRPr="00AE399E">
        <w:rPr>
          <w:rFonts w:ascii="Times New Roman" w:hAnsi="Times New Roman"/>
          <w:sz w:val="27"/>
          <w:szCs w:val="27"/>
        </w:rPr>
        <w:t>ности документов об образовании;</w:t>
      </w:r>
    </w:p>
    <w:p w:rsidR="0077359A" w:rsidRPr="00AE399E" w:rsidRDefault="006708A5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- </w:t>
      </w:r>
      <w:r w:rsidR="0077359A" w:rsidRPr="00AE399E">
        <w:rPr>
          <w:rFonts w:ascii="Times New Roman" w:hAnsi="Times New Roman"/>
          <w:sz w:val="27"/>
          <w:szCs w:val="27"/>
        </w:rPr>
        <w:t xml:space="preserve">при приеме на муниципальную службу и прохождении муниципальной службы не допускается наличие близкого родства или свойства с муниципальным служащим, если замещение должности связано с непосредственной подчиненностью или подконтрольностью одного из них другому. </w:t>
      </w:r>
    </w:p>
    <w:p w:rsidR="0077359A" w:rsidRPr="00AE399E" w:rsidRDefault="0077359A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Регулярно на внутренних совещаниях проводился анализ деятельности </w:t>
      </w:r>
      <w:r w:rsidRPr="00AE399E">
        <w:rPr>
          <w:rFonts w:ascii="Times New Roman" w:hAnsi="Times New Roman" w:cs="Times New Roman"/>
          <w:sz w:val="27"/>
          <w:szCs w:val="27"/>
        </w:rPr>
        <w:t>Комитет</w:t>
      </w:r>
      <w:r w:rsidRPr="00AE399E">
        <w:rPr>
          <w:rFonts w:ascii="Times New Roman" w:hAnsi="Times New Roman" w:cs="Times New Roman"/>
          <w:sz w:val="27"/>
          <w:szCs w:val="27"/>
        </w:rPr>
        <w:t>а</w:t>
      </w:r>
      <w:r w:rsidRPr="00AE399E">
        <w:rPr>
          <w:rFonts w:ascii="Times New Roman" w:hAnsi="Times New Roman" w:cs="Times New Roman"/>
          <w:sz w:val="27"/>
          <w:szCs w:val="27"/>
        </w:rPr>
        <w:t xml:space="preserve"> по управлению имуществом</w:t>
      </w:r>
      <w:r w:rsidRPr="00AE399E">
        <w:rPr>
          <w:rFonts w:ascii="Times New Roman" w:hAnsi="Times New Roman"/>
          <w:sz w:val="27"/>
          <w:szCs w:val="27"/>
        </w:rPr>
        <w:t xml:space="preserve"> и анализ деятельности работы </w:t>
      </w:r>
      <w:r w:rsidR="00011BA9" w:rsidRPr="00AE399E">
        <w:rPr>
          <w:rFonts w:ascii="Times New Roman" w:hAnsi="Times New Roman" w:cs="Times New Roman"/>
          <w:sz w:val="27"/>
          <w:szCs w:val="27"/>
        </w:rPr>
        <w:t>муниципальных учреждени</w:t>
      </w:r>
      <w:r w:rsidR="006708A5" w:rsidRPr="00AE399E">
        <w:rPr>
          <w:rFonts w:ascii="Times New Roman" w:hAnsi="Times New Roman" w:cs="Times New Roman"/>
          <w:sz w:val="27"/>
          <w:szCs w:val="27"/>
        </w:rPr>
        <w:t xml:space="preserve">й, </w:t>
      </w:r>
      <w:r w:rsidR="006708A5" w:rsidRPr="00AE399E">
        <w:rPr>
          <w:rFonts w:ascii="Times New Roman" w:hAnsi="Times New Roman" w:cs="Times New Roman"/>
          <w:sz w:val="27"/>
          <w:szCs w:val="27"/>
        </w:rPr>
        <w:t>подведомственных</w:t>
      </w:r>
      <w:r w:rsidR="006708A5" w:rsidRPr="00AE399E">
        <w:rPr>
          <w:rFonts w:ascii="Times New Roman" w:hAnsi="Times New Roman" w:cs="Times New Roman"/>
          <w:sz w:val="27"/>
          <w:szCs w:val="27"/>
        </w:rPr>
        <w:t xml:space="preserve"> Комитету по управлению имуществом,</w:t>
      </w:r>
      <w:r w:rsidRPr="00AE399E">
        <w:rPr>
          <w:rFonts w:ascii="Times New Roman" w:hAnsi="Times New Roman"/>
          <w:sz w:val="27"/>
          <w:szCs w:val="27"/>
        </w:rPr>
        <w:t xml:space="preserve"> </w:t>
      </w:r>
      <w:r w:rsidRPr="00AE399E">
        <w:rPr>
          <w:rFonts w:ascii="Times New Roman" w:hAnsi="Times New Roman"/>
          <w:sz w:val="27"/>
          <w:szCs w:val="27"/>
        </w:rPr>
        <w:t>проводилось информирование муниципальных служащих о нововведениях в законодательстве. Также проводились профилактические мероприятия, направленные на формирование у муниципальных служащих нетерпимого отноше</w:t>
      </w:r>
      <w:r w:rsidR="00AE399E" w:rsidRPr="00AE399E">
        <w:rPr>
          <w:rFonts w:ascii="Times New Roman" w:hAnsi="Times New Roman"/>
          <w:sz w:val="27"/>
          <w:szCs w:val="27"/>
        </w:rPr>
        <w:t>ния к коррупционным проявлениям.</w:t>
      </w:r>
    </w:p>
    <w:p w:rsidR="0077359A" w:rsidRPr="00AE399E" w:rsidRDefault="0077359A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При этом особое внимание уделяется: </w:t>
      </w:r>
    </w:p>
    <w:p w:rsidR="0077359A" w:rsidRPr="00AE399E" w:rsidRDefault="006708A5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>- о</w:t>
      </w:r>
      <w:r w:rsidR="0077359A" w:rsidRPr="00AE399E">
        <w:rPr>
          <w:rFonts w:ascii="Times New Roman" w:hAnsi="Times New Roman"/>
          <w:sz w:val="27"/>
          <w:szCs w:val="27"/>
        </w:rPr>
        <w:t xml:space="preserve">рганизации исполнения муниципальными служащими </w:t>
      </w:r>
      <w:r w:rsidRPr="00AE399E">
        <w:rPr>
          <w:rFonts w:ascii="Times New Roman" w:hAnsi="Times New Roman"/>
          <w:sz w:val="27"/>
          <w:szCs w:val="27"/>
        </w:rPr>
        <w:t xml:space="preserve">и руководителями </w:t>
      </w:r>
      <w:r w:rsidRPr="00AE399E">
        <w:rPr>
          <w:rFonts w:ascii="Times New Roman" w:hAnsi="Times New Roman" w:cs="Times New Roman"/>
          <w:sz w:val="27"/>
          <w:szCs w:val="27"/>
        </w:rPr>
        <w:t>муниципальных учреждений</w:t>
      </w:r>
      <w:r w:rsidRPr="00AE399E">
        <w:rPr>
          <w:rFonts w:ascii="Times New Roman" w:hAnsi="Times New Roman"/>
          <w:sz w:val="27"/>
          <w:szCs w:val="27"/>
        </w:rPr>
        <w:t xml:space="preserve">  </w:t>
      </w:r>
      <w:r w:rsidR="0077359A" w:rsidRPr="00AE399E">
        <w:rPr>
          <w:rFonts w:ascii="Times New Roman" w:hAnsi="Times New Roman"/>
          <w:sz w:val="27"/>
          <w:szCs w:val="27"/>
        </w:rPr>
        <w:t xml:space="preserve">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предупреждение появления коррупции; </w:t>
      </w:r>
    </w:p>
    <w:p w:rsidR="0077359A" w:rsidRPr="00AE399E" w:rsidRDefault="006708A5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- </w:t>
      </w:r>
      <w:r w:rsidR="0077359A" w:rsidRPr="00AE399E">
        <w:rPr>
          <w:rFonts w:ascii="Times New Roman" w:hAnsi="Times New Roman"/>
          <w:sz w:val="27"/>
          <w:szCs w:val="27"/>
        </w:rPr>
        <w:t>совершенствованию работы специалиста по кадрам по профилактике коррупционных и других правонарушений;</w:t>
      </w:r>
    </w:p>
    <w:p w:rsidR="0077359A" w:rsidRPr="00AE399E" w:rsidRDefault="00AE399E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- </w:t>
      </w:r>
      <w:r w:rsidR="0077359A" w:rsidRPr="00AE399E">
        <w:rPr>
          <w:rFonts w:ascii="Times New Roman" w:hAnsi="Times New Roman"/>
          <w:sz w:val="27"/>
          <w:szCs w:val="27"/>
        </w:rPr>
        <w:t>возложению ответственности на муниципальных служащих за коррупционные правонарушения в случаях, предусмотренных законодательством Российской Федерации;</w:t>
      </w:r>
    </w:p>
    <w:p w:rsidR="0077359A" w:rsidRPr="00AE399E" w:rsidRDefault="00AE399E" w:rsidP="00AE399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- </w:t>
      </w:r>
      <w:r w:rsidR="0077359A" w:rsidRPr="00AE399E">
        <w:rPr>
          <w:rFonts w:ascii="Times New Roman" w:hAnsi="Times New Roman"/>
          <w:sz w:val="27"/>
          <w:szCs w:val="27"/>
        </w:rPr>
        <w:t>повышению качест</w:t>
      </w:r>
      <w:r w:rsidRPr="00AE399E">
        <w:rPr>
          <w:rFonts w:ascii="Times New Roman" w:hAnsi="Times New Roman"/>
          <w:sz w:val="27"/>
          <w:szCs w:val="27"/>
        </w:rPr>
        <w:t xml:space="preserve">ва профессиональной подготовки муниципальных </w:t>
      </w:r>
      <w:r w:rsidR="0077359A" w:rsidRPr="00AE399E">
        <w:rPr>
          <w:rFonts w:ascii="Times New Roman" w:hAnsi="Times New Roman"/>
          <w:sz w:val="27"/>
          <w:szCs w:val="27"/>
        </w:rPr>
        <w:t>служащих в сфере организации противодействия коррупции, в том числе формирование нетерпимого отноше</w:t>
      </w:r>
      <w:r w:rsidRPr="00AE399E">
        <w:rPr>
          <w:rFonts w:ascii="Times New Roman" w:hAnsi="Times New Roman"/>
          <w:sz w:val="27"/>
          <w:szCs w:val="27"/>
        </w:rPr>
        <w:t>ния к коррупционным проявлениям.</w:t>
      </w:r>
      <w:r w:rsidR="0077359A" w:rsidRPr="00AE399E">
        <w:rPr>
          <w:rFonts w:ascii="Times New Roman" w:hAnsi="Times New Roman"/>
          <w:sz w:val="27"/>
          <w:szCs w:val="27"/>
        </w:rPr>
        <w:t xml:space="preserve"> </w:t>
      </w:r>
    </w:p>
    <w:p w:rsidR="00077DDF" w:rsidRPr="00AE399E" w:rsidRDefault="00077DDF" w:rsidP="0007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>За 2017</w:t>
      </w:r>
      <w:r w:rsidR="002A39A9" w:rsidRPr="00AE399E">
        <w:rPr>
          <w:rFonts w:ascii="Times New Roman" w:hAnsi="Times New Roman" w:cs="Times New Roman"/>
          <w:sz w:val="27"/>
          <w:szCs w:val="27"/>
        </w:rPr>
        <w:t xml:space="preserve"> год</w:t>
      </w:r>
      <w:r w:rsidRPr="00AE399E">
        <w:rPr>
          <w:rFonts w:ascii="Times New Roman" w:hAnsi="Times New Roman" w:cs="Times New Roman"/>
          <w:sz w:val="27"/>
          <w:szCs w:val="27"/>
        </w:rPr>
        <w:t xml:space="preserve"> в </w:t>
      </w:r>
      <w:r w:rsidR="002A39A9" w:rsidRPr="00AE399E">
        <w:rPr>
          <w:rFonts w:ascii="Times New Roman" w:hAnsi="Times New Roman" w:cs="Times New Roman"/>
          <w:sz w:val="27"/>
          <w:szCs w:val="27"/>
        </w:rPr>
        <w:t>Комитет</w:t>
      </w:r>
      <w:r w:rsidR="0077359A" w:rsidRPr="00AE399E">
        <w:rPr>
          <w:rFonts w:ascii="Times New Roman" w:hAnsi="Times New Roman" w:cs="Times New Roman"/>
          <w:sz w:val="27"/>
          <w:szCs w:val="27"/>
        </w:rPr>
        <w:t>е</w:t>
      </w:r>
      <w:r w:rsidR="002A39A9" w:rsidRPr="00AE399E">
        <w:rPr>
          <w:rFonts w:ascii="Times New Roman" w:hAnsi="Times New Roman" w:cs="Times New Roman"/>
          <w:sz w:val="27"/>
          <w:szCs w:val="27"/>
        </w:rPr>
        <w:t xml:space="preserve"> по управлению имуществом </w:t>
      </w:r>
      <w:r w:rsidRPr="00AE399E">
        <w:rPr>
          <w:rFonts w:ascii="Times New Roman" w:hAnsi="Times New Roman" w:cs="Times New Roman"/>
          <w:sz w:val="27"/>
          <w:szCs w:val="27"/>
        </w:rPr>
        <w:t xml:space="preserve">состоялось </w:t>
      </w:r>
      <w:r w:rsidR="002A39A9" w:rsidRPr="00AE399E">
        <w:rPr>
          <w:rFonts w:ascii="Times New Roman" w:hAnsi="Times New Roman" w:cs="Times New Roman"/>
          <w:sz w:val="27"/>
          <w:szCs w:val="27"/>
        </w:rPr>
        <w:t>5</w:t>
      </w:r>
      <w:r w:rsidRPr="00AE399E">
        <w:rPr>
          <w:rFonts w:ascii="Times New Roman" w:hAnsi="Times New Roman" w:cs="Times New Roman"/>
          <w:sz w:val="27"/>
          <w:szCs w:val="27"/>
        </w:rPr>
        <w:t xml:space="preserve"> заседания </w:t>
      </w:r>
      <w:r w:rsidRPr="00AE399E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Комиссии по противодействию коррупции при </w:t>
      </w:r>
      <w:r w:rsidRPr="00AE399E">
        <w:rPr>
          <w:rFonts w:ascii="Times New Roman" w:hAnsi="Times New Roman" w:cs="Times New Roman"/>
          <w:sz w:val="27"/>
          <w:szCs w:val="27"/>
        </w:rPr>
        <w:t xml:space="preserve">Комитете по управлению </w:t>
      </w:r>
      <w:r w:rsidR="00B623D4">
        <w:rPr>
          <w:rFonts w:ascii="Times New Roman" w:hAnsi="Times New Roman" w:cs="Times New Roman"/>
          <w:sz w:val="27"/>
          <w:szCs w:val="27"/>
        </w:rPr>
        <w:t>имуществом.</w:t>
      </w:r>
    </w:p>
    <w:p w:rsidR="00077DDF" w:rsidRPr="00AE399E" w:rsidRDefault="00077DDF" w:rsidP="0007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>На заседаниях Комиссии рассмотрены вопросы:</w:t>
      </w:r>
    </w:p>
    <w:p w:rsidR="00077DDF" w:rsidRPr="00AE399E" w:rsidRDefault="00077DDF" w:rsidP="0007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lastRenderedPageBreak/>
        <w:t xml:space="preserve"> о выполнении Плана работы Артемовского городского округа по противодействию коррупции на 2017 год, </w:t>
      </w:r>
    </w:p>
    <w:p w:rsidR="00077DDF" w:rsidRPr="00AE399E" w:rsidRDefault="00077DDF" w:rsidP="0007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 xml:space="preserve">о представлении сведений о доходах, расходах, об имуществе и обязательствах имущественного характера своих, супруги (супруга) и несовершеннолетних детей за 2016 год муниципальными служащими Комитета по управлению имуществом и руководителями муниципальных учреждений Артемовского городского округа, </w:t>
      </w:r>
    </w:p>
    <w:p w:rsidR="00077DDF" w:rsidRPr="00AE399E" w:rsidRDefault="00077DDF" w:rsidP="0007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 xml:space="preserve">о проведенных проверках представления сведений о доходах, расходах, об имуществе и обязательствах имущественного характера своих, супруги (супруга) и несовершеннолетних детей за 2016 год в отношении муниципальных служащими Комитета по управлению имуществом и руководителей муниципальных учреждений Артемовского городского округа, </w:t>
      </w:r>
    </w:p>
    <w:p w:rsidR="00077DDF" w:rsidRPr="00AE399E" w:rsidRDefault="00077DDF" w:rsidP="0007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>о соблюдении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правонарушений.</w:t>
      </w:r>
    </w:p>
    <w:p w:rsidR="00077DDF" w:rsidRPr="00AE399E" w:rsidRDefault="00077DDF" w:rsidP="00077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 xml:space="preserve">Комитетом по управлению имуществом </w:t>
      </w:r>
      <w:r w:rsidR="002A39A9" w:rsidRPr="00AE399E">
        <w:rPr>
          <w:rFonts w:ascii="Times New Roman" w:hAnsi="Times New Roman" w:cs="Times New Roman"/>
          <w:sz w:val="27"/>
          <w:szCs w:val="27"/>
        </w:rPr>
        <w:t xml:space="preserve"> </w:t>
      </w:r>
      <w:r w:rsidRPr="00AE399E">
        <w:rPr>
          <w:rFonts w:ascii="Times New Roman" w:hAnsi="Times New Roman" w:cs="Times New Roman"/>
          <w:sz w:val="27"/>
          <w:szCs w:val="27"/>
        </w:rPr>
        <w:t>производится контроль состояния работы по предупреждению коррупции в 10 подведомственных муниципальных учреждениях. Заседания комиссии проводятся ежеквартально.</w:t>
      </w:r>
    </w:p>
    <w:p w:rsidR="00E4727A" w:rsidRPr="00AE399E" w:rsidRDefault="00077DDF" w:rsidP="002A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 xml:space="preserve">В течение 2017 года проведено 12 семинаров по вопросам обеспечения соблюдений кодекса этики и служебного поведения, ограничений, запретов и возложения обязанностей на работников в целях предупреждения коррупции, правил обмена подарками, перечня коррупционных рисков. Среди работников были распространены памятки по вопросам противодействия коррупции (основные понятия, возможные ситуации коррупционной направленности и рекомендации по правилам поведения, перечень преступлений коррупционной направленности). Всего в учреждениях проведено 40 заседаний, по результатам которых составлены протоколы. </w:t>
      </w:r>
    </w:p>
    <w:p w:rsidR="002A39A9" w:rsidRDefault="00AE399E" w:rsidP="002A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2A39A9" w:rsidRPr="00AE399E">
        <w:rPr>
          <w:rFonts w:ascii="Times New Roman" w:hAnsi="Times New Roman" w:cs="Times New Roman"/>
          <w:sz w:val="27"/>
          <w:szCs w:val="27"/>
        </w:rPr>
        <w:t>омитетом по управлению имуществом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A39A9" w:rsidRPr="00AE399E">
        <w:rPr>
          <w:rFonts w:ascii="Times New Roman" w:hAnsi="Times New Roman" w:cs="Times New Roman"/>
          <w:sz w:val="27"/>
          <w:szCs w:val="27"/>
        </w:rPr>
        <w:t>разрабатывались и распространяли</w:t>
      </w:r>
      <w:r w:rsidR="00B623D4">
        <w:rPr>
          <w:rFonts w:ascii="Times New Roman" w:hAnsi="Times New Roman" w:cs="Times New Roman"/>
          <w:sz w:val="27"/>
          <w:szCs w:val="27"/>
        </w:rPr>
        <w:t>сь среди муниципальных служащих,</w:t>
      </w:r>
      <w:r>
        <w:rPr>
          <w:rFonts w:ascii="Times New Roman" w:hAnsi="Times New Roman" w:cs="Times New Roman"/>
          <w:sz w:val="27"/>
          <w:szCs w:val="27"/>
        </w:rPr>
        <w:t xml:space="preserve"> муниципальных учреждений</w:t>
      </w:r>
      <w:r w:rsidR="00B623D4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подведомственных Комитету по управлению имуществом</w:t>
      </w:r>
      <w:r w:rsidR="00B623D4">
        <w:rPr>
          <w:rFonts w:ascii="Times New Roman" w:hAnsi="Times New Roman" w:cs="Times New Roman"/>
          <w:sz w:val="27"/>
          <w:szCs w:val="27"/>
        </w:rPr>
        <w:t xml:space="preserve"> и граждан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623D4">
        <w:rPr>
          <w:rFonts w:ascii="Times New Roman" w:hAnsi="Times New Roman" w:cs="Times New Roman"/>
          <w:sz w:val="27"/>
          <w:szCs w:val="27"/>
        </w:rPr>
        <w:t xml:space="preserve">памятки </w:t>
      </w:r>
      <w:r w:rsidR="002A39A9" w:rsidRPr="00AE399E">
        <w:rPr>
          <w:rFonts w:ascii="Times New Roman" w:hAnsi="Times New Roman" w:cs="Times New Roman"/>
          <w:sz w:val="27"/>
          <w:szCs w:val="27"/>
        </w:rPr>
        <w:t xml:space="preserve">по </w:t>
      </w:r>
      <w:r w:rsidR="00B623D4">
        <w:rPr>
          <w:rFonts w:ascii="Times New Roman" w:hAnsi="Times New Roman" w:cs="Times New Roman"/>
          <w:sz w:val="27"/>
          <w:szCs w:val="27"/>
        </w:rPr>
        <w:t>противодействию</w:t>
      </w:r>
      <w:r w:rsidR="002A39A9" w:rsidRPr="00AE399E">
        <w:rPr>
          <w:rFonts w:ascii="Times New Roman" w:hAnsi="Times New Roman" w:cs="Times New Roman"/>
          <w:sz w:val="27"/>
          <w:szCs w:val="27"/>
        </w:rPr>
        <w:t xml:space="preserve"> коррупции</w:t>
      </w:r>
      <w:r w:rsidR="00B623D4">
        <w:rPr>
          <w:rFonts w:ascii="Times New Roman" w:hAnsi="Times New Roman" w:cs="Times New Roman"/>
          <w:sz w:val="27"/>
          <w:szCs w:val="27"/>
        </w:rPr>
        <w:t xml:space="preserve"> и буклеты</w:t>
      </w:r>
      <w:r w:rsidR="002A39A9" w:rsidRPr="00AE399E">
        <w:rPr>
          <w:rFonts w:ascii="Times New Roman" w:hAnsi="Times New Roman" w:cs="Times New Roman"/>
          <w:sz w:val="27"/>
          <w:szCs w:val="27"/>
        </w:rPr>
        <w:t>.</w:t>
      </w:r>
    </w:p>
    <w:p w:rsidR="00FF7C61" w:rsidRPr="00AE399E" w:rsidRDefault="00FF7C61" w:rsidP="00FF7C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>За 2017 год уведомлений о фактах склонения муниципальных служащих к совершению коррупционных правонарушений в Комитет по управлению имуществом не поступало.</w:t>
      </w:r>
    </w:p>
    <w:p w:rsidR="00FF7C61" w:rsidRPr="00AE399E" w:rsidRDefault="00FF7C61" w:rsidP="00FF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AE399E">
        <w:rPr>
          <w:rFonts w:ascii="Times New Roman" w:hAnsi="Times New Roman"/>
          <w:sz w:val="27"/>
          <w:szCs w:val="27"/>
        </w:rPr>
        <w:t xml:space="preserve">В </w:t>
      </w:r>
      <w:r w:rsidRPr="00AE399E">
        <w:rPr>
          <w:rFonts w:ascii="Times New Roman" w:hAnsi="Times New Roman" w:cs="Times New Roman"/>
          <w:sz w:val="27"/>
          <w:szCs w:val="27"/>
        </w:rPr>
        <w:t>Комиссию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направлено на рассмотрение два материала свидетельствующих о представлении муниципальными служащими Комитета по управлению муниципальным имуществом Артемовского городского округа неполных сведений о доходах</w:t>
      </w:r>
    </w:p>
    <w:p w:rsidR="00FF7C61" w:rsidRPr="00AE399E" w:rsidRDefault="00FF7C61" w:rsidP="00FF7C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>Уведомлений от граждан о фактах коррупции или нарушения муниципальными служащими требований к служебному поведению в Комитет по управлению имуществом не поступало.</w:t>
      </w:r>
    </w:p>
    <w:p w:rsidR="00FF7C61" w:rsidRPr="00AE399E" w:rsidRDefault="00FF7C61" w:rsidP="00FF7C61">
      <w:pPr>
        <w:pStyle w:val="40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lastRenderedPageBreak/>
        <w:t>Уволенных за несоблюдение установленных законом ограничений и запретов, требований к служебному поведению муниципальных служащих – нет.</w:t>
      </w:r>
    </w:p>
    <w:p w:rsidR="00FF7C61" w:rsidRPr="00AE399E" w:rsidRDefault="00FF7C61" w:rsidP="00FF7C61">
      <w:pPr>
        <w:pStyle w:val="40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/>
          <w:sz w:val="27"/>
          <w:szCs w:val="27"/>
        </w:rPr>
        <w:t xml:space="preserve">Все нормативные правовые акты  по вопросам противодействия коррупции своевременно доводились до муниципальных служащих и руководителей муниципального учреждений подведомственных Комитету по управлению имуществом. </w:t>
      </w:r>
    </w:p>
    <w:p w:rsidR="00FF7C61" w:rsidRPr="00AE399E" w:rsidRDefault="00FF7C61" w:rsidP="00FF7C61">
      <w:pPr>
        <w:pStyle w:val="ConsPlusNormal0"/>
        <w:widowControl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E399E">
        <w:rPr>
          <w:rFonts w:ascii="Times New Roman" w:hAnsi="Times New Roman" w:cs="Times New Roman"/>
          <w:sz w:val="27"/>
          <w:szCs w:val="27"/>
        </w:rPr>
        <w:t xml:space="preserve">Случаев нарушения муниципальными служащими прав и законных интересов граждан за 2017 год не зафиксировано.  </w:t>
      </w:r>
    </w:p>
    <w:p w:rsidR="00FF7C61" w:rsidRPr="00AE399E" w:rsidRDefault="00FF7C61" w:rsidP="002A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FF7C61" w:rsidRPr="00AE399E" w:rsidSect="000C5519"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C4"/>
    <w:rsid w:val="00011BA9"/>
    <w:rsid w:val="00077DDF"/>
    <w:rsid w:val="000C5519"/>
    <w:rsid w:val="00120AC4"/>
    <w:rsid w:val="002A39A9"/>
    <w:rsid w:val="006708A5"/>
    <w:rsid w:val="0077359A"/>
    <w:rsid w:val="00AE399E"/>
    <w:rsid w:val="00B623D4"/>
    <w:rsid w:val="00C03E6C"/>
    <w:rsid w:val="00C244CE"/>
    <w:rsid w:val="00E4727A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 Знак"/>
    <w:basedOn w:val="a0"/>
    <w:link w:val="40"/>
    <w:locked/>
    <w:rsid w:val="006708A5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</w:rPr>
  </w:style>
  <w:style w:type="paragraph" w:customStyle="1" w:styleId="40">
    <w:name w:val="Основной текст4"/>
    <w:basedOn w:val="a"/>
    <w:link w:val="4"/>
    <w:rsid w:val="006708A5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6708A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70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6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 Знак"/>
    <w:basedOn w:val="a0"/>
    <w:link w:val="40"/>
    <w:locked/>
    <w:rsid w:val="006708A5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</w:rPr>
  </w:style>
  <w:style w:type="paragraph" w:customStyle="1" w:styleId="40">
    <w:name w:val="Основной текст4"/>
    <w:basedOn w:val="a"/>
    <w:link w:val="4"/>
    <w:rsid w:val="006708A5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6708A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70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6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3</cp:revision>
  <cp:lastPrinted>2018-03-01T07:35:00Z</cp:lastPrinted>
  <dcterms:created xsi:type="dcterms:W3CDTF">2017-11-10T09:24:00Z</dcterms:created>
  <dcterms:modified xsi:type="dcterms:W3CDTF">2018-03-01T07:56:00Z</dcterms:modified>
</cp:coreProperties>
</file>