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Pr="00813B5E" w:rsidRDefault="00A768A5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813B5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 w:rsidRPr="00813B5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контроля </w:t>
      </w:r>
      <w:r w:rsidR="0002578B" w:rsidRPr="00813B5E">
        <w:rPr>
          <w:rFonts w:ascii="Liberation Serif" w:hAnsi="Liberation Serif"/>
          <w:b/>
          <w:sz w:val="28"/>
          <w:szCs w:val="28"/>
        </w:rPr>
        <w:t>за</w:t>
      </w:r>
      <w:proofErr w:type="gramEnd"/>
      <w:r w:rsidR="0002578B" w:rsidRPr="00813B5E">
        <w:rPr>
          <w:rFonts w:ascii="Liberation Serif" w:hAnsi="Liberation Serif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                     Артемовского городского округа </w:t>
      </w:r>
      <w:r w:rsidRPr="00813B5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4D6586" w:rsidRPr="00813B5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2018 год</w:t>
      </w:r>
    </w:p>
    <w:p w:rsidR="004D6586" w:rsidRDefault="004D6586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813B5E" w:rsidRPr="00813B5E" w:rsidRDefault="00813B5E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02578B" w:rsidRPr="00813B5E" w:rsidRDefault="0002578B" w:rsidP="0002578B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813B5E">
        <w:t>Органом местного самоуправления Артемовского городского округа, уполномоченным на осуществление муниципального контроля, является Комитет по управлению муниципальным имуществом Артемовского городского округа (далее – Комитет по управлению имуществом).</w:t>
      </w:r>
    </w:p>
    <w:p w:rsidR="0002578B" w:rsidRPr="00813B5E" w:rsidRDefault="0002578B" w:rsidP="000257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3B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Данный вид контроля </w:t>
      </w:r>
      <w:r w:rsidR="00A07C0B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13B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2018 год</w:t>
      </w:r>
      <w:r w:rsidR="00A07C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813B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осуществлялся. Административный регламент </w:t>
      </w:r>
      <w:r w:rsidRPr="00813B5E">
        <w:rPr>
          <w:rFonts w:ascii="Liberation Serif" w:hAnsi="Liberation Serif"/>
          <w:sz w:val="28"/>
          <w:szCs w:val="28"/>
        </w:rPr>
        <w:t>исполнения муниципальной функции «Осуществление муниципального контроля,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</w:t>
      </w:r>
      <w:r w:rsidR="00A07C0B">
        <w:rPr>
          <w:rFonts w:ascii="Liberation Serif" w:hAnsi="Liberation Serif"/>
          <w:sz w:val="28"/>
          <w:szCs w:val="28"/>
        </w:rPr>
        <w:t>ртемовского городского округа» у</w:t>
      </w:r>
      <w:r w:rsidRPr="00813B5E">
        <w:rPr>
          <w:rFonts w:ascii="Liberation Serif" w:hAnsi="Liberation Serif"/>
          <w:sz w:val="28"/>
          <w:szCs w:val="28"/>
        </w:rPr>
        <w:t>твержден распоряжением Комитета по управлению имуществом от 07.11.2018 № 362.</w:t>
      </w:r>
    </w:p>
    <w:p w:rsidR="0002578B" w:rsidRPr="00813B5E" w:rsidRDefault="0002578B" w:rsidP="000257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3B5E">
        <w:rPr>
          <w:rFonts w:ascii="Liberation Serif" w:hAnsi="Liberation Serif"/>
          <w:sz w:val="28"/>
          <w:szCs w:val="28"/>
        </w:rPr>
        <w:t xml:space="preserve">Муниципальная функция </w:t>
      </w:r>
      <w:r w:rsidR="00A07C0B">
        <w:rPr>
          <w:rFonts w:ascii="Liberation Serif" w:hAnsi="Liberation Serif"/>
          <w:sz w:val="28"/>
          <w:szCs w:val="28"/>
        </w:rPr>
        <w:t xml:space="preserve">в декабре 2018 года </w:t>
      </w:r>
      <w:r w:rsidRPr="00813B5E">
        <w:rPr>
          <w:rFonts w:ascii="Liberation Serif" w:hAnsi="Liberation Serif"/>
          <w:sz w:val="28"/>
          <w:szCs w:val="28"/>
        </w:rPr>
        <w:t>включена в Перечень видов контроля, осуществляемых на территории Артемовского городского округа</w:t>
      </w:r>
      <w:r w:rsidR="00A07C0B">
        <w:rPr>
          <w:rFonts w:ascii="Liberation Serif" w:hAnsi="Liberation Serif"/>
          <w:sz w:val="28"/>
          <w:szCs w:val="28"/>
        </w:rPr>
        <w:t xml:space="preserve"> (</w:t>
      </w:r>
      <w:r w:rsidRPr="00813B5E">
        <w:rPr>
          <w:rFonts w:ascii="Liberation Serif" w:hAnsi="Liberation Serif"/>
          <w:sz w:val="28"/>
          <w:szCs w:val="28"/>
        </w:rPr>
        <w:t>постановление Администрации Артемовского городского округа от 13.12.2018 № 1353-ПА</w:t>
      </w:r>
      <w:r w:rsidR="00A07C0B">
        <w:rPr>
          <w:rFonts w:ascii="Liberation Serif" w:hAnsi="Liberation Serif"/>
          <w:sz w:val="28"/>
          <w:szCs w:val="28"/>
        </w:rPr>
        <w:t>)</w:t>
      </w:r>
      <w:r w:rsidRPr="00813B5E">
        <w:rPr>
          <w:rFonts w:ascii="Liberation Serif" w:hAnsi="Liberation Serif"/>
          <w:sz w:val="28"/>
          <w:szCs w:val="28"/>
        </w:rPr>
        <w:t>.</w:t>
      </w:r>
    </w:p>
    <w:p w:rsidR="0002578B" w:rsidRPr="00813B5E" w:rsidRDefault="00813B5E" w:rsidP="0002578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B5E">
        <w:rPr>
          <w:rFonts w:ascii="Liberation Serif" w:hAnsi="Liberation Serif"/>
          <w:sz w:val="28"/>
          <w:szCs w:val="28"/>
        </w:rPr>
        <w:t>Муниципальный контроль,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 будет осуществляться: в 2019 году в виде внеплановых проверок, в 2020 году в виде плановых проверок.</w:t>
      </w:r>
      <w:r w:rsidR="00A07C0B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sectPr w:rsidR="0002578B" w:rsidRPr="00813B5E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F8B"/>
    <w:multiLevelType w:val="hybridMultilevel"/>
    <w:tmpl w:val="A23A0F10"/>
    <w:lvl w:ilvl="0" w:tplc="478292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2578B"/>
    <w:rsid w:val="000C5519"/>
    <w:rsid w:val="00262638"/>
    <w:rsid w:val="004D6586"/>
    <w:rsid w:val="00813B5E"/>
    <w:rsid w:val="008B293E"/>
    <w:rsid w:val="00A07C0B"/>
    <w:rsid w:val="00A768A5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paragraph" w:styleId="a6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paragraph" w:styleId="a6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5</cp:revision>
  <dcterms:created xsi:type="dcterms:W3CDTF">2018-12-14T11:19:00Z</dcterms:created>
  <dcterms:modified xsi:type="dcterms:W3CDTF">2019-02-06T04:00:00Z</dcterms:modified>
</cp:coreProperties>
</file>