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D8" w:rsidRPr="0000746F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0746F">
        <w:rPr>
          <w:rFonts w:eastAsia="Calibri"/>
          <w:bCs/>
          <w:sz w:val="28"/>
          <w:szCs w:val="28"/>
          <w:lang w:eastAsia="en-US"/>
        </w:rPr>
        <w:t>Приложение 1</w:t>
      </w:r>
    </w:p>
    <w:p w:rsidR="008F16D8" w:rsidRPr="0000746F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0746F">
        <w:rPr>
          <w:rFonts w:eastAsia="Calibri"/>
          <w:bCs/>
          <w:sz w:val="28"/>
          <w:szCs w:val="28"/>
          <w:lang w:eastAsia="en-US"/>
        </w:rPr>
        <w:t xml:space="preserve">к распоряжению Комитета по управлению </w:t>
      </w:r>
    </w:p>
    <w:p w:rsidR="008F16D8" w:rsidRPr="0000746F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0746F">
        <w:rPr>
          <w:rFonts w:eastAsia="Calibri"/>
          <w:bCs/>
          <w:sz w:val="28"/>
          <w:szCs w:val="28"/>
          <w:lang w:eastAsia="en-US"/>
        </w:rPr>
        <w:t xml:space="preserve">муниципальным  имуществом </w:t>
      </w:r>
    </w:p>
    <w:p w:rsidR="008F16D8" w:rsidRPr="0000746F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0746F">
        <w:rPr>
          <w:rFonts w:eastAsia="Calibri"/>
          <w:bCs/>
          <w:sz w:val="28"/>
          <w:szCs w:val="28"/>
          <w:lang w:eastAsia="en-US"/>
        </w:rPr>
        <w:t>Артемовского городского округа</w:t>
      </w:r>
    </w:p>
    <w:p w:rsidR="008F16D8" w:rsidRPr="0000746F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00746F">
        <w:rPr>
          <w:rFonts w:eastAsia="Calibri"/>
          <w:bCs/>
          <w:sz w:val="28"/>
          <w:szCs w:val="28"/>
          <w:lang w:eastAsia="en-US"/>
        </w:rPr>
        <w:t xml:space="preserve">от  </w:t>
      </w:r>
      <w:r>
        <w:rPr>
          <w:rFonts w:eastAsia="Calibri"/>
          <w:bCs/>
          <w:sz w:val="28"/>
          <w:szCs w:val="28"/>
          <w:lang w:eastAsia="en-US"/>
        </w:rPr>
        <w:t xml:space="preserve">11.12.2017 </w:t>
      </w:r>
      <w:r w:rsidRPr="0000746F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594</w:t>
      </w:r>
    </w:p>
    <w:p w:rsidR="008F16D8" w:rsidRPr="0000746F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Pr="0000746F" w:rsidRDefault="008F16D8" w:rsidP="008F16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F16D8" w:rsidRPr="0000746F" w:rsidRDefault="008F16D8" w:rsidP="008F16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F16D8" w:rsidRPr="0000746F" w:rsidRDefault="008F16D8" w:rsidP="008F16D8">
      <w:pPr>
        <w:widowControl w:val="0"/>
        <w:spacing w:after="273" w:line="322" w:lineRule="exact"/>
        <w:jc w:val="center"/>
        <w:rPr>
          <w:b/>
          <w:bCs/>
          <w:i/>
          <w:iCs/>
          <w:sz w:val="28"/>
          <w:szCs w:val="28"/>
          <w:lang w:eastAsia="en-US"/>
        </w:rPr>
      </w:pPr>
      <w:r w:rsidRPr="0000746F">
        <w:rPr>
          <w:b/>
          <w:bCs/>
          <w:i/>
          <w:iCs/>
          <w:sz w:val="28"/>
          <w:szCs w:val="28"/>
          <w:lang w:eastAsia="en-US"/>
        </w:rPr>
        <w:t xml:space="preserve"> Порядок проведения в </w:t>
      </w:r>
      <w:r w:rsidRPr="0000746F">
        <w:rPr>
          <w:b/>
          <w:i/>
          <w:sz w:val="28"/>
          <w:szCs w:val="28"/>
        </w:rPr>
        <w:t>Комитете по управлению муниципальным имуществом Артемовского городского округа</w:t>
      </w:r>
      <w:r w:rsidRPr="0000746F">
        <w:rPr>
          <w:b/>
          <w:bCs/>
          <w:i/>
          <w:iCs/>
          <w:sz w:val="28"/>
          <w:szCs w:val="28"/>
          <w:lang w:eastAsia="en-US"/>
        </w:rPr>
        <w:t xml:space="preserve"> телефонных                      «прямых линий» по вопросам антикоррупционного просвещения граждан</w:t>
      </w:r>
    </w:p>
    <w:p w:rsidR="008F16D8" w:rsidRPr="0000746F" w:rsidRDefault="008F16D8" w:rsidP="008F16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0746F">
        <w:rPr>
          <w:rFonts w:eastAsia="Calibri"/>
          <w:sz w:val="28"/>
          <w:szCs w:val="28"/>
          <w:lang w:eastAsia="en-US"/>
        </w:rPr>
        <w:t>Раздел 1. Общие положения</w:t>
      </w:r>
    </w:p>
    <w:p w:rsidR="008F16D8" w:rsidRPr="0000746F" w:rsidRDefault="008F16D8" w:rsidP="008F16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F16D8" w:rsidRPr="0000746F" w:rsidRDefault="008F16D8" w:rsidP="008F1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46F">
        <w:rPr>
          <w:rFonts w:eastAsia="Calibri"/>
          <w:sz w:val="28"/>
          <w:szCs w:val="28"/>
          <w:lang w:eastAsia="en-US"/>
        </w:rPr>
        <w:t xml:space="preserve">1. </w:t>
      </w:r>
      <w:r w:rsidRPr="0000746F">
        <w:rPr>
          <w:sz w:val="28"/>
          <w:szCs w:val="28"/>
        </w:rPr>
        <w:t>Настоящий Порядок разработан в соответствии с Федеральным законом от 25 декабря 2008 года № 273-ФЗ «О противодействии коррупции», Законом Свердловской области от 20 февраля 2009 года № 2-03 «О противодействии коррупции в Свердловской области», Уставом Артемовского городского округа, Положением о Комитете по управлению муниципальным имуществом Артемовского городского округа, утвержденным решением Артемовской Думы от 12.12.2005 № 590 и регулирует вопросы проведения в Комитете по управлению муниципальным имуществом Артемовского городского округа (далее - Комитет по управлению имуществом) телефонных «прямых линий» по вопросам антикоррупционного просвещения граждан (далее – телефонные «прямые линии»).</w:t>
      </w:r>
    </w:p>
    <w:p w:rsidR="008F16D8" w:rsidRPr="0000746F" w:rsidRDefault="008F16D8" w:rsidP="008F1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746F">
        <w:rPr>
          <w:rFonts w:eastAsia="Calibri"/>
          <w:sz w:val="28"/>
          <w:szCs w:val="28"/>
          <w:lang w:eastAsia="en-US"/>
        </w:rPr>
        <w:t xml:space="preserve">2. Проведение телефонных «прямых линий» осуществляется по конкретной тематике. При выборе темы учитываются: наиболее часто задаваемые в обращениях граждан вопросы в сфере противодействия коррупции;  изменения в законодательстве в сфере противодействия коррупции, вступление в силу нормативных правовых актов Российской Федерации или нормативных правовых актов Свердловской области в сфере противодействия коррупции; меры, направленные на противодействие и профилактику, коррупционных проявлений со стороны муниципальных служащих, замещающих должности муниципальной службы в </w:t>
      </w:r>
      <w:r w:rsidRPr="0000746F">
        <w:rPr>
          <w:sz w:val="28"/>
          <w:szCs w:val="28"/>
        </w:rPr>
        <w:t>Комитете по управлению имуществом</w:t>
      </w:r>
      <w:r w:rsidRPr="0000746F">
        <w:rPr>
          <w:rFonts w:eastAsia="Calibri"/>
          <w:sz w:val="28"/>
          <w:szCs w:val="28"/>
          <w:lang w:eastAsia="en-US"/>
        </w:rPr>
        <w:t>; приближение знаменательных дат (например, Международный день борьбы с коррупцией).</w:t>
      </w:r>
    </w:p>
    <w:p w:rsidR="008F16D8" w:rsidRPr="0000746F" w:rsidRDefault="008F16D8" w:rsidP="008F1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746F">
        <w:rPr>
          <w:rFonts w:eastAsia="Calibri"/>
          <w:sz w:val="28"/>
          <w:szCs w:val="28"/>
          <w:lang w:eastAsia="en-US"/>
        </w:rPr>
        <w:t xml:space="preserve">3. Проведение телефонных «прямых линий» осуществляется работником </w:t>
      </w:r>
      <w:r w:rsidRPr="0000746F">
        <w:rPr>
          <w:sz w:val="28"/>
          <w:szCs w:val="28"/>
        </w:rPr>
        <w:t>Комитета по управлению имуществом</w:t>
      </w:r>
      <w:r w:rsidRPr="0000746F">
        <w:rPr>
          <w:rFonts w:eastAsia="Calibri"/>
          <w:sz w:val="28"/>
          <w:szCs w:val="28"/>
          <w:lang w:eastAsia="en-US"/>
        </w:rPr>
        <w:t>, ответственным за проведение телефонной «прямой линии» (далее - ответственный работник), не реже одного раза в квартал.</w:t>
      </w:r>
    </w:p>
    <w:p w:rsidR="008F16D8" w:rsidRPr="0000746F" w:rsidRDefault="008F16D8" w:rsidP="008F16D8">
      <w:pPr>
        <w:widowControl w:val="0"/>
        <w:spacing w:line="317" w:lineRule="exact"/>
        <w:ind w:firstLine="740"/>
        <w:jc w:val="both"/>
        <w:rPr>
          <w:sz w:val="28"/>
          <w:szCs w:val="28"/>
          <w:lang w:eastAsia="en-US"/>
        </w:rPr>
      </w:pPr>
      <w:r w:rsidRPr="0000746F">
        <w:rPr>
          <w:sz w:val="28"/>
          <w:szCs w:val="28"/>
          <w:lang w:eastAsia="en-US"/>
        </w:rPr>
        <w:t>К ответственным работникам относятся:</w:t>
      </w:r>
    </w:p>
    <w:p w:rsidR="008F16D8" w:rsidRPr="0000746F" w:rsidRDefault="008F16D8" w:rsidP="008F16D8">
      <w:pPr>
        <w:widowControl w:val="0"/>
        <w:numPr>
          <w:ilvl w:val="0"/>
          <w:numId w:val="1"/>
        </w:numPr>
        <w:ind w:firstLine="709"/>
        <w:jc w:val="both"/>
        <w:rPr>
          <w:sz w:val="28"/>
          <w:szCs w:val="28"/>
          <w:lang w:eastAsia="en-US"/>
        </w:rPr>
      </w:pPr>
      <w:r w:rsidRPr="0000746F">
        <w:rPr>
          <w:sz w:val="28"/>
          <w:szCs w:val="28"/>
          <w:lang w:eastAsia="en-US"/>
        </w:rPr>
        <w:t>председатель Комитета по управлению имуществом;</w:t>
      </w:r>
    </w:p>
    <w:p w:rsidR="008F16D8" w:rsidRPr="0000746F" w:rsidRDefault="008F16D8" w:rsidP="008F16D8">
      <w:pPr>
        <w:widowControl w:val="0"/>
        <w:numPr>
          <w:ilvl w:val="0"/>
          <w:numId w:val="1"/>
        </w:numPr>
        <w:tabs>
          <w:tab w:val="left" w:pos="1411"/>
        </w:tabs>
        <w:ind w:firstLine="709"/>
        <w:jc w:val="both"/>
        <w:rPr>
          <w:sz w:val="28"/>
          <w:szCs w:val="28"/>
          <w:lang w:eastAsia="en-US"/>
        </w:rPr>
      </w:pPr>
      <w:r w:rsidRPr="0000746F">
        <w:rPr>
          <w:sz w:val="28"/>
          <w:szCs w:val="28"/>
          <w:lang w:eastAsia="en-US"/>
        </w:rPr>
        <w:t>ведущий специалист (по кадрам)</w:t>
      </w:r>
      <w:r w:rsidRPr="0000746F">
        <w:rPr>
          <w:color w:val="000000"/>
          <w:sz w:val="28"/>
          <w:szCs w:val="28"/>
          <w:lang w:bidi="ru-RU"/>
        </w:rPr>
        <w:t xml:space="preserve"> Комитета по управлению имуществом</w:t>
      </w:r>
      <w:r w:rsidRPr="0000746F">
        <w:rPr>
          <w:sz w:val="28"/>
          <w:szCs w:val="28"/>
          <w:lang w:eastAsia="en-US"/>
        </w:rPr>
        <w:t>;</w:t>
      </w:r>
    </w:p>
    <w:p w:rsidR="008F16D8" w:rsidRPr="0000746F" w:rsidRDefault="008F16D8" w:rsidP="008F16D8">
      <w:pPr>
        <w:widowControl w:val="0"/>
        <w:numPr>
          <w:ilvl w:val="0"/>
          <w:numId w:val="1"/>
        </w:numPr>
        <w:tabs>
          <w:tab w:val="left" w:pos="1411"/>
        </w:tabs>
        <w:ind w:firstLine="709"/>
        <w:jc w:val="both"/>
        <w:rPr>
          <w:sz w:val="28"/>
          <w:szCs w:val="28"/>
          <w:lang w:eastAsia="en-US"/>
        </w:rPr>
      </w:pPr>
      <w:r w:rsidRPr="0000746F">
        <w:rPr>
          <w:sz w:val="28"/>
          <w:szCs w:val="28"/>
          <w:lang w:eastAsia="en-US"/>
        </w:rPr>
        <w:lastRenderedPageBreak/>
        <w:t>иные лица (по поручению председателя Комитета по управлению имуществом).</w:t>
      </w:r>
    </w:p>
    <w:p w:rsidR="008F16D8" w:rsidRPr="0000746F" w:rsidRDefault="008F16D8" w:rsidP="008F16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16D8" w:rsidRPr="0000746F" w:rsidRDefault="008F16D8" w:rsidP="008F16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 w:bidi="ru-RU"/>
        </w:rPr>
      </w:pPr>
      <w:r w:rsidRPr="0000746F">
        <w:rPr>
          <w:rFonts w:eastAsia="Calibri"/>
          <w:sz w:val="28"/>
          <w:szCs w:val="28"/>
          <w:lang w:eastAsia="en-US"/>
        </w:rPr>
        <w:t xml:space="preserve">Раздел 2. </w:t>
      </w:r>
      <w:r w:rsidRPr="0000746F">
        <w:rPr>
          <w:rFonts w:eastAsia="Calibri"/>
          <w:sz w:val="28"/>
          <w:szCs w:val="28"/>
          <w:lang w:eastAsia="en-US" w:bidi="ru-RU"/>
        </w:rPr>
        <w:t>Порядок подготовки и проведения телефонных</w:t>
      </w:r>
    </w:p>
    <w:p w:rsidR="008F16D8" w:rsidRPr="0000746F" w:rsidRDefault="008F16D8" w:rsidP="008F16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 w:bidi="ru-RU"/>
        </w:rPr>
      </w:pPr>
      <w:r w:rsidRPr="0000746F">
        <w:rPr>
          <w:rFonts w:eastAsia="Calibri"/>
          <w:sz w:val="28"/>
          <w:szCs w:val="28"/>
          <w:lang w:eastAsia="en-US" w:bidi="ru-RU"/>
        </w:rPr>
        <w:t>«прямых линий»</w:t>
      </w:r>
    </w:p>
    <w:p w:rsidR="008F16D8" w:rsidRPr="0000746F" w:rsidRDefault="008F16D8" w:rsidP="008F16D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 w:bidi="ru-RU"/>
        </w:rPr>
      </w:pPr>
    </w:p>
    <w:p w:rsidR="008F16D8" w:rsidRPr="0000746F" w:rsidRDefault="008F16D8" w:rsidP="008F1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46F">
        <w:rPr>
          <w:color w:val="000000"/>
          <w:sz w:val="28"/>
          <w:szCs w:val="28"/>
          <w:lang w:bidi="ru-RU"/>
        </w:rPr>
        <w:t xml:space="preserve">4. </w:t>
      </w:r>
      <w:r w:rsidRPr="0000746F">
        <w:rPr>
          <w:sz w:val="28"/>
          <w:szCs w:val="28"/>
        </w:rPr>
        <w:t>Проведение телефонной «прямой линии» осуществляется ответственным работником по графику проведения в Комитете по управлению имуществом телефонной «прямой линии» по вопросам антикоррупционного просвещения граждан (далее - График).</w:t>
      </w:r>
    </w:p>
    <w:p w:rsidR="008F16D8" w:rsidRPr="0000746F" w:rsidRDefault="008F16D8" w:rsidP="008F1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746F">
        <w:rPr>
          <w:sz w:val="28"/>
          <w:szCs w:val="28"/>
        </w:rPr>
        <w:t>График утверждается распоряжением Комитета по управлению имуществом ежегодно по форме, указанной в Приложении № 1 к настоящему Порядку и подлежит размещению на официальном сайте Комитета по управлению имуществом в информационно-телекоммуникационной сети Интернет (далее - официальный сайт Комитета по управлению имуществом) в разделе "Противодействие коррупции", а также на информационном стенде в здании Администрации Артемовского городского округа.</w:t>
      </w:r>
    </w:p>
    <w:p w:rsidR="008F16D8" w:rsidRPr="0000746F" w:rsidRDefault="008F16D8" w:rsidP="008F16D8">
      <w:pPr>
        <w:widowControl w:val="0"/>
        <w:tabs>
          <w:tab w:val="left" w:pos="1262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5. Организационное обеспечение деятельности телефонной «прямой линии» осуществляется ведущим специалистом (по кадрам) Комитета по управлению имуществом.</w:t>
      </w:r>
    </w:p>
    <w:p w:rsidR="008F16D8" w:rsidRPr="0000746F" w:rsidRDefault="008F16D8" w:rsidP="008F16D8">
      <w:pPr>
        <w:widowControl w:val="0"/>
        <w:tabs>
          <w:tab w:val="left" w:pos="1070"/>
          <w:tab w:val="left" w:pos="963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6. Ответственным работникам во время проведения телефонной «прямой линии» запрещается покидать рабочее место, а также консультировать граждан и (или) иных лиц по служебным вопросам, предоставлять информацию, касающуюся персональных данных работников Комитета по управлению имуществом и (или) иных лиц.</w:t>
      </w:r>
    </w:p>
    <w:p w:rsidR="008F16D8" w:rsidRPr="0000746F" w:rsidRDefault="008F16D8" w:rsidP="008F16D8">
      <w:pPr>
        <w:widowControl w:val="0"/>
        <w:tabs>
          <w:tab w:val="left" w:pos="1070"/>
          <w:tab w:val="left" w:pos="9781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7. Ответственный работник обеспечивает своевременный прием и ведение учета обращений граждан, поступивших по телефонной «прямой линии», посредством заполнения регистрационно-контрольных карточек по форме, установленной Приложением № 2 к настоящему Порядку.</w:t>
      </w:r>
    </w:p>
    <w:p w:rsidR="008F16D8" w:rsidRPr="0000746F" w:rsidRDefault="008F16D8" w:rsidP="008F16D8">
      <w:pPr>
        <w:widowControl w:val="0"/>
        <w:tabs>
          <w:tab w:val="left" w:pos="9214"/>
          <w:tab w:val="left" w:pos="96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 xml:space="preserve">Для учета в регистрационно-контрольную карточку заносится следующая информация: </w:t>
      </w:r>
    </w:p>
    <w:p w:rsidR="008F16D8" w:rsidRPr="0000746F" w:rsidRDefault="008F16D8" w:rsidP="008F16D8">
      <w:pPr>
        <w:widowControl w:val="0"/>
        <w:numPr>
          <w:ilvl w:val="0"/>
          <w:numId w:val="2"/>
        </w:numPr>
        <w:tabs>
          <w:tab w:val="left" w:pos="1070"/>
          <w:tab w:val="left" w:pos="9214"/>
          <w:tab w:val="left" w:pos="963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дата и время поступления телефонного обращения гражданина;</w:t>
      </w:r>
    </w:p>
    <w:p w:rsidR="008F16D8" w:rsidRPr="0000746F" w:rsidRDefault="008F16D8" w:rsidP="008F16D8">
      <w:pPr>
        <w:widowControl w:val="0"/>
        <w:numPr>
          <w:ilvl w:val="0"/>
          <w:numId w:val="2"/>
        </w:numPr>
        <w:tabs>
          <w:tab w:val="left" w:pos="1070"/>
          <w:tab w:val="left" w:pos="9214"/>
          <w:tab w:val="left" w:pos="963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фамилия, имя, отчество обратившегося гражданина, его контактные данные (адрес места жительства, место работы, телефон, адрес электронной почты (при необходимости));</w:t>
      </w:r>
    </w:p>
    <w:p w:rsidR="008F16D8" w:rsidRPr="0000746F" w:rsidRDefault="008F16D8" w:rsidP="008F16D8">
      <w:pPr>
        <w:widowControl w:val="0"/>
        <w:numPr>
          <w:ilvl w:val="0"/>
          <w:numId w:val="2"/>
        </w:numPr>
        <w:tabs>
          <w:tab w:val="left" w:pos="1070"/>
          <w:tab w:val="left" w:pos="9214"/>
          <w:tab w:val="left" w:pos="963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краткое изложение сути обращения;</w:t>
      </w:r>
    </w:p>
    <w:p w:rsidR="008F16D8" w:rsidRPr="0000746F" w:rsidRDefault="008F16D8" w:rsidP="008F16D8">
      <w:pPr>
        <w:widowControl w:val="0"/>
        <w:numPr>
          <w:ilvl w:val="0"/>
          <w:numId w:val="2"/>
        </w:numPr>
        <w:tabs>
          <w:tab w:val="left" w:pos="1070"/>
          <w:tab w:val="left" w:pos="9214"/>
          <w:tab w:val="left" w:pos="963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результат рассмотрения обращения.</w:t>
      </w:r>
    </w:p>
    <w:p w:rsidR="008F16D8" w:rsidRPr="0000746F" w:rsidRDefault="008F16D8" w:rsidP="008F16D8">
      <w:pPr>
        <w:widowControl w:val="0"/>
        <w:tabs>
          <w:tab w:val="left" w:pos="1070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8. При проведении телефонной «прямой линии» ответственный работник должен соблюдать следующие требования:</w:t>
      </w:r>
    </w:p>
    <w:p w:rsidR="008F16D8" w:rsidRPr="0000746F" w:rsidRDefault="008F16D8" w:rsidP="008F16D8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498"/>
          <w:tab w:val="left" w:pos="963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ответ на телефонный звонок начинается с информации о фамилии, имени, отчестве и должности ответственного работника, принявшего звонок;</w:t>
      </w:r>
    </w:p>
    <w:p w:rsidR="008F16D8" w:rsidRPr="0000746F" w:rsidRDefault="008F16D8" w:rsidP="008F16D8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63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 xml:space="preserve">информация по вопросу заявителя излагается в доброжелательном тоне, четко, полно и исчерпывающе в пределах компетенции </w:t>
      </w:r>
      <w:r w:rsidRPr="0000746F">
        <w:rPr>
          <w:sz w:val="28"/>
          <w:szCs w:val="28"/>
        </w:rPr>
        <w:t>Комитета по управлению имуществом</w:t>
      </w:r>
      <w:r w:rsidRPr="0000746F">
        <w:rPr>
          <w:color w:val="000000"/>
          <w:sz w:val="28"/>
          <w:szCs w:val="28"/>
          <w:lang w:bidi="ru-RU"/>
        </w:rPr>
        <w:t>;</w:t>
      </w:r>
    </w:p>
    <w:p w:rsidR="008F16D8" w:rsidRPr="0000746F" w:rsidRDefault="008F16D8" w:rsidP="008F16D8">
      <w:pPr>
        <w:widowControl w:val="0"/>
        <w:numPr>
          <w:ilvl w:val="0"/>
          <w:numId w:val="3"/>
        </w:numPr>
        <w:tabs>
          <w:tab w:val="left" w:pos="1186"/>
          <w:tab w:val="left" w:pos="9214"/>
          <w:tab w:val="left" w:pos="963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lastRenderedPageBreak/>
        <w:t>в конце беседы предоставленная заявителю информация обобщается.</w:t>
      </w:r>
    </w:p>
    <w:p w:rsidR="008F16D8" w:rsidRPr="0000746F" w:rsidRDefault="008F16D8" w:rsidP="008F16D8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В случае необходимости уточняется, правильно ли воспринята информация, верно ли записаны данные заявителя.</w:t>
      </w:r>
    </w:p>
    <w:p w:rsidR="008F16D8" w:rsidRPr="0000746F" w:rsidRDefault="008F16D8" w:rsidP="008F16D8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00746F">
        <w:rPr>
          <w:sz w:val="28"/>
          <w:szCs w:val="28"/>
          <w:lang w:bidi="ru-RU"/>
        </w:rPr>
        <w:t>9. В случае если обращение, либо отдельные поставленные в нем вопросы, поступившие в ходе телефонной «прямой линии», не относятся к компетенции Комитета по управлению имуществом, гражданину разъясняется в какой государственный орган, орган местного самоуправления ему необходимо обратиться.</w:t>
      </w:r>
    </w:p>
    <w:p w:rsidR="008F16D8" w:rsidRPr="0000746F" w:rsidRDefault="008F16D8" w:rsidP="008F16D8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10. Ответственный работник имеет право не отвечать на анонимные обращения граждан, на вопросы, содержащие нецензурные, либо оскорбительные выражения, угрозы жизни, здоровью и имуществу ответственного работника, а также членов его семьи.</w:t>
      </w:r>
    </w:p>
    <w:p w:rsidR="008F16D8" w:rsidRPr="0000746F" w:rsidRDefault="008F16D8" w:rsidP="008F16D8">
      <w:pPr>
        <w:widowControl w:val="0"/>
        <w:tabs>
          <w:tab w:val="left" w:pos="1186"/>
          <w:tab w:val="left" w:pos="9214"/>
          <w:tab w:val="left" w:pos="9639"/>
        </w:tabs>
        <w:spacing w:after="333"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11. В случае если непосредственно в момент общения с гражданином по телефонной «прямой линии» ответственный работник не может дать полный ответ на все поставленные гражданином вопросы и для подготовки ответа необходимо дополнительное время, обращение подлежит регистрации и рассмотрению в порядке, установленном Федеральным законом от 02 мая 2006 года № 59-ФЗ «О порядке рассмотрения обращений граждан Российской Федерации» с обязательным направлением гражданину письменного ответа в течение 30 дней со дня регистрации обращения гражданина в журнале регистрации.</w:t>
      </w:r>
    </w:p>
    <w:p w:rsidR="008F16D8" w:rsidRPr="0000746F" w:rsidRDefault="008F16D8" w:rsidP="008F16D8">
      <w:pPr>
        <w:widowControl w:val="0"/>
        <w:tabs>
          <w:tab w:val="left" w:pos="9214"/>
          <w:tab w:val="left" w:pos="9639"/>
        </w:tabs>
        <w:spacing w:line="280" w:lineRule="exact"/>
        <w:jc w:val="center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Раздел 3. Порядок оформления результатов проведения телефонных</w:t>
      </w:r>
    </w:p>
    <w:p w:rsidR="008F16D8" w:rsidRPr="0000746F" w:rsidRDefault="008F16D8" w:rsidP="008F16D8">
      <w:pPr>
        <w:widowControl w:val="0"/>
        <w:tabs>
          <w:tab w:val="left" w:pos="9214"/>
          <w:tab w:val="left" w:pos="9639"/>
        </w:tabs>
        <w:spacing w:after="313" w:line="280" w:lineRule="exact"/>
        <w:jc w:val="center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«прямых линий»</w:t>
      </w:r>
    </w:p>
    <w:p w:rsidR="008F16D8" w:rsidRPr="0000746F" w:rsidRDefault="008F16D8" w:rsidP="008F16D8">
      <w:pPr>
        <w:widowControl w:val="0"/>
        <w:tabs>
          <w:tab w:val="left" w:pos="1186"/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 xml:space="preserve">12. Ответственный работник в течение одного рабочего дня после проведения телефонной «прямой линии» переносит сведения из регистрационно-контрольных карточек в журнал регистрации обращений граждан, поступающих по телефонной «прямой линии» в Комитет по управлению имуществом по вопросам антикоррупционного просвещения граждан (далее - журнал регистрации), по форме, установленной Приложением № </w:t>
      </w:r>
      <w:r>
        <w:rPr>
          <w:color w:val="000000"/>
          <w:sz w:val="28"/>
          <w:szCs w:val="28"/>
          <w:lang w:bidi="ru-RU"/>
        </w:rPr>
        <w:t>3</w:t>
      </w:r>
      <w:r w:rsidRPr="0000746F">
        <w:rPr>
          <w:color w:val="000000"/>
          <w:sz w:val="28"/>
          <w:szCs w:val="28"/>
          <w:lang w:bidi="ru-RU"/>
        </w:rPr>
        <w:t xml:space="preserve"> к настоящему Порядку. В случае отсутствия телефонных звонков в ходе проведения телефонной «прямой линии» в журнале регистрации необходимо отразить факт отсутствия телефонных звонков путем записи об их отсутствии с указанием даты.</w:t>
      </w:r>
    </w:p>
    <w:p w:rsidR="008F16D8" w:rsidRPr="0000746F" w:rsidRDefault="008F16D8" w:rsidP="008F16D8">
      <w:pPr>
        <w:widowControl w:val="0"/>
        <w:tabs>
          <w:tab w:val="left" w:pos="9214"/>
          <w:tab w:val="left" w:pos="9639"/>
        </w:tabs>
        <w:spacing w:line="317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Журнал регистрации должен быть прошит и пронумерован, а также заверен оттиском печати Комитета по управлению имуществом.</w:t>
      </w:r>
    </w:p>
    <w:p w:rsidR="008F16D8" w:rsidRPr="0000746F" w:rsidRDefault="008F16D8" w:rsidP="008F16D8">
      <w:pPr>
        <w:widowControl w:val="0"/>
        <w:tabs>
          <w:tab w:val="left" w:pos="1186"/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 xml:space="preserve">13. Журнал регистрации хранится у ведущего специалиста (по кадрам) Комитета по управлению имуществом. </w:t>
      </w:r>
    </w:p>
    <w:p w:rsidR="008F16D8" w:rsidRPr="0000746F" w:rsidRDefault="008F16D8" w:rsidP="008F16D8">
      <w:pPr>
        <w:widowControl w:val="0"/>
        <w:tabs>
          <w:tab w:val="left" w:pos="1186"/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 xml:space="preserve">14. </w:t>
      </w:r>
      <w:r w:rsidRPr="0000746F">
        <w:rPr>
          <w:sz w:val="28"/>
          <w:szCs w:val="28"/>
        </w:rPr>
        <w:t xml:space="preserve">Информация о фактах коррупционных проявлений муниципальными служащими </w:t>
      </w:r>
      <w:r w:rsidRPr="0000746F">
        <w:rPr>
          <w:color w:val="000000"/>
          <w:sz w:val="28"/>
          <w:szCs w:val="28"/>
          <w:lang w:bidi="ru-RU"/>
        </w:rPr>
        <w:t>Комитета по управлению имуществом</w:t>
      </w:r>
      <w:r w:rsidRPr="0000746F">
        <w:rPr>
          <w:sz w:val="28"/>
          <w:szCs w:val="28"/>
        </w:rPr>
        <w:t xml:space="preserve">, поступившая на </w:t>
      </w:r>
      <w:r>
        <w:rPr>
          <w:sz w:val="28"/>
          <w:szCs w:val="28"/>
        </w:rPr>
        <w:t>телефонную «</w:t>
      </w:r>
      <w:r w:rsidRPr="0000746F">
        <w:rPr>
          <w:sz w:val="28"/>
          <w:szCs w:val="28"/>
        </w:rPr>
        <w:t>прямую линию</w:t>
      </w:r>
      <w:r>
        <w:rPr>
          <w:sz w:val="28"/>
          <w:szCs w:val="28"/>
        </w:rPr>
        <w:t>»</w:t>
      </w:r>
      <w:r w:rsidRPr="0000746F">
        <w:rPr>
          <w:sz w:val="28"/>
          <w:szCs w:val="28"/>
        </w:rPr>
        <w:t xml:space="preserve"> </w:t>
      </w:r>
      <w:r w:rsidRPr="0000746F">
        <w:rPr>
          <w:color w:val="000000"/>
          <w:sz w:val="28"/>
          <w:szCs w:val="28"/>
          <w:lang w:bidi="ru-RU"/>
        </w:rPr>
        <w:t>Комитета по управлению имуществом</w:t>
      </w:r>
      <w:r w:rsidRPr="0000746F">
        <w:rPr>
          <w:sz w:val="28"/>
          <w:szCs w:val="28"/>
        </w:rPr>
        <w:t xml:space="preserve">, в течение одного рабочего дня докладывается председателю </w:t>
      </w:r>
      <w:r w:rsidRPr="0000746F">
        <w:rPr>
          <w:color w:val="000000"/>
          <w:sz w:val="28"/>
          <w:szCs w:val="28"/>
          <w:lang w:bidi="ru-RU"/>
        </w:rPr>
        <w:t>Комитета по управлению имуществом</w:t>
      </w:r>
      <w:r w:rsidRPr="0000746F">
        <w:rPr>
          <w:sz w:val="28"/>
          <w:szCs w:val="28"/>
        </w:rPr>
        <w:t xml:space="preserve"> для принятия решения.</w:t>
      </w:r>
    </w:p>
    <w:p w:rsidR="008F16D8" w:rsidRPr="0000746F" w:rsidRDefault="008F16D8" w:rsidP="008F16D8">
      <w:pPr>
        <w:widowControl w:val="0"/>
        <w:tabs>
          <w:tab w:val="left" w:pos="1198"/>
          <w:tab w:val="left" w:pos="9214"/>
          <w:tab w:val="left" w:pos="963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lastRenderedPageBreak/>
        <w:t xml:space="preserve">15. Ведущий специалист (по кадрам) Комитета по управлению имуществом в течение трех рабочих </w:t>
      </w:r>
      <w:r w:rsidRPr="0000746F"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Pr="0000746F">
        <w:rPr>
          <w:color w:val="000000"/>
          <w:sz w:val="28"/>
          <w:szCs w:val="28"/>
          <w:lang w:bidi="ru-RU"/>
        </w:rPr>
        <w:t>дней после проведения телефонной «прямой линии»:</w:t>
      </w:r>
      <w:r w:rsidRPr="0000746F">
        <w:rPr>
          <w:color w:val="000000"/>
          <w:sz w:val="28"/>
          <w:szCs w:val="28"/>
          <w:lang w:bidi="ru-RU"/>
        </w:rPr>
        <w:tab/>
      </w:r>
    </w:p>
    <w:p w:rsidR="008F16D8" w:rsidRPr="0000746F" w:rsidRDefault="008F16D8" w:rsidP="008F16D8">
      <w:pPr>
        <w:widowControl w:val="0"/>
        <w:tabs>
          <w:tab w:val="left" w:pos="1198"/>
          <w:tab w:val="left" w:pos="9214"/>
          <w:tab w:val="left" w:pos="9639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1) обобщает информацию о результатах проведения телефонной «прямой линии»;</w:t>
      </w:r>
    </w:p>
    <w:p w:rsidR="008F16D8" w:rsidRPr="0000746F" w:rsidRDefault="008F16D8" w:rsidP="008F16D8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00746F">
        <w:rPr>
          <w:color w:val="000000"/>
          <w:sz w:val="28"/>
          <w:szCs w:val="28"/>
          <w:lang w:bidi="ru-RU"/>
        </w:rPr>
        <w:t>2) обеспечивает размещение обобщенной информации на официальном сайте Артемовского городского округа в сети «Интернет» в разделе «Противодействие коррупции» (без указания персональных данных граждан, направивших обращения во время проведения телефонной «прямой линии»).</w:t>
      </w:r>
    </w:p>
    <w:p w:rsidR="008F16D8" w:rsidRPr="004A5410" w:rsidRDefault="008F16D8" w:rsidP="008F16D8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  <w:r w:rsidRPr="004A5410">
        <w:rPr>
          <w:color w:val="000000"/>
          <w:sz w:val="28"/>
          <w:szCs w:val="28"/>
          <w:lang w:bidi="ru-RU"/>
        </w:rPr>
        <w:br w:type="page"/>
      </w:r>
      <w:r w:rsidRPr="004A5410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bCs/>
          <w:sz w:val="28"/>
          <w:szCs w:val="28"/>
          <w:lang w:eastAsia="en-US"/>
        </w:rPr>
        <w:t>1</w:t>
      </w:r>
    </w:p>
    <w:p w:rsidR="008F16D8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 xml:space="preserve"> к Порядку проведения в </w:t>
      </w:r>
      <w:r>
        <w:rPr>
          <w:rFonts w:eastAsia="Calibri"/>
          <w:bCs/>
          <w:sz w:val="28"/>
          <w:szCs w:val="28"/>
          <w:lang w:eastAsia="en-US"/>
        </w:rPr>
        <w:t>Комитете</w:t>
      </w: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по управлению муниципальным  имуществом</w:t>
      </w:r>
      <w:r w:rsidRPr="004A5410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 xml:space="preserve">Артемовского городского округа </w:t>
      </w: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 xml:space="preserve">телефонных «прямых линий» по вопросам </w:t>
      </w:r>
    </w:p>
    <w:p w:rsidR="008F16D8" w:rsidRPr="004A5410" w:rsidRDefault="008F16D8" w:rsidP="008F16D8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A5410">
        <w:rPr>
          <w:rFonts w:eastAsia="Calibri"/>
          <w:bCs/>
          <w:sz w:val="28"/>
          <w:szCs w:val="28"/>
          <w:lang w:eastAsia="en-US"/>
        </w:rPr>
        <w:t xml:space="preserve">                                            антикоррупционного просвещения граждан</w:t>
      </w:r>
    </w:p>
    <w:p w:rsidR="008F16D8" w:rsidRDefault="008F16D8" w:rsidP="008F16D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bidi="ru-RU"/>
        </w:rPr>
      </w:pPr>
    </w:p>
    <w:p w:rsidR="008F16D8" w:rsidRDefault="008F16D8" w:rsidP="008F16D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bidi="ru-RU"/>
        </w:rPr>
      </w:pPr>
    </w:p>
    <w:p w:rsidR="008F16D8" w:rsidRDefault="008F16D8" w:rsidP="008F16D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bidi="ru-RU"/>
        </w:rPr>
      </w:pPr>
    </w:p>
    <w:p w:rsidR="008F16D8" w:rsidRDefault="008F16D8" w:rsidP="008F16D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bidi="ru-RU"/>
        </w:rPr>
      </w:pPr>
    </w:p>
    <w:p w:rsidR="008F16D8" w:rsidRPr="00D2692C" w:rsidRDefault="008F16D8" w:rsidP="008F16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692C">
        <w:rPr>
          <w:sz w:val="28"/>
          <w:szCs w:val="28"/>
        </w:rPr>
        <w:t xml:space="preserve">ГРАФИК </w:t>
      </w:r>
    </w:p>
    <w:p w:rsidR="008F16D8" w:rsidRPr="00D2692C" w:rsidRDefault="008F16D8" w:rsidP="008F16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телефонных «</w:t>
      </w:r>
      <w:r w:rsidRPr="00D2692C">
        <w:rPr>
          <w:sz w:val="28"/>
          <w:szCs w:val="28"/>
        </w:rPr>
        <w:t xml:space="preserve">прямых </w:t>
      </w:r>
      <w:r>
        <w:rPr>
          <w:sz w:val="28"/>
          <w:szCs w:val="28"/>
        </w:rPr>
        <w:t>линий»</w:t>
      </w:r>
      <w:r w:rsidRPr="00D2692C">
        <w:rPr>
          <w:sz w:val="28"/>
          <w:szCs w:val="28"/>
        </w:rPr>
        <w:t xml:space="preserve"> по вопросам </w:t>
      </w:r>
    </w:p>
    <w:p w:rsidR="008F16D8" w:rsidRPr="00D2692C" w:rsidRDefault="008F16D8" w:rsidP="008F16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692C">
        <w:rPr>
          <w:sz w:val="28"/>
          <w:szCs w:val="28"/>
        </w:rPr>
        <w:t xml:space="preserve">антикоррупционного просвещения граждан </w:t>
      </w:r>
    </w:p>
    <w:p w:rsidR="008F16D8" w:rsidRPr="00D2692C" w:rsidRDefault="008F16D8" w:rsidP="008F16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69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Комитете по управлению муниципальным имуществом </w:t>
      </w:r>
      <w:r w:rsidRPr="00043607">
        <w:rPr>
          <w:sz w:val="28"/>
          <w:szCs w:val="28"/>
        </w:rPr>
        <w:t>Артемовского городского округа</w:t>
      </w:r>
    </w:p>
    <w:p w:rsidR="008F16D8" w:rsidRPr="00D2692C" w:rsidRDefault="008F16D8" w:rsidP="008F16D8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097"/>
        <w:gridCol w:w="1588"/>
        <w:gridCol w:w="1560"/>
        <w:gridCol w:w="1559"/>
        <w:gridCol w:w="1701"/>
      </w:tblGrid>
      <w:tr w:rsidR="008F16D8" w:rsidRPr="00D2692C" w:rsidTr="00E717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8" w:rsidRPr="00D2692C" w:rsidRDefault="008F16D8" w:rsidP="00E71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692C">
              <w:rPr>
                <w:szCs w:val="24"/>
              </w:rPr>
              <w:t xml:space="preserve">№ строки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8" w:rsidRPr="00D2692C" w:rsidRDefault="008F16D8" w:rsidP="00E71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692C">
              <w:rPr>
                <w:szCs w:val="24"/>
              </w:rPr>
              <w:t xml:space="preserve">Наименование органа местного самоуправления, организующего "прямую линию"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8" w:rsidRPr="00D2692C" w:rsidRDefault="008F16D8" w:rsidP="00E71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692C">
              <w:rPr>
                <w:szCs w:val="24"/>
              </w:rPr>
              <w:t xml:space="preserve">Дата проведения </w:t>
            </w:r>
            <w:r>
              <w:rPr>
                <w:szCs w:val="24"/>
              </w:rPr>
              <w:t>«</w:t>
            </w:r>
            <w:r w:rsidRPr="00D2692C">
              <w:rPr>
                <w:szCs w:val="24"/>
              </w:rPr>
              <w:t>прямой телефонной линии</w:t>
            </w:r>
            <w:r>
              <w:rPr>
                <w:szCs w:val="24"/>
              </w:rPr>
              <w:t>»</w:t>
            </w:r>
            <w:r w:rsidRPr="00D2692C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8" w:rsidRPr="00D2692C" w:rsidRDefault="008F16D8" w:rsidP="00E71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Время проведения «прямой телефонной линии»</w:t>
            </w:r>
            <w:r w:rsidRPr="00D2692C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8" w:rsidRPr="00D2692C" w:rsidRDefault="008F16D8" w:rsidP="00E71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692C">
              <w:rPr>
                <w:szCs w:val="24"/>
              </w:rPr>
              <w:t xml:space="preserve">Тема проведения </w:t>
            </w:r>
            <w:r>
              <w:rPr>
                <w:szCs w:val="24"/>
              </w:rPr>
              <w:t>«</w:t>
            </w:r>
            <w:r w:rsidRPr="00D2692C">
              <w:rPr>
                <w:szCs w:val="24"/>
              </w:rPr>
              <w:t>прямой телефонной линии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8" w:rsidRPr="00D2692C" w:rsidRDefault="008F16D8" w:rsidP="00E71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Номер телефона «прямой телефонной линии»</w:t>
            </w:r>
          </w:p>
        </w:tc>
      </w:tr>
      <w:tr w:rsidR="008F16D8" w:rsidRPr="00D2692C" w:rsidTr="00E717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8" w:rsidRPr="00D2692C" w:rsidRDefault="008F16D8" w:rsidP="00E71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692C">
              <w:rPr>
                <w:szCs w:val="24"/>
              </w:rPr>
              <w:t xml:space="preserve">1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8" w:rsidRPr="00D2692C" w:rsidRDefault="008F16D8" w:rsidP="00E71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692C">
              <w:rPr>
                <w:szCs w:val="24"/>
              </w:rPr>
              <w:t xml:space="preserve">2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8" w:rsidRPr="00D2692C" w:rsidRDefault="008F16D8" w:rsidP="00E71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692C">
              <w:rPr>
                <w:szCs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8" w:rsidRPr="00D2692C" w:rsidRDefault="008F16D8" w:rsidP="00E71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692C">
              <w:rPr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8" w:rsidRPr="00D2692C" w:rsidRDefault="008F16D8" w:rsidP="00E71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692C">
              <w:rPr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8" w:rsidRPr="00D2692C" w:rsidRDefault="008F16D8" w:rsidP="00E71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692C">
              <w:rPr>
                <w:szCs w:val="24"/>
              </w:rPr>
              <w:t xml:space="preserve">6 </w:t>
            </w:r>
          </w:p>
        </w:tc>
      </w:tr>
    </w:tbl>
    <w:p w:rsidR="008F16D8" w:rsidRDefault="008F16D8" w:rsidP="008F16D8">
      <w:pPr>
        <w:spacing w:after="200" w:line="276" w:lineRule="auto"/>
        <w:jc w:val="right"/>
        <w:rPr>
          <w:color w:val="000000"/>
          <w:sz w:val="28"/>
          <w:szCs w:val="28"/>
          <w:lang w:bidi="ru-RU"/>
        </w:rPr>
      </w:pPr>
    </w:p>
    <w:p w:rsidR="008F16D8" w:rsidRDefault="008F16D8" w:rsidP="008F16D8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Default="008F16D8" w:rsidP="008F16D8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Default="008F16D8" w:rsidP="008F16D8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Default="008F16D8" w:rsidP="008F16D8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Default="008F16D8" w:rsidP="008F16D8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Default="008F16D8" w:rsidP="008F16D8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Default="008F16D8" w:rsidP="008F16D8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Default="008F16D8" w:rsidP="008F16D8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Default="008F16D8" w:rsidP="008F16D8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Default="008F16D8" w:rsidP="008F16D8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Default="008F16D8" w:rsidP="008F16D8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Pr="004A5410" w:rsidRDefault="008F16D8" w:rsidP="008F16D8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bCs/>
          <w:sz w:val="28"/>
          <w:szCs w:val="28"/>
          <w:lang w:eastAsia="en-US"/>
        </w:rPr>
        <w:t>2</w:t>
      </w:r>
    </w:p>
    <w:p w:rsidR="008F16D8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 xml:space="preserve"> к Порядку проведения в </w:t>
      </w:r>
      <w:r>
        <w:rPr>
          <w:rFonts w:eastAsia="Calibri"/>
          <w:bCs/>
          <w:sz w:val="28"/>
          <w:szCs w:val="28"/>
          <w:lang w:eastAsia="en-US"/>
        </w:rPr>
        <w:t>Комитете</w:t>
      </w:r>
    </w:p>
    <w:p w:rsidR="008F16D8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по управлению муниципальным  имуществом</w:t>
      </w:r>
      <w:r w:rsidRPr="004A5410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 xml:space="preserve">Артемовского городского округа </w:t>
      </w: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 xml:space="preserve">телефонных «прямых линий» по вопросам </w:t>
      </w:r>
    </w:p>
    <w:p w:rsidR="008F16D8" w:rsidRPr="004A5410" w:rsidRDefault="008F16D8" w:rsidP="008F16D8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A5410">
        <w:rPr>
          <w:rFonts w:eastAsia="Calibri"/>
          <w:bCs/>
          <w:sz w:val="28"/>
          <w:szCs w:val="28"/>
          <w:lang w:eastAsia="en-US"/>
        </w:rPr>
        <w:t xml:space="preserve">                                            антикоррупционного просвещения граждан</w:t>
      </w: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 xml:space="preserve">Регистрационно- контрольная карточка обращения гражданина, поступившего по телефонной «прямой линии» </w:t>
      </w:r>
      <w:r w:rsidRPr="004A54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Комитете по управлению муниципальным имуществом </w:t>
      </w:r>
      <w:r w:rsidRPr="00043607">
        <w:rPr>
          <w:sz w:val="28"/>
          <w:szCs w:val="28"/>
        </w:rPr>
        <w:t>Артемовского городского округа</w:t>
      </w:r>
      <w:r w:rsidRPr="004A5410">
        <w:rPr>
          <w:rFonts w:eastAsia="Calibri"/>
          <w:bCs/>
          <w:sz w:val="28"/>
          <w:szCs w:val="28"/>
          <w:lang w:eastAsia="en-US"/>
        </w:rPr>
        <w:t xml:space="preserve"> по вопросам </w:t>
      </w: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антикоррупционного просвещения граждан</w:t>
      </w: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от «__»_________20__года</w:t>
      </w:r>
      <w:r w:rsidRPr="004A5410">
        <w:rPr>
          <w:rFonts w:eastAsia="Calibri"/>
          <w:bCs/>
          <w:sz w:val="28"/>
          <w:szCs w:val="28"/>
          <w:lang w:eastAsia="en-US"/>
        </w:rPr>
        <w:tab/>
        <w:t xml:space="preserve"> № 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время ___часов___минут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1. Фамилия ________________________________________________________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2. Имя ____________________________________________________________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3. Отчество ________________________________________________________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4. Место жительства ________________________________________________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5. Место работы ___________________________________________________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6. Телефон ________________________________________________________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7. Адрес электронной почты _________________________________________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8. Содержание обращения ___________________________________________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9. Результат рассмотрения ___________________________________________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 xml:space="preserve">Подпись и расшифровка подписи работника </w:t>
      </w:r>
      <w:r>
        <w:rPr>
          <w:rFonts w:eastAsia="Calibri"/>
          <w:bCs/>
          <w:sz w:val="28"/>
          <w:szCs w:val="28"/>
          <w:lang w:eastAsia="en-US"/>
        </w:rPr>
        <w:t>Комитета по управлению имуществом</w:t>
      </w:r>
      <w:r w:rsidRPr="004A5410">
        <w:rPr>
          <w:rFonts w:eastAsia="Calibri"/>
          <w:bCs/>
          <w:sz w:val="28"/>
          <w:szCs w:val="28"/>
          <w:lang w:eastAsia="en-US"/>
        </w:rPr>
        <w:t>, ответственного за проведение «прямой линии»</w:t>
      </w:r>
    </w:p>
    <w:p w:rsidR="008F16D8" w:rsidRPr="004A5410" w:rsidRDefault="008F16D8" w:rsidP="008F16D8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  <w:sectPr w:rsidR="008F16D8" w:rsidRPr="004A5410" w:rsidSect="004A5410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Приложение № 3</w:t>
      </w:r>
    </w:p>
    <w:p w:rsidR="008F16D8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 xml:space="preserve">к Порядку проведения в </w:t>
      </w:r>
      <w:r>
        <w:rPr>
          <w:rFonts w:eastAsia="Calibri"/>
          <w:bCs/>
          <w:sz w:val="28"/>
          <w:szCs w:val="28"/>
          <w:lang w:eastAsia="en-US"/>
        </w:rPr>
        <w:t>Комитете</w:t>
      </w:r>
    </w:p>
    <w:p w:rsidR="008F16D8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по управлению муниципальным  имуществом</w:t>
      </w:r>
      <w:r w:rsidRPr="004A5410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 xml:space="preserve">Артемовского городского округа </w:t>
      </w: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 xml:space="preserve">телефонных «прямых линий» по вопросам </w:t>
      </w:r>
    </w:p>
    <w:p w:rsidR="008F16D8" w:rsidRPr="004A5410" w:rsidRDefault="008F16D8" w:rsidP="008F16D8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A5410">
        <w:rPr>
          <w:rFonts w:eastAsia="Calibri"/>
          <w:bCs/>
          <w:sz w:val="28"/>
          <w:szCs w:val="28"/>
          <w:lang w:eastAsia="en-US"/>
        </w:rPr>
        <w:t xml:space="preserve">                                            антикоррупционного просвещения граждан</w:t>
      </w:r>
    </w:p>
    <w:p w:rsidR="008F16D8" w:rsidRPr="004A5410" w:rsidRDefault="008F16D8" w:rsidP="008F16D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F16D8" w:rsidRDefault="008F16D8" w:rsidP="008F16D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F16D8" w:rsidRPr="004A5410" w:rsidRDefault="008F16D8" w:rsidP="008F16D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Журнал</w:t>
      </w: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регистрации обращений граждан,</w:t>
      </w: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поступающи</w:t>
      </w:r>
      <w:r>
        <w:rPr>
          <w:rFonts w:eastAsia="Calibri"/>
          <w:bCs/>
          <w:sz w:val="28"/>
          <w:szCs w:val="28"/>
          <w:lang w:eastAsia="en-US"/>
        </w:rPr>
        <w:t>х по телефонной</w:t>
      </w:r>
      <w:r>
        <w:rPr>
          <w:rFonts w:eastAsia="Calibri"/>
          <w:bCs/>
          <w:sz w:val="28"/>
          <w:szCs w:val="28"/>
          <w:lang w:eastAsia="en-US"/>
        </w:rPr>
        <w:tab/>
        <w:t xml:space="preserve"> «прямой линии» </w:t>
      </w:r>
      <w:r w:rsidRPr="004A54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Комитете по управлению муниципальным имуществом </w:t>
      </w:r>
      <w:r w:rsidRPr="00043607">
        <w:rPr>
          <w:sz w:val="28"/>
          <w:szCs w:val="28"/>
        </w:rPr>
        <w:t>Артемовского городского округа</w:t>
      </w:r>
      <w:r w:rsidRPr="004A5410">
        <w:rPr>
          <w:sz w:val="28"/>
          <w:szCs w:val="28"/>
        </w:rPr>
        <w:t xml:space="preserve"> </w:t>
      </w:r>
      <w:r w:rsidRPr="004A5410">
        <w:rPr>
          <w:rFonts w:eastAsia="Calibri"/>
          <w:bCs/>
          <w:sz w:val="28"/>
          <w:szCs w:val="28"/>
          <w:lang w:eastAsia="en-US"/>
        </w:rPr>
        <w:t>Артемовского городского округа по вопросам</w:t>
      </w:r>
    </w:p>
    <w:p w:rsidR="008F16D8" w:rsidRPr="004A5410" w:rsidRDefault="008F16D8" w:rsidP="008F16D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A5410">
        <w:rPr>
          <w:rFonts w:eastAsia="Calibri"/>
          <w:bCs/>
          <w:sz w:val="28"/>
          <w:szCs w:val="28"/>
          <w:lang w:eastAsia="en-US"/>
        </w:rPr>
        <w:t>антикоррупционного просвещения граждан</w:t>
      </w:r>
    </w:p>
    <w:p w:rsidR="008F16D8" w:rsidRPr="004A5410" w:rsidRDefault="008F16D8" w:rsidP="008F16D8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8F16D8" w:rsidRPr="004A5410" w:rsidRDefault="008F16D8" w:rsidP="008F16D8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1843"/>
        <w:gridCol w:w="1417"/>
        <w:gridCol w:w="1134"/>
        <w:gridCol w:w="1418"/>
      </w:tblGrid>
      <w:tr w:rsidR="008F16D8" w:rsidRPr="004A5410" w:rsidTr="00E717F2">
        <w:tc>
          <w:tcPr>
            <w:tcW w:w="567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A5410">
              <w:rPr>
                <w:szCs w:val="24"/>
              </w:rPr>
              <w:t>№</w:t>
            </w:r>
          </w:p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A5410">
              <w:rPr>
                <w:szCs w:val="24"/>
              </w:rPr>
              <w:t>п/п</w:t>
            </w:r>
          </w:p>
        </w:tc>
        <w:tc>
          <w:tcPr>
            <w:tcW w:w="1276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A5410">
              <w:rPr>
                <w:szCs w:val="24"/>
              </w:rPr>
              <w:t>Дата и время поступив-шего обращения</w:t>
            </w:r>
          </w:p>
        </w:tc>
        <w:tc>
          <w:tcPr>
            <w:tcW w:w="1701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A5410">
              <w:rPr>
                <w:szCs w:val="24"/>
              </w:rPr>
              <w:t>Ф.И.О. должностного лица, проводившего телефонную «прямую линию»</w:t>
            </w:r>
          </w:p>
        </w:tc>
        <w:tc>
          <w:tcPr>
            <w:tcW w:w="1843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A5410">
              <w:rPr>
                <w:szCs w:val="24"/>
              </w:rPr>
              <w:t>Ф.И.О.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417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A5410">
              <w:rPr>
                <w:szCs w:val="24"/>
              </w:rPr>
              <w:t>Краткое изложение обращения</w:t>
            </w:r>
          </w:p>
        </w:tc>
        <w:tc>
          <w:tcPr>
            <w:tcW w:w="1134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A5410">
              <w:rPr>
                <w:szCs w:val="24"/>
              </w:rPr>
              <w:t xml:space="preserve">Результат рассмот-рения </w:t>
            </w:r>
          </w:p>
        </w:tc>
        <w:tc>
          <w:tcPr>
            <w:tcW w:w="1418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A5410">
              <w:rPr>
                <w:szCs w:val="24"/>
              </w:rPr>
              <w:t>Примечание</w:t>
            </w:r>
          </w:p>
        </w:tc>
      </w:tr>
      <w:tr w:rsidR="008F16D8" w:rsidRPr="004A5410" w:rsidTr="00E717F2">
        <w:tc>
          <w:tcPr>
            <w:tcW w:w="567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A5410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A5410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A5410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A5410"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A5410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A5410"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A5410">
              <w:rPr>
                <w:sz w:val="22"/>
              </w:rPr>
              <w:t>7</w:t>
            </w:r>
          </w:p>
        </w:tc>
      </w:tr>
      <w:tr w:rsidR="008F16D8" w:rsidRPr="004A5410" w:rsidTr="00E717F2">
        <w:tc>
          <w:tcPr>
            <w:tcW w:w="567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</w:tcPr>
          <w:p w:rsidR="008F16D8" w:rsidRPr="004A5410" w:rsidRDefault="008F16D8" w:rsidP="00E717F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8F16D8" w:rsidRPr="004A5410" w:rsidRDefault="008F16D8" w:rsidP="008F16D8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8F16D8" w:rsidRPr="004A5410" w:rsidRDefault="008F16D8" w:rsidP="008F16D8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8F16D8" w:rsidRPr="004A5410" w:rsidRDefault="008F16D8" w:rsidP="008F16D8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8F16D8" w:rsidRPr="004A5410" w:rsidRDefault="008F16D8" w:rsidP="008F16D8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8F16D8" w:rsidRPr="004A5410" w:rsidRDefault="008F16D8" w:rsidP="008F16D8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8F16D8" w:rsidRDefault="008F16D8" w:rsidP="008F16D8">
      <w:pPr>
        <w:ind w:left="4560"/>
        <w:jc w:val="both"/>
        <w:rPr>
          <w:szCs w:val="24"/>
        </w:rPr>
      </w:pPr>
    </w:p>
    <w:p w:rsidR="008F16D8" w:rsidRDefault="008F16D8" w:rsidP="008F16D8">
      <w:pPr>
        <w:ind w:left="4560"/>
        <w:jc w:val="both"/>
        <w:rPr>
          <w:szCs w:val="24"/>
        </w:rPr>
      </w:pPr>
    </w:p>
    <w:p w:rsidR="008F16D8" w:rsidRDefault="008F16D8" w:rsidP="008F16D8">
      <w:pPr>
        <w:ind w:left="4560"/>
        <w:jc w:val="both"/>
        <w:rPr>
          <w:szCs w:val="24"/>
        </w:rPr>
      </w:pPr>
    </w:p>
    <w:p w:rsidR="008F16D8" w:rsidRDefault="008F16D8" w:rsidP="008F16D8">
      <w:pPr>
        <w:ind w:left="4560"/>
        <w:jc w:val="both"/>
        <w:rPr>
          <w:szCs w:val="24"/>
        </w:rPr>
      </w:pPr>
    </w:p>
    <w:p w:rsidR="008F16D8" w:rsidRPr="00D40439" w:rsidRDefault="008F16D8" w:rsidP="008F16D8">
      <w:pPr>
        <w:rPr>
          <w:sz w:val="28"/>
          <w:szCs w:val="28"/>
        </w:rPr>
      </w:pPr>
    </w:p>
    <w:p w:rsidR="00E4727A" w:rsidRDefault="00E4727A">
      <w:bookmarkStart w:id="0" w:name="_GoBack"/>
      <w:bookmarkEnd w:id="0"/>
    </w:p>
    <w:sectPr w:rsidR="00E4727A" w:rsidSect="00395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10" w:rsidRPr="00BA0301" w:rsidRDefault="008F16D8">
    <w:pPr>
      <w:pStyle w:val="a3"/>
      <w:jc w:val="center"/>
      <w:rPr>
        <w:rFonts w:ascii="Times New Roman" w:hAnsi="Times New Roman"/>
      </w:rPr>
    </w:pPr>
    <w:r w:rsidRPr="00BA0301">
      <w:rPr>
        <w:rFonts w:ascii="Times New Roman" w:hAnsi="Times New Roman"/>
      </w:rPr>
      <w:fldChar w:fldCharType="begin"/>
    </w:r>
    <w:r w:rsidRPr="00BA0301">
      <w:rPr>
        <w:rFonts w:ascii="Times New Roman" w:hAnsi="Times New Roman"/>
      </w:rPr>
      <w:instrText>PAGE   \* MERGEFORMAT</w:instrText>
    </w:r>
    <w:r w:rsidRPr="00BA030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A0301">
      <w:rPr>
        <w:rFonts w:ascii="Times New Roman" w:hAnsi="Times New Roman"/>
      </w:rPr>
      <w:fldChar w:fldCharType="end"/>
    </w:r>
  </w:p>
  <w:p w:rsidR="004A5410" w:rsidRDefault="008F16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A68"/>
    <w:multiLevelType w:val="multilevel"/>
    <w:tmpl w:val="B7D88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A6FC7"/>
    <w:multiLevelType w:val="multilevel"/>
    <w:tmpl w:val="573AD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723525"/>
    <w:multiLevelType w:val="multilevel"/>
    <w:tmpl w:val="155EF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0C"/>
    <w:rsid w:val="000C5519"/>
    <w:rsid w:val="00702B0C"/>
    <w:rsid w:val="008F16D8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16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16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</cp:revision>
  <dcterms:created xsi:type="dcterms:W3CDTF">2017-12-18T06:56:00Z</dcterms:created>
  <dcterms:modified xsi:type="dcterms:W3CDTF">2017-12-18T06:56:00Z</dcterms:modified>
</cp:coreProperties>
</file>