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3B1208" wp14:editId="652F7E18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4D42CD">
        <w:rPr>
          <w:rFonts w:ascii="Liberation Serif" w:hAnsi="Liberation Serif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05399B" wp14:editId="657FD5C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E21C2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A529E" wp14:editId="7C80713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9A799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E83781">
        <w:rPr>
          <w:color w:val="000000"/>
          <w:sz w:val="24"/>
          <w:szCs w:val="24"/>
        </w:rPr>
        <w:t>04.02.2020</w:t>
      </w:r>
      <w:r>
        <w:rPr>
          <w:color w:val="000000"/>
          <w:sz w:val="24"/>
          <w:szCs w:val="24"/>
        </w:rPr>
        <w:t xml:space="preserve">                                                                   </w:t>
      </w:r>
      <w:r w:rsidR="00AA33F2">
        <w:rPr>
          <w:color w:val="000000"/>
          <w:sz w:val="24"/>
          <w:szCs w:val="24"/>
        </w:rPr>
        <w:t xml:space="preserve">                         </w:t>
      </w:r>
      <w:r w:rsidR="00E83781">
        <w:rPr>
          <w:color w:val="000000"/>
          <w:sz w:val="24"/>
          <w:szCs w:val="24"/>
        </w:rPr>
        <w:t xml:space="preserve">                        </w:t>
      </w:r>
      <w:bookmarkStart w:id="0" w:name="_GoBack"/>
      <w:bookmarkEnd w:id="0"/>
      <w:r w:rsidR="00AA33F2">
        <w:rPr>
          <w:color w:val="000000"/>
          <w:sz w:val="24"/>
          <w:szCs w:val="24"/>
        </w:rPr>
        <w:t xml:space="preserve">№  </w:t>
      </w:r>
      <w:r w:rsidR="00E83781">
        <w:rPr>
          <w:color w:val="000000"/>
          <w:sz w:val="24"/>
          <w:szCs w:val="24"/>
        </w:rPr>
        <w:t>92-ПА</w:t>
      </w:r>
    </w:p>
    <w:p w:rsidR="00792CBC" w:rsidRDefault="00792CBC" w:rsidP="00792CBC">
      <w:pPr>
        <w:rPr>
          <w:b/>
          <w:i/>
        </w:rPr>
      </w:pPr>
    </w:p>
    <w:p w:rsidR="00792CBC" w:rsidRPr="00AA33F2" w:rsidRDefault="00792CBC" w:rsidP="00792CBC">
      <w:pPr>
        <w:jc w:val="center"/>
        <w:rPr>
          <w:b/>
          <w:i/>
          <w:sz w:val="26"/>
          <w:szCs w:val="26"/>
        </w:rPr>
      </w:pPr>
    </w:p>
    <w:p w:rsidR="00F72BE0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AA33F2">
        <w:rPr>
          <w:rFonts w:ascii="Liberation Serif" w:hAnsi="Liberation Serif"/>
          <w:b/>
          <w:i/>
          <w:sz w:val="26"/>
          <w:szCs w:val="26"/>
        </w:rPr>
        <w:t xml:space="preserve">О принятии решения о подготовке проекта </w:t>
      </w:r>
      <w:r w:rsidR="00F72BE0">
        <w:rPr>
          <w:rFonts w:ascii="Liberation Serif" w:hAnsi="Liberation Serif"/>
          <w:b/>
          <w:i/>
          <w:sz w:val="26"/>
          <w:szCs w:val="26"/>
        </w:rPr>
        <w:t xml:space="preserve">планировки территории и </w:t>
      </w:r>
    </w:p>
    <w:p w:rsidR="00792CBC" w:rsidRPr="00AA33F2" w:rsidRDefault="00F72BE0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  <w:t xml:space="preserve">проекта </w:t>
      </w:r>
      <w:r w:rsidR="00792CBC" w:rsidRPr="00AA33F2">
        <w:rPr>
          <w:rFonts w:ascii="Liberation Serif" w:hAnsi="Liberation Serif"/>
          <w:b/>
          <w:i/>
          <w:sz w:val="26"/>
          <w:szCs w:val="26"/>
        </w:rPr>
        <w:t>межевания территори</w:t>
      </w:r>
      <w:r w:rsidR="00E96C1F" w:rsidRPr="00AA33F2">
        <w:rPr>
          <w:rFonts w:ascii="Liberation Serif" w:hAnsi="Liberation Serif"/>
          <w:b/>
          <w:i/>
          <w:sz w:val="26"/>
          <w:szCs w:val="26"/>
        </w:rPr>
        <w:t>и</w:t>
      </w:r>
      <w:r w:rsidR="00792CBC" w:rsidRPr="00AA33F2">
        <w:rPr>
          <w:rFonts w:ascii="Liberation Serif" w:hAnsi="Liberation Serif"/>
          <w:b/>
          <w:i/>
          <w:sz w:val="26"/>
          <w:szCs w:val="26"/>
        </w:rPr>
        <w:t xml:space="preserve"> </w:t>
      </w:r>
    </w:p>
    <w:p w:rsidR="00792CBC" w:rsidRPr="00AA33F2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792CBC" w:rsidRPr="00AA33F2" w:rsidRDefault="00AA33F2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В</w:t>
      </w:r>
      <w:r w:rsidR="007C1833" w:rsidRPr="00AA33F2">
        <w:rPr>
          <w:rFonts w:ascii="Liberation Serif" w:hAnsi="Liberation Serif"/>
          <w:sz w:val="26"/>
          <w:szCs w:val="26"/>
        </w:rPr>
        <w:t xml:space="preserve"> </w:t>
      </w:r>
      <w:r w:rsidR="00792CBC" w:rsidRPr="00AA33F2">
        <w:rPr>
          <w:rFonts w:ascii="Liberation Serif" w:hAnsi="Liberation Serif"/>
          <w:sz w:val="26"/>
          <w:szCs w:val="26"/>
        </w:rPr>
        <w:t>соответствии со статьями 42, 43, 45, 46 Градостроительного кодекса Российско</w:t>
      </w:r>
      <w:r w:rsidR="004D42CD" w:rsidRPr="00AA33F2">
        <w:rPr>
          <w:rFonts w:ascii="Liberation Serif" w:hAnsi="Liberation Serif"/>
          <w:sz w:val="26"/>
          <w:szCs w:val="26"/>
        </w:rPr>
        <w:t xml:space="preserve">й Федерации, Генеральным планом </w:t>
      </w:r>
      <w:r w:rsidR="00792CBC" w:rsidRPr="00AA33F2">
        <w:rPr>
          <w:rFonts w:ascii="Liberation Serif" w:hAnsi="Liberation Serif"/>
          <w:sz w:val="26"/>
          <w:szCs w:val="26"/>
        </w:rPr>
        <w:t>г. Артемовского, утвержденным постановлением главы МО «Артемо</w:t>
      </w:r>
      <w:r w:rsidR="001E417D" w:rsidRPr="00AA33F2">
        <w:rPr>
          <w:rFonts w:ascii="Liberation Serif" w:hAnsi="Liberation Serif"/>
          <w:sz w:val="26"/>
          <w:szCs w:val="26"/>
        </w:rPr>
        <w:t xml:space="preserve">вский район» </w:t>
      </w:r>
      <w:r w:rsidR="004B471A" w:rsidRPr="00AA33F2">
        <w:rPr>
          <w:rFonts w:ascii="Liberation Serif" w:hAnsi="Liberation Serif"/>
          <w:sz w:val="26"/>
          <w:szCs w:val="26"/>
        </w:rPr>
        <w:t xml:space="preserve">от 25.03.2002 </w:t>
      </w:r>
      <w:r w:rsidR="00792CBC" w:rsidRPr="00AA33F2">
        <w:rPr>
          <w:rFonts w:ascii="Liberation Serif" w:hAnsi="Liberation Serif"/>
          <w:sz w:val="26"/>
          <w:szCs w:val="26"/>
        </w:rPr>
        <w:t xml:space="preserve"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</w:t>
      </w:r>
      <w:r w:rsidR="00790CDC">
        <w:rPr>
          <w:rFonts w:ascii="Liberation Serif" w:hAnsi="Liberation Serif"/>
          <w:sz w:val="26"/>
          <w:szCs w:val="26"/>
        </w:rPr>
        <w:t xml:space="preserve">    </w:t>
      </w:r>
      <w:r w:rsidR="00792CBC" w:rsidRPr="00AA33F2">
        <w:rPr>
          <w:rFonts w:ascii="Liberation Serif" w:hAnsi="Liberation Serif"/>
          <w:sz w:val="26"/>
          <w:szCs w:val="26"/>
        </w:rPr>
        <w:t>№ 178 (с изменениями),</w:t>
      </w:r>
      <w:r w:rsidR="00790CDC" w:rsidRPr="00790CDC">
        <w:rPr>
          <w:rFonts w:ascii="Liberation Serif" w:hAnsi="Liberation Serif"/>
          <w:sz w:val="26"/>
          <w:szCs w:val="26"/>
        </w:rPr>
        <w:t xml:space="preserve"> </w:t>
      </w:r>
      <w:r w:rsidR="00790CDC" w:rsidRPr="00131E10">
        <w:rPr>
          <w:rFonts w:ascii="Liberation Serif" w:hAnsi="Liberation Serif"/>
          <w:sz w:val="26"/>
          <w:szCs w:val="26"/>
        </w:rPr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 w:rsidR="00790CDC">
        <w:rPr>
          <w:rFonts w:ascii="Liberation Serif" w:hAnsi="Liberation Serif"/>
          <w:sz w:val="26"/>
          <w:szCs w:val="26"/>
        </w:rPr>
        <w:t>,</w:t>
      </w:r>
      <w:r w:rsidR="00792CBC" w:rsidRPr="00AA33F2">
        <w:rPr>
          <w:rFonts w:ascii="Liberation Serif" w:hAnsi="Liberation Serif"/>
          <w:sz w:val="26"/>
          <w:szCs w:val="26"/>
        </w:rPr>
        <w:t xml:space="preserve"> </w:t>
      </w:r>
      <w:r w:rsidR="00792CBC" w:rsidRPr="00AA33F2">
        <w:rPr>
          <w:rFonts w:ascii="Liberation Serif" w:hAnsi="Liberation Serif"/>
          <w:bCs/>
          <w:iCs/>
          <w:noProof/>
          <w:sz w:val="26"/>
          <w:szCs w:val="26"/>
        </w:rPr>
        <w:t>руководствуясь статьями 30, 31 Устава Артемовского городского округа,</w:t>
      </w:r>
    </w:p>
    <w:p w:rsidR="00792CBC" w:rsidRPr="00AA33F2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ПОСТАНОВЛЯЮ:</w:t>
      </w:r>
    </w:p>
    <w:p w:rsidR="00CB4D77" w:rsidRDefault="00792CBC" w:rsidP="00AA33F2">
      <w:pPr>
        <w:pStyle w:val="a5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 xml:space="preserve">Принять решение о подготовке проекта </w:t>
      </w:r>
      <w:r w:rsidR="00AA33F2" w:rsidRPr="00AA33F2">
        <w:rPr>
          <w:rFonts w:ascii="Liberation Serif" w:hAnsi="Liberation Serif"/>
          <w:sz w:val="26"/>
          <w:szCs w:val="26"/>
        </w:rPr>
        <w:t xml:space="preserve">планировки </w:t>
      </w:r>
      <w:r w:rsidR="00F72BE0">
        <w:rPr>
          <w:rFonts w:ascii="Liberation Serif" w:hAnsi="Liberation Serif"/>
          <w:sz w:val="26"/>
          <w:szCs w:val="26"/>
        </w:rPr>
        <w:t xml:space="preserve">территории </w:t>
      </w:r>
      <w:r w:rsidR="00AA33F2" w:rsidRPr="00AA33F2">
        <w:rPr>
          <w:rFonts w:ascii="Liberation Serif" w:hAnsi="Liberation Serif"/>
          <w:sz w:val="26"/>
          <w:szCs w:val="26"/>
        </w:rPr>
        <w:t xml:space="preserve">и проекта </w:t>
      </w:r>
      <w:r w:rsidRPr="00AA33F2">
        <w:rPr>
          <w:rFonts w:ascii="Liberation Serif" w:hAnsi="Liberation Serif"/>
          <w:sz w:val="26"/>
          <w:szCs w:val="26"/>
        </w:rPr>
        <w:t>межевания территори</w:t>
      </w:r>
      <w:r w:rsidR="00E96C1F" w:rsidRPr="00AA33F2">
        <w:rPr>
          <w:rFonts w:ascii="Liberation Serif" w:hAnsi="Liberation Serif"/>
          <w:sz w:val="26"/>
          <w:szCs w:val="26"/>
        </w:rPr>
        <w:t>и</w:t>
      </w:r>
      <w:r w:rsidR="006248C5" w:rsidRPr="00AA33F2">
        <w:rPr>
          <w:rFonts w:ascii="Liberation Serif" w:hAnsi="Liberation Serif"/>
          <w:sz w:val="26"/>
          <w:szCs w:val="26"/>
        </w:rPr>
        <w:t xml:space="preserve"> </w:t>
      </w:r>
      <w:r w:rsidR="00AA33F2" w:rsidRPr="00AA33F2">
        <w:rPr>
          <w:rFonts w:ascii="Liberation Serif" w:hAnsi="Liberation Serif"/>
          <w:sz w:val="26"/>
          <w:szCs w:val="26"/>
        </w:rPr>
        <w:t xml:space="preserve">в Свердловской области, Артемовском районе, </w:t>
      </w:r>
      <w:r w:rsidR="00F72BE0">
        <w:rPr>
          <w:rFonts w:ascii="Liberation Serif" w:hAnsi="Liberation Serif"/>
          <w:sz w:val="26"/>
          <w:szCs w:val="26"/>
        </w:rPr>
        <w:t xml:space="preserve">      д. </w:t>
      </w:r>
      <w:r w:rsidR="00AA33F2" w:rsidRPr="00AA33F2">
        <w:rPr>
          <w:rFonts w:ascii="Liberation Serif" w:hAnsi="Liberation Serif"/>
          <w:sz w:val="26"/>
          <w:szCs w:val="26"/>
        </w:rPr>
        <w:t>Малое Тр</w:t>
      </w:r>
      <w:r w:rsidR="00790CDC">
        <w:rPr>
          <w:rFonts w:ascii="Liberation Serif" w:hAnsi="Liberation Serif"/>
          <w:sz w:val="26"/>
          <w:szCs w:val="26"/>
        </w:rPr>
        <w:t>ифоново, в районе ул. Гагарина.</w:t>
      </w:r>
    </w:p>
    <w:p w:rsidR="00790CDC" w:rsidRPr="00AA33F2" w:rsidRDefault="00E0142D" w:rsidP="00AA33F2">
      <w:pPr>
        <w:pStyle w:val="a5"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Комитету по архитектуре и градостроительству Артемовского городского округа (Булатова Н.В.) осуществить подготовку</w:t>
      </w:r>
      <w:r w:rsidR="00790CDC" w:rsidRPr="00FD35C3">
        <w:rPr>
          <w:rFonts w:ascii="Liberation Serif" w:hAnsi="Liberation Serif"/>
          <w:sz w:val="26"/>
          <w:szCs w:val="26"/>
        </w:rPr>
        <w:t xml:space="preserve"> </w:t>
      </w:r>
      <w:r w:rsidR="00790CDC" w:rsidRPr="00AA33F2">
        <w:rPr>
          <w:rFonts w:ascii="Liberation Serif" w:hAnsi="Liberation Serif"/>
          <w:sz w:val="26"/>
          <w:szCs w:val="26"/>
        </w:rPr>
        <w:t xml:space="preserve">проекта планировки </w:t>
      </w:r>
      <w:r w:rsidR="00790CDC">
        <w:rPr>
          <w:rFonts w:ascii="Liberation Serif" w:hAnsi="Liberation Serif"/>
          <w:sz w:val="26"/>
          <w:szCs w:val="26"/>
        </w:rPr>
        <w:t>территории</w:t>
      </w:r>
      <w:r w:rsidR="00790CDC" w:rsidRPr="00FD35C3">
        <w:rPr>
          <w:rFonts w:ascii="Liberation Serif" w:hAnsi="Liberation Serif"/>
          <w:sz w:val="26"/>
          <w:szCs w:val="26"/>
        </w:rPr>
        <w:t xml:space="preserve"> </w:t>
      </w:r>
      <w:r w:rsidR="00790CDC">
        <w:rPr>
          <w:rFonts w:ascii="Liberation Serif" w:hAnsi="Liberation Serif"/>
          <w:sz w:val="26"/>
          <w:szCs w:val="26"/>
        </w:rPr>
        <w:t xml:space="preserve">и </w:t>
      </w:r>
      <w:r w:rsidR="00790CDC" w:rsidRPr="00FD35C3">
        <w:rPr>
          <w:rFonts w:ascii="Liberation Serif" w:hAnsi="Liberation Serif"/>
          <w:sz w:val="26"/>
          <w:szCs w:val="26"/>
        </w:rPr>
        <w:t>проекта межевания территории</w:t>
      </w:r>
      <w:r w:rsidR="00790CDC">
        <w:rPr>
          <w:rFonts w:ascii="Liberation Serif" w:hAnsi="Liberation Serif"/>
          <w:sz w:val="26"/>
          <w:szCs w:val="26"/>
        </w:rPr>
        <w:t xml:space="preserve"> </w:t>
      </w:r>
      <w:r w:rsidR="00790CDC" w:rsidRPr="00AA33F2">
        <w:rPr>
          <w:rFonts w:ascii="Liberation Serif" w:hAnsi="Liberation Serif"/>
          <w:sz w:val="26"/>
          <w:szCs w:val="26"/>
        </w:rPr>
        <w:t>в Свердловск</w:t>
      </w:r>
      <w:r w:rsidR="00790CDC">
        <w:rPr>
          <w:rFonts w:ascii="Liberation Serif" w:hAnsi="Liberation Serif"/>
          <w:sz w:val="26"/>
          <w:szCs w:val="26"/>
        </w:rPr>
        <w:t xml:space="preserve">ой области, Артемовском районе, д. </w:t>
      </w:r>
      <w:r w:rsidR="00790CDC" w:rsidRPr="00AA33F2">
        <w:rPr>
          <w:rFonts w:ascii="Liberation Serif" w:hAnsi="Liberation Serif"/>
          <w:sz w:val="26"/>
          <w:szCs w:val="26"/>
        </w:rPr>
        <w:t>Малое Тр</w:t>
      </w:r>
      <w:r w:rsidR="00790CDC">
        <w:rPr>
          <w:rFonts w:ascii="Liberation Serif" w:hAnsi="Liberation Serif"/>
          <w:sz w:val="26"/>
          <w:szCs w:val="26"/>
        </w:rPr>
        <w:t>ифоново, в районе ул. Гагарина.</w:t>
      </w:r>
      <w:r w:rsidR="00A23F0A">
        <w:rPr>
          <w:rFonts w:ascii="Liberation Serif" w:hAnsi="Liberation Serif"/>
          <w:sz w:val="26"/>
          <w:szCs w:val="26"/>
        </w:rPr>
        <w:t xml:space="preserve"> Срок </w:t>
      </w:r>
      <w:r w:rsidR="00266CC5">
        <w:rPr>
          <w:rFonts w:ascii="Liberation Serif" w:hAnsi="Liberation Serif"/>
          <w:sz w:val="26"/>
          <w:szCs w:val="26"/>
        </w:rPr>
        <w:t xml:space="preserve">- </w:t>
      </w:r>
      <w:r w:rsidR="00A23F0A">
        <w:rPr>
          <w:rFonts w:ascii="Liberation Serif" w:hAnsi="Liberation Serif"/>
          <w:sz w:val="26"/>
          <w:szCs w:val="26"/>
        </w:rPr>
        <w:t>01.03.2020.</w:t>
      </w:r>
    </w:p>
    <w:p w:rsidR="00790CDC" w:rsidRDefault="00790CDC" w:rsidP="00AA33F2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Постановление опубликовать в</w:t>
      </w:r>
      <w:r>
        <w:rPr>
          <w:rFonts w:ascii="Liberation Serif" w:hAnsi="Liberation Serif"/>
          <w:sz w:val="26"/>
          <w:szCs w:val="26"/>
        </w:rPr>
        <w:t xml:space="preserve"> газете «Артемовский рабочий», </w:t>
      </w:r>
      <w:r w:rsidRPr="00AA33F2">
        <w:rPr>
          <w:rFonts w:ascii="Liberation Serif" w:hAnsi="Liberation Serif"/>
          <w:sz w:val="26"/>
          <w:szCs w:val="26"/>
        </w:rPr>
        <w:t xml:space="preserve">разместить на </w:t>
      </w:r>
      <w:r>
        <w:rPr>
          <w:rFonts w:ascii="Liberation Serif" w:hAnsi="Liberation Serif"/>
          <w:sz w:val="26"/>
          <w:szCs w:val="26"/>
        </w:rPr>
        <w:t>О</w:t>
      </w:r>
      <w:r w:rsidRPr="00AA33F2">
        <w:rPr>
          <w:rFonts w:ascii="Liberation Serif" w:hAnsi="Liberation Serif"/>
          <w:sz w:val="26"/>
          <w:szCs w:val="26"/>
        </w:rPr>
        <w:t xml:space="preserve">фициальном портале правовой информации Артемовского городского округа </w:t>
      </w:r>
      <w:r>
        <w:rPr>
          <w:rFonts w:ascii="Liberation Serif" w:hAnsi="Liberation Serif"/>
          <w:sz w:val="26"/>
          <w:szCs w:val="26"/>
        </w:rPr>
        <w:t>(www.</w:t>
      </w:r>
      <w:r w:rsidRPr="00AA33F2">
        <w:rPr>
          <w:rFonts w:ascii="Liberation Serif" w:hAnsi="Liberation Serif"/>
          <w:sz w:val="26"/>
          <w:szCs w:val="26"/>
        </w:rPr>
        <w:t>артемовский-право.рф)</w:t>
      </w:r>
      <w:r>
        <w:rPr>
          <w:rFonts w:ascii="Liberation Serif" w:hAnsi="Liberation Serif"/>
          <w:sz w:val="26"/>
          <w:szCs w:val="26"/>
        </w:rPr>
        <w:t xml:space="preserve"> и на </w:t>
      </w:r>
      <w:r w:rsidRPr="00AA33F2">
        <w:rPr>
          <w:rFonts w:ascii="Liberation Serif" w:hAnsi="Liberation Serif"/>
          <w:sz w:val="26"/>
          <w:szCs w:val="26"/>
        </w:rPr>
        <w:t>официальном сайте Артемовского городского округа в информационно-телекоммуникационной  сети «Интернет»</w:t>
      </w:r>
      <w:r>
        <w:rPr>
          <w:rFonts w:ascii="Liberation Serif" w:hAnsi="Liberation Serif"/>
          <w:sz w:val="26"/>
          <w:szCs w:val="26"/>
        </w:rPr>
        <w:t>.</w:t>
      </w:r>
    </w:p>
    <w:p w:rsidR="00792CBC" w:rsidRPr="00AA33F2" w:rsidRDefault="00792CBC" w:rsidP="00AA33F2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 xml:space="preserve">Контроль за исполнением постановления возложить на председателя  Комитета по архитектуре и градостроительству Артемовского городского округа Булатову Н.В.        </w:t>
      </w:r>
    </w:p>
    <w:p w:rsidR="0051340D" w:rsidRPr="00AA33F2" w:rsidRDefault="00792CBC" w:rsidP="004302AA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 xml:space="preserve">  </w:t>
      </w:r>
    </w:p>
    <w:p w:rsidR="0051340D" w:rsidRPr="00AA33F2" w:rsidRDefault="00377C4D" w:rsidP="0051340D">
      <w:pPr>
        <w:jc w:val="both"/>
        <w:rPr>
          <w:rFonts w:ascii="Liberation Serif" w:hAnsi="Liberation Serif"/>
          <w:sz w:val="26"/>
          <w:szCs w:val="26"/>
        </w:rPr>
      </w:pPr>
      <w:r w:rsidRPr="00AA33F2">
        <w:rPr>
          <w:rFonts w:ascii="Liberation Serif" w:hAnsi="Liberation Serif"/>
          <w:sz w:val="26"/>
          <w:szCs w:val="26"/>
        </w:rPr>
        <w:t>Глава</w:t>
      </w:r>
      <w:r w:rsidR="0051340D" w:rsidRPr="00AA33F2">
        <w:rPr>
          <w:rFonts w:ascii="Liberation Serif" w:hAnsi="Liberation Serif"/>
          <w:sz w:val="26"/>
          <w:szCs w:val="26"/>
        </w:rPr>
        <w:t xml:space="preserve"> Артемовского</w:t>
      </w:r>
      <w:r w:rsidRPr="00AA33F2">
        <w:rPr>
          <w:rFonts w:ascii="Liberation Serif" w:hAnsi="Liberation Serif"/>
          <w:sz w:val="26"/>
          <w:szCs w:val="26"/>
        </w:rPr>
        <w:t xml:space="preserve"> городского округа                 </w:t>
      </w:r>
      <w:r w:rsidR="00AA33F2">
        <w:rPr>
          <w:rFonts w:ascii="Liberation Serif" w:hAnsi="Liberation Serif"/>
          <w:sz w:val="26"/>
          <w:szCs w:val="26"/>
        </w:rPr>
        <w:t xml:space="preserve"> </w:t>
      </w:r>
      <w:r w:rsidRPr="00AA33F2">
        <w:rPr>
          <w:rFonts w:ascii="Liberation Serif" w:hAnsi="Liberation Serif"/>
          <w:sz w:val="26"/>
          <w:szCs w:val="26"/>
        </w:rPr>
        <w:t xml:space="preserve">                 </w:t>
      </w:r>
      <w:r w:rsidR="00DA0ECD" w:rsidRPr="00AA33F2">
        <w:rPr>
          <w:rFonts w:ascii="Liberation Serif" w:hAnsi="Liberation Serif"/>
          <w:sz w:val="26"/>
          <w:szCs w:val="26"/>
        </w:rPr>
        <w:t xml:space="preserve">            </w:t>
      </w:r>
      <w:r w:rsidRPr="00AA33F2">
        <w:rPr>
          <w:rFonts w:ascii="Liberation Serif" w:hAnsi="Liberation Serif"/>
          <w:sz w:val="26"/>
          <w:szCs w:val="26"/>
        </w:rPr>
        <w:t>А.В. Самочернов</w:t>
      </w:r>
    </w:p>
    <w:p w:rsidR="00AA33F2" w:rsidRDefault="0051340D" w:rsidP="00DA0ECD">
      <w:pPr>
        <w:rPr>
          <w:rFonts w:ascii="Liberation Serif" w:hAnsi="Liberation Serif"/>
          <w:sz w:val="26"/>
          <w:szCs w:val="26"/>
        </w:rPr>
      </w:pPr>
      <w:r w:rsidRPr="0051340D">
        <w:rPr>
          <w:rFonts w:ascii="Liberation Serif" w:hAnsi="Liberation Serif"/>
          <w:sz w:val="26"/>
          <w:szCs w:val="26"/>
        </w:rPr>
        <w:lastRenderedPageBreak/>
        <w:t xml:space="preserve">                      </w:t>
      </w:r>
      <w:r w:rsidR="004B471A">
        <w:rPr>
          <w:rFonts w:ascii="Liberation Serif" w:hAnsi="Liberation Serif"/>
          <w:sz w:val="26"/>
          <w:szCs w:val="26"/>
        </w:rPr>
        <w:t xml:space="preserve">     </w:t>
      </w:r>
      <w:r w:rsidR="004302AA">
        <w:rPr>
          <w:rFonts w:ascii="Liberation Serif" w:hAnsi="Liberation Serif"/>
          <w:sz w:val="26"/>
          <w:szCs w:val="26"/>
        </w:rPr>
        <w:t xml:space="preserve">                           </w:t>
      </w:r>
      <w:r w:rsidR="00790CDC">
        <w:rPr>
          <w:rFonts w:ascii="Liberation Serif" w:hAnsi="Liberation Serif"/>
          <w:sz w:val="26"/>
          <w:szCs w:val="26"/>
        </w:rPr>
        <w:t xml:space="preserve">    </w:t>
      </w:r>
    </w:p>
    <w:p w:rsidR="00CB4D77" w:rsidRDefault="00CB4D77" w:rsidP="00DA0ECD">
      <w:pPr>
        <w:rPr>
          <w:rFonts w:ascii="Liberation Serif" w:hAnsi="Liberation Serif"/>
          <w:sz w:val="32"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sz w:val="32"/>
        </w:rPr>
      </w:pPr>
      <w:r w:rsidRPr="004D42CD">
        <w:rPr>
          <w:rFonts w:ascii="Liberation Serif" w:hAnsi="Liberation Serif"/>
          <w:sz w:val="32"/>
        </w:rPr>
        <w:t>СОГЛАСОВАНИЕ</w:t>
      </w: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проекта постановления  </w:t>
      </w: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Администрации Артемовского городского округа</w:t>
      </w:r>
    </w:p>
    <w:p w:rsidR="00792CBC" w:rsidRPr="004D42CD" w:rsidRDefault="00792CBC" w:rsidP="00792CBC">
      <w:pPr>
        <w:rPr>
          <w:rFonts w:ascii="Liberation Serif" w:hAnsi="Liberation Serif"/>
          <w:b/>
          <w:i/>
        </w:rPr>
      </w:pPr>
    </w:p>
    <w:p w:rsidR="00F72BE0" w:rsidRPr="00F72BE0" w:rsidRDefault="00F72BE0" w:rsidP="00F72BE0">
      <w:pPr>
        <w:jc w:val="center"/>
        <w:rPr>
          <w:rFonts w:ascii="Liberation Serif" w:hAnsi="Liberation Serif"/>
          <w:sz w:val="26"/>
          <w:szCs w:val="26"/>
        </w:rPr>
      </w:pPr>
      <w:r w:rsidRPr="00F72BE0">
        <w:rPr>
          <w:rFonts w:ascii="Liberation Serif" w:hAnsi="Liberation Serif"/>
          <w:sz w:val="26"/>
          <w:szCs w:val="26"/>
        </w:rPr>
        <w:t xml:space="preserve">О принятии решения о подготовке проекта планировки территории и </w:t>
      </w:r>
    </w:p>
    <w:p w:rsidR="00792CBC" w:rsidRPr="004D42CD" w:rsidRDefault="00F72BE0" w:rsidP="00F72BE0">
      <w:pPr>
        <w:jc w:val="center"/>
        <w:rPr>
          <w:rFonts w:ascii="Liberation Serif" w:hAnsi="Liberation Serif"/>
          <w:sz w:val="26"/>
          <w:szCs w:val="26"/>
        </w:rPr>
      </w:pPr>
      <w:r w:rsidRPr="00F72BE0">
        <w:rPr>
          <w:rFonts w:ascii="Liberation Serif" w:hAnsi="Liberation Serif"/>
          <w:sz w:val="26"/>
          <w:szCs w:val="26"/>
        </w:rPr>
        <w:t>проекта межевания территории</w:t>
      </w:r>
      <w:r w:rsidR="00792CBC" w:rsidRPr="004D42CD">
        <w:rPr>
          <w:rFonts w:ascii="Liberation Serif" w:hAnsi="Liberation Serif"/>
          <w:sz w:val="26"/>
          <w:szCs w:val="26"/>
        </w:rPr>
        <w:t xml:space="preserve"> </w:t>
      </w: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200"/>
        <w:gridCol w:w="1635"/>
        <w:gridCol w:w="1725"/>
      </w:tblGrid>
      <w:tr w:rsidR="00792CBC" w:rsidRPr="00BD00BB" w:rsidTr="004D42CD">
        <w:trPr>
          <w:cantSplit/>
        </w:trPr>
        <w:tc>
          <w:tcPr>
            <w:tcW w:w="2694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560" w:type="dxa"/>
            <w:gridSpan w:val="3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Дата согласо-вания</w:t>
            </w: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</w:tcPr>
          <w:p w:rsidR="00792CBC" w:rsidRPr="00BD00BB" w:rsidRDefault="00792CBC" w:rsidP="004D42CD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Pr="00BD00BB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2CBC" w:rsidRPr="00BD00BB" w:rsidRDefault="00792CBC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>Миронов А.И.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130"/>
        </w:trPr>
        <w:tc>
          <w:tcPr>
            <w:tcW w:w="2694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BD00BB" w:rsidRDefault="004D42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АГО</w:t>
            </w:r>
          </w:p>
        </w:tc>
        <w:tc>
          <w:tcPr>
            <w:tcW w:w="2126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433"/>
        </w:trPr>
        <w:tc>
          <w:tcPr>
            <w:tcW w:w="2694" w:type="dxa"/>
          </w:tcPr>
          <w:p w:rsidR="00792CBC" w:rsidRPr="00BD00BB" w:rsidRDefault="00F72BE0" w:rsidP="00552349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792CBC" w:rsidRPr="00BD00BB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2CBC" w:rsidRPr="00BD00BB" w:rsidRDefault="00F72BE0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 М.Л.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17D" w:rsidRPr="00BD00BB" w:rsidTr="004D42CD">
        <w:trPr>
          <w:cantSplit/>
          <w:trHeight w:val="1471"/>
        </w:trPr>
        <w:tc>
          <w:tcPr>
            <w:tcW w:w="2694" w:type="dxa"/>
          </w:tcPr>
          <w:p w:rsidR="001E417D" w:rsidRPr="00BD00BB" w:rsidRDefault="001E417D" w:rsidP="001E417D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D00BB">
              <w:rPr>
                <w:rFonts w:ascii="Liberation Serif" w:eastAsia="Times New Roman" w:hAnsi="Liberation Serif"/>
                <w:sz w:val="24"/>
                <w:szCs w:val="24"/>
              </w:rPr>
              <w:t>Председатель    Комитета по</w:t>
            </w:r>
          </w:p>
          <w:p w:rsidR="001E417D" w:rsidRPr="00BD00BB" w:rsidRDefault="001E417D" w:rsidP="001E417D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D00BB">
              <w:rPr>
                <w:rFonts w:ascii="Liberation Serif" w:eastAsia="Times New Roman" w:hAnsi="Liberation Serif"/>
                <w:sz w:val="24"/>
                <w:szCs w:val="24"/>
              </w:rPr>
              <w:t>архитектуре и</w:t>
            </w:r>
          </w:p>
          <w:p w:rsidR="001E417D" w:rsidRPr="00BD00BB" w:rsidRDefault="001E417D" w:rsidP="001E417D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D00BB">
              <w:rPr>
                <w:rFonts w:ascii="Liberation Serif" w:eastAsia="Times New Roman" w:hAnsi="Liberation Serif"/>
                <w:sz w:val="24"/>
                <w:szCs w:val="24"/>
              </w:rPr>
              <w:t>градостроительству</w:t>
            </w:r>
          </w:p>
          <w:p w:rsidR="001E417D" w:rsidRPr="00552349" w:rsidRDefault="004D42CD" w:rsidP="00552349">
            <w:pPr>
              <w:tabs>
                <w:tab w:val="left" w:pos="960"/>
              </w:tabs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D00BB">
              <w:rPr>
                <w:rFonts w:ascii="Liberation Serif" w:eastAsia="Times New Roman" w:hAnsi="Liberation Serif"/>
                <w:sz w:val="24"/>
                <w:szCs w:val="24"/>
              </w:rPr>
              <w:t>АГО</w:t>
            </w:r>
          </w:p>
        </w:tc>
        <w:tc>
          <w:tcPr>
            <w:tcW w:w="2126" w:type="dxa"/>
          </w:tcPr>
          <w:p w:rsidR="001E417D" w:rsidRPr="00BD00BB" w:rsidRDefault="001E417D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>Булатова Н.В.</w:t>
            </w:r>
          </w:p>
        </w:tc>
        <w:tc>
          <w:tcPr>
            <w:tcW w:w="1200" w:type="dxa"/>
          </w:tcPr>
          <w:p w:rsidR="001E417D" w:rsidRPr="00BD00BB" w:rsidRDefault="001E417D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1E417D" w:rsidRPr="00BD00BB" w:rsidRDefault="001E417D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1E417D" w:rsidRPr="00BD00BB" w:rsidRDefault="001E417D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92CBC" w:rsidRPr="004D42CD" w:rsidRDefault="00792CBC" w:rsidP="001E417D">
      <w:pPr>
        <w:rPr>
          <w:rFonts w:ascii="Liberation Serif" w:hAnsi="Liberation Serif"/>
          <w:szCs w:val="28"/>
        </w:rPr>
      </w:pPr>
    </w:p>
    <w:p w:rsidR="004D42CD" w:rsidRPr="00BD00BB" w:rsidRDefault="00792CBC" w:rsidP="004D42CD">
      <w:pPr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Постановление разослать: </w:t>
      </w:r>
    </w:p>
    <w:p w:rsidR="004D42CD" w:rsidRPr="00BD00BB" w:rsidRDefault="004D42CD" w:rsidP="004D42CD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1. </w:t>
      </w:r>
      <w:r w:rsidR="00792CBC" w:rsidRPr="00BD00BB">
        <w:rPr>
          <w:rFonts w:ascii="Liberation Serif" w:hAnsi="Liberation Serif"/>
          <w:sz w:val="24"/>
          <w:szCs w:val="24"/>
        </w:rPr>
        <w:t>Комитету по ар</w:t>
      </w:r>
      <w:r w:rsidRPr="00BD00BB">
        <w:rPr>
          <w:rFonts w:ascii="Liberation Serif" w:hAnsi="Liberation Serif"/>
          <w:sz w:val="24"/>
          <w:szCs w:val="24"/>
        </w:rPr>
        <w:t>хитектуре и градостроительству АГО;</w:t>
      </w:r>
    </w:p>
    <w:p w:rsidR="004D42CD" w:rsidRPr="00BD00BB" w:rsidRDefault="004D42CD" w:rsidP="00792CBC">
      <w:pPr>
        <w:rPr>
          <w:rFonts w:ascii="Liberation Serif" w:hAnsi="Liberation Serif"/>
          <w:sz w:val="24"/>
          <w:szCs w:val="24"/>
        </w:rPr>
      </w:pPr>
    </w:p>
    <w:p w:rsidR="00696BE1" w:rsidRDefault="00792CBC" w:rsidP="00792CBC">
      <w:pPr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Исполнитель:  специалист </w:t>
      </w:r>
      <w:r w:rsidR="00696BE1">
        <w:rPr>
          <w:rFonts w:ascii="Liberation Serif" w:hAnsi="Liberation Serif"/>
          <w:sz w:val="24"/>
          <w:szCs w:val="24"/>
        </w:rPr>
        <w:t xml:space="preserve"> 1 категории </w:t>
      </w:r>
      <w:r w:rsidRPr="00BD00BB">
        <w:rPr>
          <w:rFonts w:ascii="Liberation Serif" w:hAnsi="Liberation Serif"/>
          <w:sz w:val="24"/>
          <w:szCs w:val="24"/>
        </w:rPr>
        <w:t xml:space="preserve">КАГ </w:t>
      </w:r>
      <w:r w:rsidR="00696BE1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</w:p>
    <w:p w:rsidR="00792CBC" w:rsidRPr="00BD00BB" w:rsidRDefault="00696BE1" w:rsidP="00792CB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Шипицына В.И.</w:t>
      </w:r>
      <w:r w:rsidR="00792CBC" w:rsidRPr="00BD00BB">
        <w:rPr>
          <w:rFonts w:ascii="Liberation Serif" w:hAnsi="Liberation Serif"/>
          <w:sz w:val="24"/>
          <w:szCs w:val="24"/>
        </w:rPr>
        <w:t>.  2-42-68</w:t>
      </w:r>
    </w:p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sectPr w:rsidR="00792CBC" w:rsidSect="00CB4D7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266CC5"/>
    <w:rsid w:val="00377C4D"/>
    <w:rsid w:val="003E5DF2"/>
    <w:rsid w:val="003E6D73"/>
    <w:rsid w:val="004302AA"/>
    <w:rsid w:val="004B471A"/>
    <w:rsid w:val="004D42CD"/>
    <w:rsid w:val="004F726B"/>
    <w:rsid w:val="0051340D"/>
    <w:rsid w:val="00544F37"/>
    <w:rsid w:val="00552349"/>
    <w:rsid w:val="006136BE"/>
    <w:rsid w:val="006248C5"/>
    <w:rsid w:val="00696BE1"/>
    <w:rsid w:val="006D2BD4"/>
    <w:rsid w:val="00746C7E"/>
    <w:rsid w:val="00790CDC"/>
    <w:rsid w:val="00792CBC"/>
    <w:rsid w:val="007C1833"/>
    <w:rsid w:val="008E4421"/>
    <w:rsid w:val="00925A90"/>
    <w:rsid w:val="00990E05"/>
    <w:rsid w:val="00990E18"/>
    <w:rsid w:val="00A23F0A"/>
    <w:rsid w:val="00AA33F2"/>
    <w:rsid w:val="00BD00BB"/>
    <w:rsid w:val="00BE5582"/>
    <w:rsid w:val="00C20C52"/>
    <w:rsid w:val="00C741F7"/>
    <w:rsid w:val="00CB4D77"/>
    <w:rsid w:val="00CB6E92"/>
    <w:rsid w:val="00D22E54"/>
    <w:rsid w:val="00DA0ECD"/>
    <w:rsid w:val="00E0142D"/>
    <w:rsid w:val="00E70C16"/>
    <w:rsid w:val="00E83781"/>
    <w:rsid w:val="00E96C1F"/>
    <w:rsid w:val="00EC6650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BBE4-9BBA-453A-B318-0A863063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12</cp:revision>
  <cp:lastPrinted>2019-12-26T10:16:00Z</cp:lastPrinted>
  <dcterms:created xsi:type="dcterms:W3CDTF">2019-12-26T10:15:00Z</dcterms:created>
  <dcterms:modified xsi:type="dcterms:W3CDTF">2020-03-23T11:00:00Z</dcterms:modified>
</cp:coreProperties>
</file>