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по</w:t>
      </w:r>
      <w:proofErr w:type="gramEnd"/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DF1D44">
        <w:rPr>
          <w:rFonts w:ascii="Liberation Serif" w:hAnsi="Liberation Serif" w:cs="Times New Roman"/>
          <w:sz w:val="28"/>
          <w:szCs w:val="28"/>
        </w:rPr>
        <w:t>4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DF1D4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C3A5D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DF1D4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5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DF1D4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ноября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CB7A82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19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4812D1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4812D1" w:rsidP="00434E35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B3D83">
        <w:rPr>
          <w:rFonts w:ascii="Liberation Serif" w:hAnsi="Liberation Serif" w:cs="Times New Roman"/>
          <w:sz w:val="28"/>
          <w:szCs w:val="28"/>
        </w:rPr>
        <w:t>На основании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 постановлени</w:t>
      </w:r>
      <w:r w:rsidRPr="007B3D83">
        <w:rPr>
          <w:rFonts w:ascii="Liberation Serif" w:hAnsi="Liberation Serif" w:cs="Times New Roman"/>
          <w:sz w:val="28"/>
          <w:szCs w:val="28"/>
        </w:rPr>
        <w:t>я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29</w:t>
      </w:r>
      <w:r w:rsidR="00CB7A82"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BC3A5D" w:rsidRPr="007B3D83">
        <w:rPr>
          <w:rFonts w:ascii="Liberation Serif" w:hAnsi="Liberation Serif" w:cs="Times New Roman"/>
          <w:sz w:val="28"/>
          <w:szCs w:val="28"/>
          <w:u w:val="single"/>
        </w:rPr>
        <w:t>10</w:t>
      </w:r>
      <w:r w:rsidR="00CB7A82" w:rsidRPr="007B3D83">
        <w:rPr>
          <w:rFonts w:ascii="Liberation Serif" w:hAnsi="Liberation Serif" w:cs="Times New Roman"/>
          <w:sz w:val="28"/>
          <w:szCs w:val="28"/>
          <w:u w:val="single"/>
        </w:rPr>
        <w:t>.2019</w:t>
      </w:r>
      <w:r w:rsidR="00CB7A82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BC3A5D" w:rsidRPr="007B3D83">
        <w:rPr>
          <w:rFonts w:ascii="Liberation Serif" w:hAnsi="Liberation Serif" w:cs="Times New Roman"/>
          <w:sz w:val="28"/>
          <w:szCs w:val="28"/>
          <w:u w:val="single"/>
        </w:rPr>
        <w:t>4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5</w:t>
      </w:r>
      <w:r w:rsidR="00CB7A82" w:rsidRPr="007B3D83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«О 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назначении публичных слушаний </w:t>
      </w:r>
      <w:r w:rsidR="00BC3A5D" w:rsidRPr="007B3D83">
        <w:rPr>
          <w:rFonts w:ascii="Liberation Serif" w:hAnsi="Liberation Serif"/>
          <w:sz w:val="28"/>
          <w:szCs w:val="28"/>
        </w:rPr>
        <w:t xml:space="preserve">по рассмотрению </w:t>
      </w:r>
      <w:r w:rsidR="00DF1D44" w:rsidRPr="00DF1D44">
        <w:rPr>
          <w:rFonts w:ascii="Liberation Serif" w:hAnsi="Liberation Serif"/>
          <w:sz w:val="28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7B3D83">
        <w:rPr>
          <w:rFonts w:ascii="Liberation Serif" w:hAnsi="Liberation Serif"/>
          <w:b/>
          <w:i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BC3A5D" w:rsidRPr="007B3D83">
        <w:rPr>
          <w:rFonts w:ascii="Liberation Serif" w:hAnsi="Liberation Serif" w:cs="Times New Roman"/>
          <w:sz w:val="28"/>
          <w:szCs w:val="28"/>
        </w:rPr>
        <w:t>2</w:t>
      </w:r>
      <w:r w:rsidR="00DF1D44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BC3A5D" w:rsidRPr="007B3D83">
        <w:rPr>
          <w:rFonts w:ascii="Liberation Serif" w:hAnsi="Liberation Serif" w:cs="Times New Roman"/>
          <w:sz w:val="28"/>
          <w:szCs w:val="28"/>
        </w:rPr>
        <w:t>1</w:t>
      </w:r>
      <w:r w:rsidR="00DF1D44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.201</w:t>
      </w:r>
      <w:r w:rsidR="00CB7A82" w:rsidRPr="007B3D83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с 17-00 часов до 17-30 часов в кабинете №2  Комитета по архитектуре и градостроительству Артемовского городского округа, расположенном по адресу:</w:t>
      </w:r>
      <w:proofErr w:type="gramEnd"/>
      <w:r w:rsidRPr="007B3D83">
        <w:rPr>
          <w:rFonts w:ascii="Liberation Serif" w:hAnsi="Liberation Serif" w:cs="Times New Roman"/>
          <w:sz w:val="28"/>
          <w:szCs w:val="28"/>
        </w:rPr>
        <w:t xml:space="preserve"> Свердловская область, 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  <w:bookmarkStart w:id="1" w:name="_GoBack"/>
      <w:bookmarkEnd w:id="1"/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DF1D44">
        <w:rPr>
          <w:rFonts w:ascii="Liberation Serif" w:hAnsi="Liberation Serif" w:cs="Times New Roman"/>
          <w:sz w:val="28"/>
          <w:szCs w:val="28"/>
        </w:rPr>
        <w:t>21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DF1D44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.201</w:t>
      </w:r>
      <w:r w:rsidR="00CB7A82" w:rsidRPr="007B3D83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DF1D44">
        <w:rPr>
          <w:rFonts w:ascii="Liberation Serif" w:hAnsi="Liberation Serif" w:cs="Times New Roman"/>
          <w:sz w:val="28"/>
          <w:szCs w:val="28"/>
        </w:rPr>
        <w:t>22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BC3A5D" w:rsidRPr="007B3D83">
        <w:rPr>
          <w:rFonts w:ascii="Liberation Serif" w:hAnsi="Liberation Serif" w:cs="Times New Roman"/>
          <w:sz w:val="28"/>
          <w:szCs w:val="28"/>
        </w:rPr>
        <w:t>1</w:t>
      </w:r>
      <w:r w:rsidR="00DF1D44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.201</w:t>
      </w:r>
      <w:r w:rsidR="00CB7A82" w:rsidRPr="007B3D83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DF1D44">
        <w:rPr>
          <w:rFonts w:ascii="Liberation Serif" w:hAnsi="Liberation Serif" w:cs="Times New Roman"/>
          <w:sz w:val="28"/>
          <w:szCs w:val="28"/>
        </w:rPr>
        <w:t>21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DF1D44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.201</w:t>
      </w:r>
      <w:r w:rsidR="00CB7A82" w:rsidRPr="007B3D83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DF1D44">
        <w:rPr>
          <w:rFonts w:ascii="Liberation Serif" w:hAnsi="Liberation Serif" w:cs="Times New Roman"/>
          <w:sz w:val="28"/>
          <w:szCs w:val="28"/>
        </w:rPr>
        <w:t>22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BC3A5D" w:rsidRPr="007B3D83">
        <w:rPr>
          <w:rFonts w:ascii="Liberation Serif" w:hAnsi="Liberation Serif" w:cs="Times New Roman"/>
          <w:sz w:val="28"/>
          <w:szCs w:val="28"/>
        </w:rPr>
        <w:t>1</w:t>
      </w:r>
      <w:r w:rsidR="00DF1D44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.201</w:t>
      </w:r>
      <w:r w:rsidR="00CB7A82" w:rsidRPr="007B3D83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Pr="007B3D83">
        <w:rPr>
          <w:rFonts w:ascii="Liberation Serif" w:hAnsi="Liberation Serif" w:cs="Times New Roman"/>
          <w:sz w:val="28"/>
          <w:szCs w:val="28"/>
        </w:rPr>
        <w:t>66.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 xml:space="preserve">.ru) </w:t>
      </w:r>
      <w:r w:rsidR="00DF1D44">
        <w:rPr>
          <w:rFonts w:ascii="Liberation Serif" w:hAnsi="Liberation Serif" w:cs="Times New Roman"/>
          <w:sz w:val="28"/>
          <w:szCs w:val="28"/>
        </w:rPr>
        <w:t>30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BC3A5D" w:rsidRPr="007B3D83">
        <w:rPr>
          <w:rFonts w:ascii="Liberation Serif" w:hAnsi="Liberation Serif" w:cs="Times New Roman"/>
          <w:sz w:val="28"/>
          <w:szCs w:val="28"/>
        </w:rPr>
        <w:t>1</w:t>
      </w:r>
      <w:r w:rsidR="00DF1D44">
        <w:rPr>
          <w:rFonts w:ascii="Liberation Serif" w:hAnsi="Liberation Serif" w:cs="Times New Roman"/>
          <w:sz w:val="28"/>
          <w:szCs w:val="28"/>
        </w:rPr>
        <w:t>0</w:t>
      </w:r>
      <w:r w:rsidRPr="007B3D83">
        <w:rPr>
          <w:rFonts w:ascii="Liberation Serif" w:hAnsi="Liberation Serif" w:cs="Times New Roman"/>
          <w:sz w:val="28"/>
          <w:szCs w:val="28"/>
        </w:rPr>
        <w:t>.201</w:t>
      </w:r>
      <w:r w:rsidR="00CB7A82" w:rsidRPr="007B3D83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DF1D44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34E35"/>
    <w:rsid w:val="004812D1"/>
    <w:rsid w:val="004E7942"/>
    <w:rsid w:val="00544F37"/>
    <w:rsid w:val="006136BE"/>
    <w:rsid w:val="00746C7E"/>
    <w:rsid w:val="00766909"/>
    <w:rsid w:val="007A42CB"/>
    <w:rsid w:val="007A5A9A"/>
    <w:rsid w:val="007B3D83"/>
    <w:rsid w:val="008E4421"/>
    <w:rsid w:val="00A7061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160C-E6BB-4521-9370-AE39DCC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2019-10-30T03:27:00Z</cp:lastPrinted>
  <dcterms:created xsi:type="dcterms:W3CDTF">2018-12-19T06:33:00Z</dcterms:created>
  <dcterms:modified xsi:type="dcterms:W3CDTF">2019-11-25T04:22:00Z</dcterms:modified>
</cp:coreProperties>
</file>