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AF" w:rsidRPr="00BD557E" w:rsidRDefault="00961BAF" w:rsidP="00961BAF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  <w:r w:rsidRPr="00BD557E">
        <w:rPr>
          <w:rFonts w:ascii="Liberation Serif" w:hAnsi="Liberation Serif" w:cs="Times New Roman"/>
          <w:sz w:val="20"/>
          <w:szCs w:val="20"/>
        </w:rPr>
        <w:t>Приложение № 6</w:t>
      </w:r>
    </w:p>
    <w:p w:rsidR="00961BAF" w:rsidRPr="00BD557E" w:rsidRDefault="00961BAF" w:rsidP="00961BAF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BD557E">
        <w:rPr>
          <w:rFonts w:ascii="Liberation Serif" w:hAnsi="Liberation Serif" w:cs="Times New Roman"/>
          <w:sz w:val="20"/>
          <w:szCs w:val="20"/>
        </w:rPr>
        <w:t xml:space="preserve">к Положению </w:t>
      </w: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о порядке организации </w:t>
      </w:r>
    </w:p>
    <w:p w:rsidR="00961BAF" w:rsidRPr="00BD557E" w:rsidRDefault="00961BAF" w:rsidP="00961BAF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>и проведения публичных слушаний </w:t>
      </w:r>
      <w:r w:rsidRPr="00BD557E">
        <w:rPr>
          <w:rFonts w:ascii="Liberation Serif" w:hAnsi="Liberation Serif" w:cs="Times New Roman"/>
          <w:sz w:val="20"/>
          <w:szCs w:val="20"/>
        </w:rPr>
        <w:br/>
      </w: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или общественных обсуждений по </w:t>
      </w:r>
    </w:p>
    <w:p w:rsidR="00961BAF" w:rsidRPr="00BD557E" w:rsidRDefault="00961BAF" w:rsidP="00961BAF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вопросам градостроительной деятельности 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</w:t>
      </w:r>
      <w:r w:rsidR="00F360DB"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                </w:t>
      </w: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>на территории Артемовского городского округа</w:t>
      </w:r>
    </w:p>
    <w:p w:rsidR="00961BAF" w:rsidRPr="00BD557E" w:rsidRDefault="00961BAF" w:rsidP="00961BA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961BAF" w:rsidRPr="00BD557E" w:rsidRDefault="00961BAF" w:rsidP="00961BA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ar426"/>
      <w:bookmarkEnd w:id="0"/>
      <w:r w:rsidRPr="00BD557E">
        <w:rPr>
          <w:rFonts w:ascii="Liberation Serif" w:hAnsi="Liberation Serif" w:cs="Times New Roman"/>
          <w:sz w:val="28"/>
          <w:szCs w:val="28"/>
        </w:rPr>
        <w:t>Заключение</w:t>
      </w:r>
    </w:p>
    <w:p w:rsidR="00961BAF" w:rsidRPr="00BD557E" w:rsidRDefault="00961BAF" w:rsidP="00961BA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о результатах публичных слушаний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961BAF" w:rsidRPr="00BD557E" w:rsidTr="0083317B">
        <w:tc>
          <w:tcPr>
            <w:tcW w:w="6350" w:type="dxa"/>
          </w:tcPr>
          <w:p w:rsidR="00961BAF" w:rsidRPr="00BD557E" w:rsidRDefault="005E75AB" w:rsidP="00EE27F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"</w:t>
            </w:r>
            <w:r w:rsidR="00EE27F6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11</w:t>
            </w: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 xml:space="preserve">" </w:t>
            </w:r>
            <w:r w:rsidR="00EE27F6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июня</w:t>
            </w: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 xml:space="preserve"> 20</w:t>
            </w:r>
            <w:r w:rsidR="00AB269A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20</w:t>
            </w: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721" w:type="dxa"/>
          </w:tcPr>
          <w:p w:rsidR="00961BAF" w:rsidRPr="00BD557E" w:rsidRDefault="00200E05" w:rsidP="00F360DB">
            <w:pPr>
              <w:spacing w:after="0" w:line="240" w:lineRule="auto"/>
              <w:ind w:left="392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 xml:space="preserve">     </w:t>
            </w:r>
            <w:r w:rsidR="00F360DB" w:rsidRPr="00BD557E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г. Артемовский</w:t>
            </w:r>
          </w:p>
          <w:p w:rsidR="00961BAF" w:rsidRPr="00BD557E" w:rsidRDefault="00F360DB" w:rsidP="00F360DB">
            <w:pPr>
              <w:spacing w:after="0" w:line="240" w:lineRule="auto"/>
              <w:ind w:left="392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BD557E">
              <w:rPr>
                <w:rFonts w:ascii="Liberation Serif" w:hAnsi="Liberation Serif" w:cs="Times New Roman"/>
                <w:sz w:val="20"/>
                <w:szCs w:val="20"/>
              </w:rPr>
              <w:t xml:space="preserve">   </w:t>
            </w:r>
            <w:r w:rsidR="00200E05" w:rsidRPr="00BD557E">
              <w:rPr>
                <w:rFonts w:ascii="Liberation Serif" w:hAnsi="Liberation Serif" w:cs="Times New Roman"/>
                <w:sz w:val="20"/>
                <w:szCs w:val="20"/>
              </w:rPr>
              <w:t xml:space="preserve">  </w:t>
            </w:r>
            <w:r w:rsidR="00961BAF" w:rsidRPr="00BD557E">
              <w:rPr>
                <w:rFonts w:ascii="Liberation Serif" w:hAnsi="Liberation Serif" w:cs="Times New Roman"/>
                <w:sz w:val="20"/>
                <w:szCs w:val="20"/>
              </w:rPr>
              <w:t>(населенный пункт)</w:t>
            </w:r>
          </w:p>
        </w:tc>
      </w:tr>
    </w:tbl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61BAF" w:rsidRPr="002579F1" w:rsidRDefault="005E75AB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"</w:t>
      </w:r>
      <w:r w:rsidR="00EE27F6">
        <w:rPr>
          <w:rFonts w:ascii="Liberation Serif" w:hAnsi="Liberation Serif" w:cs="Times New Roman"/>
          <w:sz w:val="28"/>
          <w:szCs w:val="28"/>
        </w:rPr>
        <w:t>11</w:t>
      </w:r>
      <w:r w:rsidRPr="00BD557E">
        <w:rPr>
          <w:rFonts w:ascii="Liberation Serif" w:hAnsi="Liberation Serif" w:cs="Times New Roman"/>
          <w:sz w:val="28"/>
          <w:szCs w:val="28"/>
        </w:rPr>
        <w:t xml:space="preserve">" </w:t>
      </w:r>
      <w:r w:rsidR="00EE27F6">
        <w:rPr>
          <w:rFonts w:ascii="Liberation Serif" w:hAnsi="Liberation Serif" w:cs="Times New Roman"/>
          <w:sz w:val="28"/>
          <w:szCs w:val="28"/>
        </w:rPr>
        <w:t>июня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20</w:t>
      </w:r>
      <w:r w:rsidR="00AB269A">
        <w:rPr>
          <w:rFonts w:ascii="Liberation Serif" w:hAnsi="Liberation Serif" w:cs="Times New Roman"/>
          <w:sz w:val="28"/>
          <w:szCs w:val="28"/>
        </w:rPr>
        <w:t>20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г</w:t>
      </w:r>
      <w:r w:rsidR="00961BAF" w:rsidRPr="00BD557E">
        <w:rPr>
          <w:rFonts w:ascii="Liberation Serif" w:hAnsi="Liberation Serif" w:cs="Times New Roman"/>
          <w:sz w:val="28"/>
          <w:szCs w:val="28"/>
        </w:rPr>
        <w:t xml:space="preserve"> с </w:t>
      </w:r>
      <w:r w:rsidR="00F360DB" w:rsidRPr="00BD557E">
        <w:rPr>
          <w:rFonts w:ascii="Liberation Serif" w:hAnsi="Liberation Serif" w:cs="Times New Roman"/>
          <w:sz w:val="28"/>
          <w:szCs w:val="28"/>
        </w:rPr>
        <w:t>17-</w:t>
      </w:r>
      <w:r w:rsidR="00EE27F6">
        <w:rPr>
          <w:rFonts w:ascii="Liberation Serif" w:hAnsi="Liberation Serif" w:cs="Times New Roman"/>
          <w:sz w:val="28"/>
          <w:szCs w:val="28"/>
        </w:rPr>
        <w:t>30</w:t>
      </w:r>
      <w:r w:rsidR="00961BAF" w:rsidRPr="00BD557E">
        <w:rPr>
          <w:rFonts w:ascii="Liberation Serif" w:hAnsi="Liberation Serif" w:cs="Times New Roman"/>
          <w:sz w:val="28"/>
          <w:szCs w:val="28"/>
        </w:rPr>
        <w:t xml:space="preserve"> часов до </w:t>
      </w:r>
      <w:r w:rsidR="00F360DB" w:rsidRPr="00BD557E">
        <w:rPr>
          <w:rFonts w:ascii="Liberation Serif" w:hAnsi="Liberation Serif" w:cs="Times New Roman"/>
          <w:sz w:val="28"/>
          <w:szCs w:val="28"/>
        </w:rPr>
        <w:t>1</w:t>
      </w:r>
      <w:r w:rsidR="00EE27F6">
        <w:rPr>
          <w:rFonts w:ascii="Liberation Serif" w:hAnsi="Liberation Serif" w:cs="Times New Roman"/>
          <w:sz w:val="28"/>
          <w:szCs w:val="28"/>
        </w:rPr>
        <w:t>8</w:t>
      </w:r>
      <w:r w:rsidR="00F360DB" w:rsidRPr="00BD557E">
        <w:rPr>
          <w:rFonts w:ascii="Liberation Serif" w:hAnsi="Liberation Serif" w:cs="Times New Roman"/>
          <w:sz w:val="28"/>
          <w:szCs w:val="28"/>
        </w:rPr>
        <w:t>-</w:t>
      </w:r>
      <w:r w:rsidR="00EE27F6">
        <w:rPr>
          <w:rFonts w:ascii="Liberation Serif" w:hAnsi="Liberation Serif" w:cs="Times New Roman"/>
          <w:sz w:val="28"/>
          <w:szCs w:val="28"/>
        </w:rPr>
        <w:t>00</w:t>
      </w:r>
      <w:r w:rsidR="00961BAF" w:rsidRPr="00BD557E">
        <w:rPr>
          <w:rFonts w:ascii="Liberation Serif" w:hAnsi="Liberation Serif" w:cs="Times New Roman"/>
          <w:sz w:val="28"/>
          <w:szCs w:val="28"/>
        </w:rPr>
        <w:t xml:space="preserve"> часов в здании </w:t>
      </w:r>
      <w:r w:rsidR="00F360DB" w:rsidRPr="00BD557E">
        <w:rPr>
          <w:rFonts w:ascii="Liberation Serif" w:hAnsi="Liberation Serif" w:cs="Times New Roman"/>
          <w:sz w:val="28"/>
          <w:szCs w:val="28"/>
        </w:rPr>
        <w:t>Комитета по архитектуре и градостроительству Артемовского городского округа</w:t>
      </w:r>
      <w:r w:rsidR="00961BAF" w:rsidRPr="00BD557E">
        <w:rPr>
          <w:rFonts w:ascii="Liberation Serif" w:hAnsi="Liberation Serif" w:cs="Times New Roman"/>
          <w:sz w:val="28"/>
          <w:szCs w:val="28"/>
        </w:rPr>
        <w:t xml:space="preserve">, расположенном по адресу: </w:t>
      </w:r>
      <w:r w:rsidR="00F360DB" w:rsidRPr="00BD557E">
        <w:rPr>
          <w:rFonts w:ascii="Liberation Serif" w:hAnsi="Liberation Serif" w:cs="Times New Roman"/>
          <w:sz w:val="28"/>
          <w:szCs w:val="28"/>
        </w:rPr>
        <w:t>Свердловская область, г. Артемовский, ул. Ленина, 19</w:t>
      </w:r>
      <w:r w:rsidR="00CA23BA" w:rsidRPr="00BD557E">
        <w:rPr>
          <w:rFonts w:ascii="Liberation Serif" w:hAnsi="Liberation Serif" w:cs="Times New Roman"/>
          <w:sz w:val="28"/>
          <w:szCs w:val="28"/>
        </w:rPr>
        <w:t>,</w:t>
      </w:r>
      <w:r w:rsidR="00F360DB" w:rsidRP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961BAF" w:rsidRPr="00BD557E">
        <w:rPr>
          <w:rFonts w:ascii="Liberation Serif" w:hAnsi="Liberation Serif" w:cs="Times New Roman"/>
          <w:sz w:val="28"/>
          <w:szCs w:val="28"/>
        </w:rPr>
        <w:t xml:space="preserve">проведены публичные слушания </w:t>
      </w:r>
      <w:r w:rsidR="009C5D8D" w:rsidRPr="009C5D8D">
        <w:rPr>
          <w:rFonts w:ascii="Liberation Serif" w:hAnsi="Liberation Serif"/>
          <w:sz w:val="28"/>
          <w:szCs w:val="28"/>
        </w:rPr>
        <w:t>по рассмотрени</w:t>
      </w:r>
      <w:r w:rsidR="00AB269A">
        <w:rPr>
          <w:rFonts w:ascii="Liberation Serif" w:hAnsi="Liberation Serif"/>
          <w:sz w:val="28"/>
          <w:szCs w:val="28"/>
        </w:rPr>
        <w:t xml:space="preserve">ю </w:t>
      </w:r>
      <w:r w:rsidR="00EE27F6" w:rsidRPr="005E7751">
        <w:rPr>
          <w:rFonts w:ascii="Liberation Serif" w:hAnsi="Liberation Serif"/>
          <w:sz w:val="28"/>
          <w:szCs w:val="28"/>
        </w:rPr>
        <w:t xml:space="preserve">проекта межевания территории </w:t>
      </w:r>
      <w:r w:rsidR="00EE27F6" w:rsidRPr="005E775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 п. Буланаш Артемовского района Свердловской области по </w:t>
      </w:r>
      <w:r w:rsidR="00EE27F6" w:rsidRPr="005E7751">
        <w:rPr>
          <w:rStyle w:val="js-extracted-address"/>
          <w:rFonts w:ascii="Liberation Serif" w:hAnsi="Liberation Serif"/>
          <w:sz w:val="28"/>
          <w:szCs w:val="28"/>
          <w:shd w:val="clear" w:color="auto" w:fill="FFFFFF"/>
        </w:rPr>
        <w:t>ул. </w:t>
      </w:r>
      <w:r w:rsidR="00EE27F6" w:rsidRPr="005E7751">
        <w:rPr>
          <w:rStyle w:val="mail-message-map-nobreak"/>
          <w:rFonts w:ascii="Liberation Serif" w:hAnsi="Liberation Serif"/>
          <w:sz w:val="28"/>
          <w:szCs w:val="28"/>
          <w:shd w:val="clear" w:color="auto" w:fill="FFFFFF"/>
        </w:rPr>
        <w:t>Машиностроителей</w:t>
      </w:r>
      <w:r w:rsidR="00EE27F6" w:rsidRPr="005E775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в районе дома № 4</w:t>
      </w:r>
      <w:r w:rsidR="00961BAF" w:rsidRPr="002579F1">
        <w:rPr>
          <w:rFonts w:ascii="Liberation Serif" w:hAnsi="Liberation Serif" w:cs="Times New Roman"/>
          <w:sz w:val="28"/>
          <w:szCs w:val="28"/>
        </w:rPr>
        <w:t>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Организатор публичных слушаний</w:t>
      </w:r>
      <w:r w:rsidR="00CA23BA" w:rsidRPr="00BD557E">
        <w:rPr>
          <w:rFonts w:ascii="Liberation Serif" w:hAnsi="Liberation Serif" w:cs="Times New Roman"/>
          <w:sz w:val="28"/>
          <w:szCs w:val="28"/>
        </w:rPr>
        <w:t xml:space="preserve"> -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F360DB" w:rsidRPr="00BD557E">
        <w:rPr>
          <w:rFonts w:ascii="Liberation Serif" w:hAnsi="Liberation Serif" w:cs="Times New Roman"/>
          <w:sz w:val="28"/>
          <w:szCs w:val="28"/>
        </w:rPr>
        <w:t>Комитет по архитектуре и градостроительству Артемовского городского округа</w:t>
      </w:r>
      <w:r w:rsidRPr="00BD557E">
        <w:rPr>
          <w:rFonts w:ascii="Liberation Serif" w:hAnsi="Liberation Serif" w:cs="Times New Roman"/>
          <w:sz w:val="28"/>
          <w:szCs w:val="28"/>
        </w:rPr>
        <w:t>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В публич</w:t>
      </w:r>
      <w:r w:rsidR="00945D73" w:rsidRPr="00BD557E">
        <w:rPr>
          <w:rFonts w:ascii="Liberation Serif" w:hAnsi="Liberation Serif" w:cs="Times New Roman"/>
          <w:sz w:val="28"/>
          <w:szCs w:val="28"/>
        </w:rPr>
        <w:t xml:space="preserve">ных слушаниях приняли участие </w:t>
      </w:r>
      <w:r w:rsidR="002579F1">
        <w:rPr>
          <w:rFonts w:ascii="Liberation Serif" w:hAnsi="Liberation Serif" w:cs="Times New Roman"/>
          <w:sz w:val="28"/>
          <w:szCs w:val="28"/>
          <w:u w:val="single"/>
        </w:rPr>
        <w:t>5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человек.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 xml:space="preserve">По результатам публичных слушаний составлен протокол публичных слушаний № </w:t>
      </w:r>
      <w:r w:rsidR="00EE27F6">
        <w:rPr>
          <w:rFonts w:ascii="Liberation Serif" w:hAnsi="Liberation Serif" w:cs="Times New Roman"/>
          <w:sz w:val="28"/>
          <w:szCs w:val="28"/>
        </w:rPr>
        <w:t>15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от </w:t>
      </w:r>
      <w:r w:rsidR="002579F1">
        <w:rPr>
          <w:rFonts w:ascii="Liberation Serif" w:hAnsi="Liberation Serif" w:cs="Times New Roman"/>
          <w:sz w:val="28"/>
          <w:szCs w:val="28"/>
        </w:rPr>
        <w:t>1</w:t>
      </w:r>
      <w:r w:rsidR="00EE27F6">
        <w:rPr>
          <w:rFonts w:ascii="Liberation Serif" w:hAnsi="Liberation Serif" w:cs="Times New Roman"/>
          <w:sz w:val="28"/>
          <w:szCs w:val="28"/>
        </w:rPr>
        <w:t>1</w:t>
      </w:r>
      <w:r w:rsidR="00F360DB" w:rsidRPr="00BD557E">
        <w:rPr>
          <w:rFonts w:ascii="Liberation Serif" w:hAnsi="Liberation Serif" w:cs="Times New Roman"/>
          <w:sz w:val="28"/>
          <w:szCs w:val="28"/>
        </w:rPr>
        <w:t>.</w:t>
      </w:r>
      <w:r w:rsidR="00AB269A">
        <w:rPr>
          <w:rFonts w:ascii="Liberation Serif" w:hAnsi="Liberation Serif" w:cs="Times New Roman"/>
          <w:sz w:val="28"/>
          <w:szCs w:val="28"/>
        </w:rPr>
        <w:t>0</w:t>
      </w:r>
      <w:r w:rsidR="00EE27F6">
        <w:rPr>
          <w:rFonts w:ascii="Liberation Serif" w:hAnsi="Liberation Serif" w:cs="Times New Roman"/>
          <w:sz w:val="28"/>
          <w:szCs w:val="28"/>
        </w:rPr>
        <w:t>6</w:t>
      </w:r>
      <w:r w:rsidR="00F360DB" w:rsidRPr="00BD557E">
        <w:rPr>
          <w:rFonts w:ascii="Liberation Serif" w:hAnsi="Liberation Serif" w:cs="Times New Roman"/>
          <w:sz w:val="28"/>
          <w:szCs w:val="28"/>
        </w:rPr>
        <w:t>.20</w:t>
      </w:r>
      <w:r w:rsidR="00AB269A">
        <w:rPr>
          <w:rFonts w:ascii="Liberation Serif" w:hAnsi="Liberation Serif" w:cs="Times New Roman"/>
          <w:sz w:val="28"/>
          <w:szCs w:val="28"/>
        </w:rPr>
        <w:t>20</w:t>
      </w:r>
      <w:r w:rsidRPr="00BD557E">
        <w:rPr>
          <w:rFonts w:ascii="Liberation Serif" w:hAnsi="Liberation Serif" w:cs="Times New Roman"/>
          <w:sz w:val="28"/>
          <w:szCs w:val="28"/>
        </w:rPr>
        <w:t>, на основании которого подготовлено заключение о результатах публичных слушаний.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В период проведения публичных слушаний замечания и предложения от участников публичных слушаний</w:t>
      </w:r>
      <w:r w:rsidR="00566111" w:rsidRPr="00BD557E">
        <w:rPr>
          <w:rFonts w:ascii="Liberation Serif" w:hAnsi="Liberation Serif" w:cs="Times New Roman"/>
          <w:sz w:val="28"/>
          <w:szCs w:val="28"/>
        </w:rPr>
        <w:t xml:space="preserve"> не поступали.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111"/>
      </w:tblGrid>
      <w:tr w:rsidR="00961BAF" w:rsidRPr="00BD557E" w:rsidTr="00F360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N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Рекомендации организатора</w:t>
            </w:r>
          </w:p>
        </w:tc>
      </w:tr>
      <w:tr w:rsidR="00961BAF" w:rsidRPr="00BD557E" w:rsidTr="00F360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F360DB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F360DB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</w:tr>
    </w:tbl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BD557E">
        <w:rPr>
          <w:rFonts w:ascii="Liberation Serif" w:hAnsi="Liberation Serif" w:cs="Times New Roman"/>
          <w:sz w:val="28"/>
          <w:szCs w:val="28"/>
          <w:u w:val="single"/>
        </w:rPr>
        <w:t>Рекомендации по результатам публичных слушаний: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 xml:space="preserve">Направить </w:t>
      </w:r>
      <w:r w:rsidR="00EE27F6">
        <w:rPr>
          <w:rFonts w:ascii="Liberation Serif" w:hAnsi="Liberation Serif"/>
          <w:sz w:val="28"/>
          <w:szCs w:val="28"/>
        </w:rPr>
        <w:t>проект</w:t>
      </w:r>
      <w:bookmarkStart w:id="1" w:name="_GoBack"/>
      <w:bookmarkEnd w:id="1"/>
      <w:r w:rsidR="00EE27F6" w:rsidRPr="005E7751">
        <w:rPr>
          <w:rFonts w:ascii="Liberation Serif" w:hAnsi="Liberation Serif"/>
          <w:sz w:val="28"/>
          <w:szCs w:val="28"/>
        </w:rPr>
        <w:t xml:space="preserve"> межевания территории </w:t>
      </w:r>
      <w:r w:rsidR="00EE27F6" w:rsidRPr="005E775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 п. Буланаш Артемовского района Свердловской области по </w:t>
      </w:r>
      <w:r w:rsidR="00EE27F6" w:rsidRPr="005E7751">
        <w:rPr>
          <w:rStyle w:val="js-extracted-address"/>
          <w:rFonts w:ascii="Liberation Serif" w:hAnsi="Liberation Serif"/>
          <w:sz w:val="28"/>
          <w:szCs w:val="28"/>
          <w:shd w:val="clear" w:color="auto" w:fill="FFFFFF"/>
        </w:rPr>
        <w:t>ул. </w:t>
      </w:r>
      <w:r w:rsidR="00EE27F6" w:rsidRPr="005E7751">
        <w:rPr>
          <w:rStyle w:val="mail-message-map-nobreak"/>
          <w:rFonts w:ascii="Liberation Serif" w:hAnsi="Liberation Serif"/>
          <w:sz w:val="28"/>
          <w:szCs w:val="28"/>
          <w:shd w:val="clear" w:color="auto" w:fill="FFFFFF"/>
        </w:rPr>
        <w:t>Машиностроителей</w:t>
      </w:r>
      <w:r w:rsidR="00EE27F6" w:rsidRPr="005E775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в районе дома № 4</w:t>
      </w:r>
      <w:r w:rsidR="00AB269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AB269A" w:rsidRPr="00B001DB">
        <w:rPr>
          <w:rFonts w:ascii="Liberation Serif" w:hAnsi="Liberation Serif" w:cs="Times New Roman"/>
          <w:sz w:val="28"/>
          <w:szCs w:val="28"/>
        </w:rPr>
        <w:t xml:space="preserve">на </w:t>
      </w:r>
      <w:r w:rsidR="00AB269A" w:rsidRPr="00B001DB">
        <w:rPr>
          <w:rFonts w:ascii="Liberation Serif" w:hAnsi="Liberation Serif" w:cs="Times New Roman"/>
          <w:sz w:val="28"/>
          <w:szCs w:val="28"/>
          <w:u w:val="single"/>
        </w:rPr>
        <w:t>утверждение</w:t>
      </w:r>
      <w:r w:rsidR="00AB269A" w:rsidRPr="00B001DB">
        <w:rPr>
          <w:rFonts w:ascii="Liberation Serif" w:hAnsi="Liberation Serif" w:cs="Times New Roman"/>
          <w:sz w:val="28"/>
          <w:szCs w:val="28"/>
        </w:rPr>
        <w:t xml:space="preserve"> (доработку).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61235" w:rsidRDefault="00961BAF" w:rsidP="00961BAF">
      <w:pPr>
        <w:rPr>
          <w:rFonts w:ascii="Liberation Serif" w:hAnsi="Liberation Serif" w:cs="Times New Roman"/>
          <w:sz w:val="28"/>
          <w:szCs w:val="28"/>
          <w:u w:val="single"/>
        </w:rPr>
      </w:pPr>
      <w:r w:rsidRPr="00BD557E">
        <w:rPr>
          <w:rFonts w:ascii="Liberation Serif" w:hAnsi="Liberation Serif" w:cs="Times New Roman"/>
          <w:sz w:val="28"/>
          <w:szCs w:val="28"/>
        </w:rPr>
        <w:t>Организатор публичных слушаний</w:t>
      </w:r>
      <w:r w:rsidR="00BD557E">
        <w:rPr>
          <w:rFonts w:ascii="Liberation Serif" w:hAnsi="Liberation Serif" w:cs="Times New Roman"/>
          <w:sz w:val="28"/>
          <w:szCs w:val="28"/>
        </w:rPr>
        <w:t>: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9C5D8D">
        <w:rPr>
          <w:rFonts w:ascii="Liberation Serif" w:hAnsi="Liberation Serif" w:cs="Times New Roman"/>
          <w:sz w:val="28"/>
          <w:szCs w:val="28"/>
        </w:rPr>
        <w:t>П</w:t>
      </w:r>
      <w:r w:rsidR="00BD557E">
        <w:rPr>
          <w:rFonts w:ascii="Liberation Serif" w:hAnsi="Liberation Serif" w:cs="Times New Roman"/>
          <w:sz w:val="28"/>
          <w:szCs w:val="28"/>
        </w:rPr>
        <w:t>редседател</w:t>
      </w:r>
      <w:r w:rsidR="009C5D8D">
        <w:rPr>
          <w:rFonts w:ascii="Liberation Serif" w:hAnsi="Liberation Serif" w:cs="Times New Roman"/>
          <w:sz w:val="28"/>
          <w:szCs w:val="28"/>
        </w:rPr>
        <w:t>ь</w:t>
      </w:r>
      <w:r w:rsid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C31375" w:rsidRPr="00BD557E">
        <w:rPr>
          <w:rFonts w:ascii="Liberation Serif" w:hAnsi="Liberation Serif" w:cs="Times New Roman"/>
          <w:sz w:val="28"/>
          <w:szCs w:val="28"/>
        </w:rPr>
        <w:t>Комитет</w:t>
      </w:r>
      <w:r w:rsidR="00BD557E">
        <w:rPr>
          <w:rFonts w:ascii="Liberation Serif" w:hAnsi="Liberation Serif" w:cs="Times New Roman"/>
          <w:sz w:val="28"/>
          <w:szCs w:val="28"/>
        </w:rPr>
        <w:t>а</w:t>
      </w:r>
      <w:r w:rsidR="00C31375" w:rsidRPr="00BD557E">
        <w:rPr>
          <w:rFonts w:ascii="Liberation Serif" w:hAnsi="Liberation Serif" w:cs="Times New Roman"/>
          <w:sz w:val="28"/>
          <w:szCs w:val="28"/>
        </w:rPr>
        <w:t xml:space="preserve"> по архитектуре и градостроительству Артемовского городского округа</w:t>
      </w:r>
      <w:r w:rsidR="00C31375" w:rsidRPr="009C5D8D">
        <w:rPr>
          <w:rFonts w:ascii="Liberation Serif" w:hAnsi="Liberation Serif" w:cs="Times New Roman"/>
          <w:sz w:val="28"/>
          <w:szCs w:val="28"/>
        </w:rPr>
        <w:t xml:space="preserve"> </w:t>
      </w:r>
      <w:r w:rsidR="00BD557E" w:rsidRPr="009C5D8D">
        <w:rPr>
          <w:rFonts w:ascii="Liberation Serif" w:hAnsi="Liberation Serif" w:cs="Times New Roman"/>
          <w:sz w:val="28"/>
          <w:szCs w:val="28"/>
        </w:rPr>
        <w:t xml:space="preserve"> </w:t>
      </w:r>
      <w:r w:rsidR="009C5D8D">
        <w:rPr>
          <w:rFonts w:ascii="Liberation Serif" w:hAnsi="Liberation Serif" w:cs="Times New Roman"/>
          <w:sz w:val="28"/>
          <w:szCs w:val="28"/>
        </w:rPr>
        <w:t>Булатова</w:t>
      </w:r>
      <w:r w:rsidR="00BD557E" w:rsidRP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9C5D8D">
        <w:rPr>
          <w:rFonts w:ascii="Liberation Serif" w:hAnsi="Liberation Serif" w:cs="Times New Roman"/>
          <w:sz w:val="28"/>
          <w:szCs w:val="28"/>
        </w:rPr>
        <w:t>Н</w:t>
      </w:r>
      <w:r w:rsidR="00BD557E" w:rsidRPr="00BD557E">
        <w:rPr>
          <w:rFonts w:ascii="Liberation Serif" w:hAnsi="Liberation Serif" w:cs="Times New Roman"/>
          <w:sz w:val="28"/>
          <w:szCs w:val="28"/>
        </w:rPr>
        <w:t>.</w:t>
      </w:r>
      <w:r w:rsidR="009C5D8D">
        <w:rPr>
          <w:rFonts w:ascii="Liberation Serif" w:hAnsi="Liberation Serif" w:cs="Times New Roman"/>
          <w:sz w:val="28"/>
          <w:szCs w:val="28"/>
        </w:rPr>
        <w:t>В</w:t>
      </w:r>
      <w:r w:rsidR="00BD557E" w:rsidRPr="00BD557E">
        <w:rPr>
          <w:rFonts w:ascii="Liberation Serif" w:hAnsi="Liberation Serif" w:cs="Times New Roman"/>
          <w:sz w:val="28"/>
          <w:szCs w:val="28"/>
        </w:rPr>
        <w:t>.</w:t>
      </w:r>
    </w:p>
    <w:p w:rsidR="00BD557E" w:rsidRPr="00BD557E" w:rsidRDefault="00BD557E" w:rsidP="00961BAF">
      <w:pPr>
        <w:rPr>
          <w:rFonts w:ascii="Liberation Serif" w:hAnsi="Liberation Serif"/>
        </w:rPr>
      </w:pPr>
    </w:p>
    <w:sectPr w:rsidR="00BD557E" w:rsidRPr="00BD557E" w:rsidSect="00CA23BA">
      <w:pgSz w:w="11906" w:h="16838"/>
      <w:pgMar w:top="1134" w:right="746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AF"/>
    <w:rsid w:val="00200E05"/>
    <w:rsid w:val="002579F1"/>
    <w:rsid w:val="003E6D73"/>
    <w:rsid w:val="00544F37"/>
    <w:rsid w:val="00566111"/>
    <w:rsid w:val="005E75AB"/>
    <w:rsid w:val="006136BE"/>
    <w:rsid w:val="00746C7E"/>
    <w:rsid w:val="008A45F2"/>
    <w:rsid w:val="008E4421"/>
    <w:rsid w:val="00945D73"/>
    <w:rsid w:val="00961BAF"/>
    <w:rsid w:val="009C5D8D"/>
    <w:rsid w:val="00AB269A"/>
    <w:rsid w:val="00BD557E"/>
    <w:rsid w:val="00C31375"/>
    <w:rsid w:val="00CA23BA"/>
    <w:rsid w:val="00E70C16"/>
    <w:rsid w:val="00E94636"/>
    <w:rsid w:val="00EE27F6"/>
    <w:rsid w:val="00F3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D0655-C3FC-4802-A2E6-F03885E3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1BA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5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9F1"/>
    <w:rPr>
      <w:rFonts w:ascii="Segoe UI" w:hAnsi="Segoe UI" w:cs="Segoe UI"/>
      <w:sz w:val="18"/>
      <w:szCs w:val="18"/>
    </w:rPr>
  </w:style>
  <w:style w:type="character" w:customStyle="1" w:styleId="js-extracted-address">
    <w:name w:val="js-extracted-address"/>
    <w:basedOn w:val="a0"/>
    <w:rsid w:val="00EE27F6"/>
  </w:style>
  <w:style w:type="character" w:customStyle="1" w:styleId="mail-message-map-nobreak">
    <w:name w:val="mail-message-map-nobreak"/>
    <w:basedOn w:val="a0"/>
    <w:rsid w:val="00EE2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3</cp:revision>
  <cp:lastPrinted>2020-06-04T03:13:00Z</cp:lastPrinted>
  <dcterms:created xsi:type="dcterms:W3CDTF">2020-04-13T10:14:00Z</dcterms:created>
  <dcterms:modified xsi:type="dcterms:W3CDTF">2020-06-04T03:13:00Z</dcterms:modified>
</cp:coreProperties>
</file>