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</w:p>
    <w:p w:rsidR="003717E1" w:rsidRPr="009B5BBF" w:rsidRDefault="00D63A76" w:rsidP="009B5BBF">
      <w:pPr>
        <w:pStyle w:val="6"/>
        <w:jc w:val="center"/>
        <w:rPr>
          <w:szCs w:val="28"/>
        </w:rPr>
      </w:pPr>
      <w:r w:rsidRPr="009C372E">
        <w:rPr>
          <w:szCs w:val="28"/>
        </w:rPr>
        <w:t xml:space="preserve">собрания участников публичных слушаний </w:t>
      </w:r>
      <w:r w:rsidR="004D34B3" w:rsidRPr="00AD45EB">
        <w:rPr>
          <w:szCs w:val="28"/>
        </w:rPr>
        <w:t>по рассмотрению проекта планировки территории и проекта межевания территории «Автодорога по ул. Мира от ж/д  переезда до пересечения с ул. Первомайской и по ул. Западной до пересечения с ул. Чернышева в г. Артемовском, Свердловской области»</w:t>
      </w:r>
    </w:p>
    <w:p w:rsidR="009B5BBF" w:rsidRDefault="009B5BBF" w:rsidP="009B5B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– 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03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</w:t>
      </w:r>
      <w:r w:rsidR="009B5BBF">
        <w:rPr>
          <w:rFonts w:ascii="Times New Roman" w:hAnsi="Times New Roman" w:cs="Times New Roman"/>
          <w:b w:val="0"/>
          <w:sz w:val="28"/>
          <w:szCs w:val="28"/>
        </w:rPr>
        <w:t>0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5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B5BBF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Время проведения - 1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 w:rsidR="00C27E19">
        <w:rPr>
          <w:rFonts w:ascii="Times New Roman" w:hAnsi="Times New Roman" w:cs="Times New Roman"/>
          <w:b w:val="0"/>
          <w:sz w:val="28"/>
          <w:szCs w:val="28"/>
        </w:rPr>
        <w:t>0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0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-1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7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3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D63A76" w:rsidRDefault="00D63A76" w:rsidP="00D63A76">
      <w:pPr>
        <w:autoSpaceDE w:val="0"/>
        <w:autoSpaceDN w:val="0"/>
        <w:adjustRightInd w:val="0"/>
        <w:jc w:val="both"/>
      </w:pPr>
      <w:r w:rsidRPr="009A2CE2">
        <w:t xml:space="preserve">Место проведения –  </w:t>
      </w:r>
      <w:r w:rsidR="007A1B61">
        <w:t xml:space="preserve">кабинет № </w:t>
      </w:r>
      <w:r w:rsidR="004D34B3">
        <w:t>2</w:t>
      </w:r>
      <w:r w:rsidR="007A1B61">
        <w:t xml:space="preserve"> </w:t>
      </w:r>
      <w:r w:rsidR="004D34B3">
        <w:t xml:space="preserve">Комитета по архитектуре и градостроительству Артемовского городского округа </w:t>
      </w:r>
      <w:r w:rsidR="007A1B61">
        <w:t xml:space="preserve"> по адресу: Свердловская область, г. Артемовски</w:t>
      </w:r>
      <w:r w:rsidR="004D34B3">
        <w:t>й, ул</w:t>
      </w:r>
      <w:r w:rsidR="007A1B61">
        <w:t xml:space="preserve">. </w:t>
      </w:r>
      <w:r w:rsidR="004D34B3">
        <w:t>Ленина</w:t>
      </w:r>
      <w:r w:rsidR="007A1B61">
        <w:t>, д.</w:t>
      </w:r>
      <w:r w:rsidR="004D34B3">
        <w:t>19</w:t>
      </w:r>
      <w:r w:rsidR="007A1B61">
        <w:t>.</w:t>
      </w:r>
    </w:p>
    <w:p w:rsidR="00D63A76" w:rsidRDefault="00D63A76" w:rsidP="00D63A76">
      <w:pPr>
        <w:autoSpaceDE w:val="0"/>
        <w:autoSpaceDN w:val="0"/>
        <w:adjustRightInd w:val="0"/>
        <w:jc w:val="both"/>
      </w:pPr>
    </w:p>
    <w:p w:rsidR="00D63A76" w:rsidRPr="00B85A16" w:rsidRDefault="00D63A76" w:rsidP="00D63A76">
      <w:pPr>
        <w:autoSpaceDE w:val="0"/>
        <w:autoSpaceDN w:val="0"/>
        <w:adjustRightInd w:val="0"/>
        <w:jc w:val="both"/>
      </w:pPr>
      <w:r w:rsidRPr="009A2CE2">
        <w:t>Состав участников слушаний:</w:t>
      </w:r>
    </w:p>
    <w:p w:rsidR="00D63A76" w:rsidRPr="009A2CE2" w:rsidRDefault="007A1B61" w:rsidP="005712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Жители города Артемовского (8 человек)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проектной организации (2 человека),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>городского округа, специалист Комитета по архитектуре и градостроительству</w:t>
      </w:r>
      <w:r w:rsidR="009C372E">
        <w:rPr>
          <w:rFonts w:ascii="Times New Roman" w:hAnsi="Times New Roman" w:cs="Times New Roman"/>
          <w:b w:val="0"/>
          <w:sz w:val="28"/>
          <w:szCs w:val="28"/>
        </w:rPr>
        <w:t xml:space="preserve"> Артемовского городского округа (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C372E">
        <w:rPr>
          <w:rFonts w:ascii="Times New Roman" w:hAnsi="Times New Roman" w:cs="Times New Roman"/>
          <w:b w:val="0"/>
          <w:sz w:val="28"/>
          <w:szCs w:val="28"/>
        </w:rPr>
        <w:t xml:space="preserve"> человека).</w:t>
      </w:r>
    </w:p>
    <w:p w:rsidR="00D63A76" w:rsidRPr="009A2CE2" w:rsidRDefault="00D63A76" w:rsidP="005712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Список участников публичных слушаний прилагается к протоколу.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D63A76" w:rsidRPr="009A2CE2" w:rsidRDefault="008F4731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Булатова Н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.В.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 городского округа, председатель.</w:t>
      </w:r>
    </w:p>
    <w:p w:rsidR="00D63A76" w:rsidRPr="009A2CE2" w:rsidRDefault="009C372E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Ларионова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. – </w:t>
      </w:r>
      <w:r w:rsidR="006805D1"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Комитета по архитектуре и градостроительству Артемовского городского округа, секретарь.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7E19" w:rsidRPr="009C372E" w:rsidRDefault="00D63A76" w:rsidP="00C27E19">
      <w:pPr>
        <w:pStyle w:val="6"/>
        <w:jc w:val="both"/>
        <w:rPr>
          <w:szCs w:val="28"/>
        </w:rPr>
      </w:pPr>
      <w:r w:rsidRPr="008F4731">
        <w:rPr>
          <w:szCs w:val="28"/>
        </w:rPr>
        <w:t xml:space="preserve">         1. Обсуждение </w:t>
      </w:r>
      <w:r w:rsidR="006805D1">
        <w:rPr>
          <w:szCs w:val="28"/>
        </w:rPr>
        <w:t xml:space="preserve">вопроса </w:t>
      </w:r>
      <w:r w:rsidR="004D34B3" w:rsidRPr="00AD45EB">
        <w:rPr>
          <w:szCs w:val="28"/>
        </w:rPr>
        <w:t>по рассмотрению проекта планировки территории и проекта межевания территории «Автодорога по ул. Мира от ж/д  переезда до пересечения с ул. Первомайской и по ул. Западной до пересечения с ул. Чернышева в г. Артемовском, Свердловской области»</w:t>
      </w:r>
      <w:r w:rsidR="009B5BBF">
        <w:rPr>
          <w:szCs w:val="28"/>
        </w:rPr>
        <w:t>.</w:t>
      </w:r>
    </w:p>
    <w:p w:rsidR="00D63A76" w:rsidRPr="00C27E19" w:rsidRDefault="00D63A76" w:rsidP="00C27E1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731">
        <w:rPr>
          <w:rFonts w:ascii="Times New Roman" w:hAnsi="Times New Roman" w:cs="Times New Roman"/>
          <w:b w:val="0"/>
          <w:sz w:val="28"/>
          <w:szCs w:val="28"/>
        </w:rPr>
        <w:t>2. Принятие итогового документа публичных слушаний.</w:t>
      </w:r>
    </w:p>
    <w:p w:rsidR="00D63A76" w:rsidRPr="009A2CE2" w:rsidRDefault="00D63A76" w:rsidP="00D63A76">
      <w:pPr>
        <w:pStyle w:val="2"/>
        <w:rPr>
          <w:b/>
          <w:sz w:val="28"/>
        </w:rPr>
      </w:pPr>
      <w:r w:rsidRPr="009A2CE2">
        <w:rPr>
          <w:b/>
          <w:sz w:val="28"/>
        </w:rPr>
        <w:t>Слушали:</w:t>
      </w:r>
    </w:p>
    <w:p w:rsidR="00775B08" w:rsidRPr="00775B08" w:rsidRDefault="008F4731" w:rsidP="00775B08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75B08">
        <w:rPr>
          <w:sz w:val="28"/>
          <w:szCs w:val="28"/>
        </w:rPr>
        <w:t>Булатову Н</w:t>
      </w:r>
      <w:r w:rsidR="00D63A76" w:rsidRPr="00775B08">
        <w:rPr>
          <w:sz w:val="28"/>
          <w:szCs w:val="28"/>
        </w:rPr>
        <w:t>.В. (председателя Комитета по архитектуре и гра</w:t>
      </w:r>
      <w:bookmarkStart w:id="0" w:name="_GoBack"/>
      <w:bookmarkEnd w:id="0"/>
      <w:r w:rsidR="00D63A76" w:rsidRPr="00775B08">
        <w:rPr>
          <w:sz w:val="28"/>
          <w:szCs w:val="28"/>
        </w:rPr>
        <w:t xml:space="preserve">достроительству Артемовского городского округа): </w:t>
      </w:r>
    </w:p>
    <w:p w:rsidR="00D63A76" w:rsidRDefault="00775B08" w:rsidP="00775B08">
      <w:pPr>
        <w:pStyle w:val="6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D63A76" w:rsidRPr="009A2CE2">
        <w:rPr>
          <w:szCs w:val="28"/>
        </w:rPr>
        <w:t xml:space="preserve">редставляем на рассмотрение и обсуждение </w:t>
      </w:r>
      <w:r w:rsidR="00313725">
        <w:rPr>
          <w:szCs w:val="28"/>
        </w:rPr>
        <w:t xml:space="preserve">проект планировки территории и проект межевания территории </w:t>
      </w:r>
      <w:r w:rsidR="004D34B3" w:rsidRPr="00AD45EB">
        <w:rPr>
          <w:szCs w:val="28"/>
        </w:rPr>
        <w:t>«Автодорога по ул. Мира от ж/д  переезда до пересечения с ул. Первомайской и по ул. Западной до пересечения с ул. Чернышева в г. Артемовском, Свердловской области»</w:t>
      </w:r>
      <w:r w:rsidR="00D63A76" w:rsidRPr="009A2CE2">
        <w:rPr>
          <w:szCs w:val="28"/>
        </w:rPr>
        <w:t xml:space="preserve"> разработанный </w:t>
      </w:r>
      <w:r w:rsidR="007A1B61">
        <w:rPr>
          <w:szCs w:val="28"/>
        </w:rPr>
        <w:t xml:space="preserve">ООО </w:t>
      </w:r>
      <w:r w:rsidR="004D34B3">
        <w:rPr>
          <w:szCs w:val="28"/>
        </w:rPr>
        <w:t xml:space="preserve"> НПК </w:t>
      </w:r>
      <w:r w:rsidR="007A1B61">
        <w:rPr>
          <w:szCs w:val="28"/>
        </w:rPr>
        <w:t>«</w:t>
      </w:r>
      <w:r w:rsidR="004D34B3">
        <w:rPr>
          <w:szCs w:val="28"/>
        </w:rPr>
        <w:t>СТАТИСТИКА 72</w:t>
      </w:r>
      <w:r w:rsidR="007A1B61">
        <w:rPr>
          <w:szCs w:val="28"/>
        </w:rPr>
        <w:t>»</w:t>
      </w:r>
      <w:r w:rsidR="009B5BBF">
        <w:rPr>
          <w:szCs w:val="28"/>
        </w:rPr>
        <w:t xml:space="preserve">. </w:t>
      </w:r>
    </w:p>
    <w:p w:rsidR="00D63A76" w:rsidRPr="009C372E" w:rsidRDefault="004D34B3" w:rsidP="009B5BBF">
      <w:pPr>
        <w:pStyle w:val="6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Проект планировки территории и проект межевания территории </w:t>
      </w:r>
      <w:r w:rsidRPr="00AD45EB">
        <w:rPr>
          <w:szCs w:val="28"/>
        </w:rPr>
        <w:t>«Автодорога по ул. Мира от ж/д  переезда до пересечения с ул. Первомайской и по ул. Западной до пересечения с ул. Чернышева в г. Артемовском, Свердловской области»</w:t>
      </w:r>
      <w:r w:rsidR="009C372E">
        <w:rPr>
          <w:szCs w:val="28"/>
        </w:rPr>
        <w:t xml:space="preserve">, </w:t>
      </w:r>
      <w:r w:rsidR="00D63A76" w:rsidRPr="009A2CE2">
        <w:rPr>
          <w:szCs w:val="28"/>
        </w:rPr>
        <w:t xml:space="preserve">в установленном порядке был размещен на официальном сайте </w:t>
      </w:r>
      <w:r w:rsidR="009C372E">
        <w:rPr>
          <w:szCs w:val="28"/>
        </w:rPr>
        <w:t>Комитета по архитектуре и градостроительству</w:t>
      </w:r>
      <w:r w:rsidR="007A1B61">
        <w:rPr>
          <w:szCs w:val="28"/>
        </w:rPr>
        <w:t xml:space="preserve"> </w:t>
      </w:r>
      <w:r w:rsidR="007A1B61">
        <w:rPr>
          <w:szCs w:val="28"/>
        </w:rPr>
        <w:lastRenderedPageBreak/>
        <w:t>Артемовского городского округа</w:t>
      </w:r>
      <w:r w:rsidR="00D63A76" w:rsidRPr="009A2CE2">
        <w:rPr>
          <w:szCs w:val="28"/>
        </w:rPr>
        <w:t xml:space="preserve"> в информационно-телекоммуникационной сети «Интернет».  </w:t>
      </w:r>
      <w:proofErr w:type="gramEnd"/>
    </w:p>
    <w:p w:rsidR="00D63A76" w:rsidRPr="00C27E19" w:rsidRDefault="00D63A76" w:rsidP="00C27E19">
      <w:pPr>
        <w:autoSpaceDE w:val="0"/>
        <w:autoSpaceDN w:val="0"/>
        <w:adjustRightInd w:val="0"/>
        <w:ind w:firstLine="709"/>
        <w:jc w:val="both"/>
      </w:pPr>
      <w:r w:rsidRPr="009A2CE2">
        <w:t xml:space="preserve">В </w:t>
      </w:r>
      <w:r w:rsidR="008F4731">
        <w:t xml:space="preserve">кабинете № </w:t>
      </w:r>
      <w:r w:rsidR="004D34B3">
        <w:t>2</w:t>
      </w:r>
      <w:r w:rsidR="008F4731">
        <w:t xml:space="preserve"> </w:t>
      </w:r>
      <w:r w:rsidR="004D34B3">
        <w:t xml:space="preserve">Комитета по архитектуре и градостроительству Артемовского городского округа </w:t>
      </w:r>
      <w:r w:rsidR="007A1B61">
        <w:t xml:space="preserve"> по адресу: Свердловская область, </w:t>
      </w:r>
      <w:r w:rsidR="004D34B3">
        <w:t xml:space="preserve">                         </w:t>
      </w:r>
      <w:r w:rsidR="007A1B61">
        <w:t xml:space="preserve">г. Артемовский,  </w:t>
      </w:r>
      <w:r w:rsidR="004D34B3">
        <w:t>ул</w:t>
      </w:r>
      <w:r w:rsidR="007A1B61">
        <w:t xml:space="preserve">. </w:t>
      </w:r>
      <w:r w:rsidR="004D34B3">
        <w:t>Ленина</w:t>
      </w:r>
      <w:r w:rsidR="007A1B61">
        <w:t>, д.</w:t>
      </w:r>
      <w:r w:rsidR="004D34B3">
        <w:t>19</w:t>
      </w:r>
      <w:r w:rsidR="007A1B61">
        <w:t>.</w:t>
      </w:r>
      <w:r w:rsidR="008F4731">
        <w:t xml:space="preserve"> </w:t>
      </w:r>
      <w:r w:rsidRPr="009A2CE2">
        <w:t>для обозрения был размещен демонстрационный  материал.</w:t>
      </w:r>
    </w:p>
    <w:p w:rsidR="00E73C83" w:rsidRPr="00775B08" w:rsidRDefault="00E73C83" w:rsidP="00E73C83">
      <w:pPr>
        <w:pStyle w:val="ConsTitle"/>
        <w:widowControl/>
        <w:ind w:right="0" w:firstLine="709"/>
        <w:jc w:val="both"/>
        <w:rPr>
          <w:color w:val="000000"/>
          <w:spacing w:val="-1"/>
          <w:sz w:val="24"/>
          <w:szCs w:val="24"/>
          <w:lang w:eastAsia="zh-CN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Возражений и предложений от </w:t>
      </w:r>
      <w:r>
        <w:rPr>
          <w:rFonts w:ascii="Times New Roman" w:hAnsi="Times New Roman" w:cs="Times New Roman"/>
          <w:b w:val="0"/>
          <w:sz w:val="28"/>
          <w:szCs w:val="28"/>
        </w:rPr>
        <w:t>заинтересованных лиц</w:t>
      </w:r>
      <w:r w:rsidRPr="00775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период с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4D34B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марта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4D34B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апреля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  не поступило.</w:t>
      </w:r>
    </w:p>
    <w:p w:rsidR="00207B19" w:rsidRDefault="00207B19" w:rsidP="00775B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</w:pPr>
    </w:p>
    <w:p w:rsidR="00E73C83" w:rsidRPr="002E3241" w:rsidRDefault="00E73C83" w:rsidP="00775B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</w:t>
      </w:r>
      <w:r w:rsidR="00775B08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редлагаю заслушать доклад </w:t>
      </w:r>
      <w:r w:rsidR="002E3241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представите</w:t>
      </w:r>
      <w:r w:rsidR="004D34B3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лей</w:t>
      </w:r>
      <w:r w:rsidR="002E3241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разработчика проект</w:t>
      </w:r>
      <w:r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а</w:t>
      </w:r>
      <w:r w:rsidR="004D34B3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.</w:t>
      </w:r>
    </w:p>
    <w:p w:rsidR="00E73C83" w:rsidRDefault="00E73C83" w:rsidP="00E73C83">
      <w:pPr>
        <w:suppressAutoHyphens/>
        <w:ind w:right="141"/>
        <w:jc w:val="both"/>
        <w:rPr>
          <w:bCs w:val="0"/>
          <w:lang w:eastAsia="zh-CN"/>
        </w:rPr>
      </w:pPr>
      <w:r w:rsidRPr="00E73C83">
        <w:rPr>
          <w:bCs w:val="0"/>
          <w:lang w:eastAsia="zh-CN"/>
        </w:rPr>
        <w:tab/>
      </w:r>
      <w:proofErr w:type="gramStart"/>
      <w:r>
        <w:rPr>
          <w:bCs w:val="0"/>
          <w:lang w:eastAsia="zh-CN"/>
        </w:rPr>
        <w:t xml:space="preserve">Разработка </w:t>
      </w:r>
      <w:r w:rsidR="004D34B3">
        <w:t xml:space="preserve">проекта планировки территории и проекта межевания территории </w:t>
      </w:r>
      <w:r w:rsidR="004D34B3" w:rsidRPr="00AD45EB">
        <w:t xml:space="preserve">«Автодорога по ул. Мира от ж/д  переезда до пересечения с </w:t>
      </w:r>
      <w:r w:rsidR="004D34B3">
        <w:t xml:space="preserve">                  </w:t>
      </w:r>
      <w:r w:rsidR="004D34B3" w:rsidRPr="00AD45EB">
        <w:t xml:space="preserve">ул. Первомайской и по ул. Западной до пересечения с ул. Чернышева в </w:t>
      </w:r>
      <w:r w:rsidR="004D34B3">
        <w:t xml:space="preserve">                       </w:t>
      </w:r>
      <w:r w:rsidR="004D34B3" w:rsidRPr="00AD45EB">
        <w:t>г. Артемовском, Свердловской области»</w:t>
      </w:r>
      <w:r w:rsidR="004D34B3" w:rsidRPr="009A2CE2">
        <w:t xml:space="preserve"> </w:t>
      </w:r>
      <w:r>
        <w:rPr>
          <w:bCs w:val="0"/>
          <w:lang w:eastAsia="zh-CN"/>
        </w:rPr>
        <w:t xml:space="preserve">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объектов.</w:t>
      </w:r>
      <w:proofErr w:type="gramEnd"/>
    </w:p>
    <w:p w:rsidR="004D34B3" w:rsidRDefault="004D34B3" w:rsidP="004D34B3">
      <w:pPr>
        <w:ind w:firstLine="709"/>
        <w:jc w:val="both"/>
      </w:pPr>
      <w:r w:rsidRPr="00A023ED">
        <w:t>В соответствие с</w:t>
      </w:r>
      <w:r>
        <w:t xml:space="preserve"> частью 2</w:t>
      </w:r>
      <w:r w:rsidRPr="00A023ED">
        <w:t xml:space="preserve"> ст</w:t>
      </w:r>
      <w:r>
        <w:t xml:space="preserve">атьи </w:t>
      </w:r>
      <w:r w:rsidRPr="00A023ED">
        <w:t xml:space="preserve">43 </w:t>
      </w:r>
      <w:r>
        <w:t xml:space="preserve">Градостроительного кодекса Российской Федерации подготовка проекта межевания территории осуществляется </w:t>
      </w:r>
      <w:proofErr w:type="gramStart"/>
      <w:r>
        <w:t>для</w:t>
      </w:r>
      <w:proofErr w:type="gramEnd"/>
      <w:r>
        <w:t>:</w:t>
      </w:r>
    </w:p>
    <w:p w:rsidR="004D34B3" w:rsidRDefault="004D34B3" w:rsidP="004D34B3">
      <w:pPr>
        <w:ind w:firstLine="709"/>
        <w:jc w:val="both"/>
      </w:pPr>
      <w:r>
        <w:t>- определения местоположения границ образуемых и изменяемых земельных участков;</w:t>
      </w:r>
    </w:p>
    <w:p w:rsidR="004D34B3" w:rsidRDefault="004D34B3" w:rsidP="004D34B3">
      <w:pPr>
        <w:ind w:firstLine="709"/>
        <w:jc w:val="both"/>
      </w:pPr>
      <w:proofErr w:type="gramStart"/>
      <w: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 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установления, изменения, отмена</w:t>
      </w:r>
      <w:proofErr w:type="gramEnd"/>
      <w:r>
        <w:t xml:space="preserve"> влекут за собой исключительно изменение границ территории общего пользования.</w:t>
      </w:r>
    </w:p>
    <w:p w:rsidR="004D34B3" w:rsidRDefault="004D34B3" w:rsidP="004D34B3">
      <w:pPr>
        <w:ind w:firstLine="709"/>
        <w:jc w:val="both"/>
      </w:pPr>
    </w:p>
    <w:p w:rsidR="004D34B3" w:rsidRPr="00A023ED" w:rsidRDefault="004D34B3" w:rsidP="004D34B3">
      <w:pPr>
        <w:ind w:firstLine="709"/>
        <w:jc w:val="both"/>
      </w:pPr>
      <w:r>
        <w:t>В ходе проведения публичных слушаний от владельцев существующего остановочного комплекса, расположенного по ул. Мира в г. Артемовском  Свердловской области поступило предложение о сохранности данного объекта торговли в прежних границах.</w:t>
      </w:r>
    </w:p>
    <w:p w:rsidR="004D34B3" w:rsidRDefault="004D34B3" w:rsidP="009C372E">
      <w:pPr>
        <w:pStyle w:val="6"/>
        <w:ind w:firstLine="709"/>
        <w:jc w:val="both"/>
        <w:rPr>
          <w:szCs w:val="28"/>
        </w:rPr>
      </w:pPr>
    </w:p>
    <w:p w:rsidR="009C372E" w:rsidRPr="009C372E" w:rsidRDefault="00D63A76" w:rsidP="009C372E">
      <w:pPr>
        <w:pStyle w:val="6"/>
        <w:ind w:firstLine="709"/>
        <w:jc w:val="both"/>
        <w:rPr>
          <w:szCs w:val="28"/>
        </w:rPr>
      </w:pPr>
      <w:proofErr w:type="gramStart"/>
      <w:r w:rsidRPr="008F4731">
        <w:rPr>
          <w:szCs w:val="28"/>
        </w:rPr>
        <w:t xml:space="preserve">По результатам публичных слушаний открытым голосованием принято следующее решение: на основании представленной информации и полученных разъяснений, участники публичных слушаний считают возможным и целесообразным утверждение </w:t>
      </w:r>
      <w:r w:rsidR="004D34B3">
        <w:rPr>
          <w:szCs w:val="28"/>
        </w:rPr>
        <w:t>проект</w:t>
      </w:r>
      <w:r w:rsidR="004D34B3">
        <w:t>а</w:t>
      </w:r>
      <w:r w:rsidR="004D34B3">
        <w:rPr>
          <w:szCs w:val="28"/>
        </w:rPr>
        <w:t xml:space="preserve"> планировки территории и проект</w:t>
      </w:r>
      <w:r w:rsidR="004D34B3">
        <w:t>а</w:t>
      </w:r>
      <w:r w:rsidR="004D34B3">
        <w:rPr>
          <w:szCs w:val="28"/>
        </w:rPr>
        <w:t xml:space="preserve"> межевания территории </w:t>
      </w:r>
      <w:r w:rsidR="004D34B3" w:rsidRPr="00AD45EB">
        <w:rPr>
          <w:szCs w:val="28"/>
        </w:rPr>
        <w:t>«Автодорога по ул. Мира от</w:t>
      </w:r>
      <w:r w:rsidR="004D34B3">
        <w:rPr>
          <w:szCs w:val="28"/>
        </w:rPr>
        <w:t xml:space="preserve"> ж/д  переезда до пересечения с </w:t>
      </w:r>
      <w:r w:rsidR="004D34B3" w:rsidRPr="00AD45EB">
        <w:rPr>
          <w:szCs w:val="28"/>
        </w:rPr>
        <w:t>ул. Первомайской и по ул. Западной д</w:t>
      </w:r>
      <w:r w:rsidR="004D34B3">
        <w:rPr>
          <w:szCs w:val="28"/>
        </w:rPr>
        <w:t xml:space="preserve">о пересечения с </w:t>
      </w:r>
      <w:r w:rsidR="00207B19">
        <w:rPr>
          <w:szCs w:val="28"/>
        </w:rPr>
        <w:t xml:space="preserve">                       </w:t>
      </w:r>
      <w:r w:rsidR="004D34B3">
        <w:rPr>
          <w:szCs w:val="28"/>
        </w:rPr>
        <w:t xml:space="preserve">ул. Чернышева в </w:t>
      </w:r>
      <w:r w:rsidR="004D34B3" w:rsidRPr="00AD45EB">
        <w:rPr>
          <w:szCs w:val="28"/>
        </w:rPr>
        <w:t>г. Артемовском, Свердловской области»</w:t>
      </w:r>
      <w:r w:rsidR="00C27E19">
        <w:rPr>
          <w:szCs w:val="28"/>
        </w:rPr>
        <w:t>.</w:t>
      </w:r>
      <w:proofErr w:type="gramEnd"/>
    </w:p>
    <w:p w:rsidR="006805D1" w:rsidRDefault="006805D1" w:rsidP="006805D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4731" w:rsidRPr="009C372E" w:rsidRDefault="00D63A76" w:rsidP="009C372E">
      <w:pPr>
        <w:pStyle w:val="6"/>
        <w:ind w:firstLine="709"/>
        <w:jc w:val="both"/>
        <w:rPr>
          <w:szCs w:val="28"/>
        </w:rPr>
      </w:pPr>
      <w:r w:rsidRPr="008F4731">
        <w:rPr>
          <w:szCs w:val="28"/>
        </w:rPr>
        <w:lastRenderedPageBreak/>
        <w:t>Итоги голосования по</w:t>
      </w:r>
      <w:r w:rsidR="004D34B3">
        <w:rPr>
          <w:szCs w:val="28"/>
        </w:rPr>
        <w:t xml:space="preserve"> проект</w:t>
      </w:r>
      <w:r w:rsidR="004D34B3">
        <w:t>у</w:t>
      </w:r>
      <w:r w:rsidR="004D34B3">
        <w:rPr>
          <w:szCs w:val="28"/>
        </w:rPr>
        <w:t xml:space="preserve"> планировки территории и проект</w:t>
      </w:r>
      <w:r w:rsidR="004D34B3">
        <w:t>у</w:t>
      </w:r>
      <w:r w:rsidR="004D34B3">
        <w:rPr>
          <w:szCs w:val="28"/>
        </w:rPr>
        <w:t xml:space="preserve"> межевания территории </w:t>
      </w:r>
      <w:r w:rsidR="004D34B3" w:rsidRPr="00AD45EB">
        <w:rPr>
          <w:szCs w:val="28"/>
        </w:rPr>
        <w:t>«Автодорога по ул. Мира от</w:t>
      </w:r>
      <w:r w:rsidR="004D34B3">
        <w:rPr>
          <w:szCs w:val="28"/>
        </w:rPr>
        <w:t xml:space="preserve"> ж/д  переезда до пересечения с </w:t>
      </w:r>
      <w:r w:rsidR="004D34B3" w:rsidRPr="00AD45EB">
        <w:rPr>
          <w:szCs w:val="28"/>
        </w:rPr>
        <w:t>ул. Первомайской и по ул. Западной д</w:t>
      </w:r>
      <w:r w:rsidR="004D34B3">
        <w:rPr>
          <w:szCs w:val="28"/>
        </w:rPr>
        <w:t xml:space="preserve">о пересечения с </w:t>
      </w:r>
      <w:r w:rsidR="000029A9">
        <w:rPr>
          <w:szCs w:val="28"/>
        </w:rPr>
        <w:t xml:space="preserve">                        </w:t>
      </w:r>
      <w:r w:rsidR="004D34B3">
        <w:rPr>
          <w:szCs w:val="28"/>
        </w:rPr>
        <w:t xml:space="preserve">ул. Чернышева в </w:t>
      </w:r>
      <w:r w:rsidR="004D34B3" w:rsidRPr="00AD45EB">
        <w:rPr>
          <w:szCs w:val="28"/>
        </w:rPr>
        <w:t>г. Артемовском, Свердловской области»</w:t>
      </w:r>
      <w:r w:rsidR="00CA6E68">
        <w:rPr>
          <w:lang w:eastAsia="zh-CN"/>
        </w:rPr>
        <w:t>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B0658E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E">
        <w:rPr>
          <w:rFonts w:ascii="Times New Roman" w:hAnsi="Times New Roman" w:cs="Times New Roman"/>
          <w:b w:val="0"/>
          <w:sz w:val="28"/>
          <w:szCs w:val="28"/>
        </w:rPr>
        <w:t xml:space="preserve">За – 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11</w:t>
      </w:r>
      <w:proofErr w:type="gramStart"/>
      <w:r w:rsidR="00D63A76" w:rsidRPr="002B035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1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2B03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ротив – 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0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Воздержались – </w:t>
      </w:r>
      <w:r w:rsidR="004D34B3">
        <w:rPr>
          <w:rFonts w:ascii="Times New Roman" w:hAnsi="Times New Roman" w:cs="Times New Roman"/>
          <w:b w:val="0"/>
          <w:sz w:val="28"/>
          <w:szCs w:val="28"/>
        </w:rPr>
        <w:t>1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9F4805" w:rsidP="004D34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П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Н.В. Булатова</w:t>
      </w:r>
    </w:p>
    <w:p w:rsidR="004D34B3" w:rsidRDefault="00D63A76" w:rsidP="00D63A76">
      <w:r>
        <w:t xml:space="preserve">                           </w:t>
      </w:r>
    </w:p>
    <w:p w:rsidR="00D63A76" w:rsidRDefault="004D34B3" w:rsidP="00D63A76">
      <w:r>
        <w:t xml:space="preserve">                           </w:t>
      </w:r>
      <w:r w:rsidR="00D63A76" w:rsidRPr="009A2CE2">
        <w:t xml:space="preserve">Секретарь                                                 </w:t>
      </w:r>
      <w:r w:rsidR="009F4805">
        <w:t xml:space="preserve">     </w:t>
      </w:r>
      <w:r w:rsidR="009C372E">
        <w:t>А</w:t>
      </w:r>
      <w:r w:rsidR="009F4805">
        <w:t>.</w:t>
      </w:r>
      <w:r w:rsidR="009C372E">
        <w:t>Г</w:t>
      </w:r>
      <w:r w:rsidR="009F4805">
        <w:t xml:space="preserve">. </w:t>
      </w:r>
      <w:r w:rsidR="009C372E">
        <w:t>Ларионова</w:t>
      </w:r>
    </w:p>
    <w:p w:rsidR="00D63A76" w:rsidRDefault="00D63A76" w:rsidP="00D63A76"/>
    <w:p w:rsidR="00761235" w:rsidRDefault="00452754"/>
    <w:sectPr w:rsidR="00761235" w:rsidSect="00452754">
      <w:pgSz w:w="11906" w:h="16838"/>
      <w:pgMar w:top="851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6"/>
    <w:rsid w:val="000029A9"/>
    <w:rsid w:val="00207B19"/>
    <w:rsid w:val="002B035E"/>
    <w:rsid w:val="002E3241"/>
    <w:rsid w:val="00313725"/>
    <w:rsid w:val="003717E1"/>
    <w:rsid w:val="003E6D73"/>
    <w:rsid w:val="00452754"/>
    <w:rsid w:val="004D34B3"/>
    <w:rsid w:val="00544F37"/>
    <w:rsid w:val="0057129F"/>
    <w:rsid w:val="006136BE"/>
    <w:rsid w:val="006805D1"/>
    <w:rsid w:val="006D0B73"/>
    <w:rsid w:val="00746C7E"/>
    <w:rsid w:val="00775B08"/>
    <w:rsid w:val="007A1B61"/>
    <w:rsid w:val="008462FD"/>
    <w:rsid w:val="008724C1"/>
    <w:rsid w:val="008E4421"/>
    <w:rsid w:val="008F4731"/>
    <w:rsid w:val="00973D13"/>
    <w:rsid w:val="00981D2F"/>
    <w:rsid w:val="009B5BBF"/>
    <w:rsid w:val="009C372E"/>
    <w:rsid w:val="009F4805"/>
    <w:rsid w:val="00A11809"/>
    <w:rsid w:val="00B0658E"/>
    <w:rsid w:val="00C27E19"/>
    <w:rsid w:val="00CA6E68"/>
    <w:rsid w:val="00D63A76"/>
    <w:rsid w:val="00E70C16"/>
    <w:rsid w:val="00E73C83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C372E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3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B08"/>
    <w:pPr>
      <w:suppressAutoHyphens/>
      <w:spacing w:after="120" w:line="480" w:lineRule="auto"/>
      <w:ind w:left="283"/>
    </w:pPr>
    <w:rPr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C372E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3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B08"/>
    <w:pPr>
      <w:suppressAutoHyphens/>
      <w:spacing w:after="120" w:line="480" w:lineRule="auto"/>
      <w:ind w:left="283"/>
    </w:pPr>
    <w:rPr>
      <w:bCs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2018-05-07T10:09:00Z</cp:lastPrinted>
  <dcterms:created xsi:type="dcterms:W3CDTF">2017-12-21T06:59:00Z</dcterms:created>
  <dcterms:modified xsi:type="dcterms:W3CDTF">2018-05-07T10:09:00Z</dcterms:modified>
</cp:coreProperties>
</file>