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16" w:rsidRDefault="004A3116" w:rsidP="004A311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02E4FBE" wp14:editId="5BB5D2E9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116" w:rsidRPr="008335F7" w:rsidRDefault="004A3116" w:rsidP="004A3116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A3116" w:rsidRPr="008335F7" w:rsidRDefault="004A3116" w:rsidP="004A31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4A3116" w:rsidRPr="008335F7" w:rsidRDefault="004A3116" w:rsidP="004A3116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4A3116" w:rsidRPr="00132BEA" w:rsidRDefault="004A3116" w:rsidP="004A3116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О С Т А Н О В Л Е Н И Е</w:t>
      </w:r>
    </w:p>
    <w:p w:rsidR="004A3116" w:rsidRPr="00B509A7" w:rsidRDefault="004A3116" w:rsidP="004A3116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918E5" wp14:editId="7FED0ABD">
                <wp:simplePos x="0" y="0"/>
                <wp:positionH relativeFrom="column">
                  <wp:posOffset>-88900</wp:posOffset>
                </wp:positionH>
                <wp:positionV relativeFrom="paragraph">
                  <wp:posOffset>234315</wp:posOffset>
                </wp:positionV>
                <wp:extent cx="6045200" cy="19050"/>
                <wp:effectExtent l="29210" t="34290" r="31115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190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18.45pt" to="46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C+XgIAAG4EAAAOAAAAZHJzL2Uyb0RvYy54bWysVN1u0zAUvkfiHSzfd0m2tNuipRNqWm4G&#10;VNp4ANd2GmuJbdle0wohwa6R9gi8AhcgTRrwDOkbcez+aIMbhMiFc2wff/nOdz7n7HzZ1GjBjRVK&#10;5jg5iDHikiom5DzHb68mvROMrCOSkVpJnuMVt/h8+PzZWaszfqgqVTNuEIBIm7U6x5VzOosiSyve&#10;EHugNJewWSrTEAdTM4+YIS2gN3V0GMeDqFWGaaMotxZWi80mHgb8suTUvSlLyx2qcwzcXBhNGGd+&#10;jIZnJJsboitBtzTIP7BoiJDw0T1UQRxBN0b8AdUIapRVpTugqolUWQrKQw1QTRL/Vs1lRTQPtYA4&#10;Vu9lsv8Plr5eTA0SLMdHGEnSQIu6z+sP67vue/dlfYfWH7uf3bfua3ff/eju17cQP6w/Qew3u4ft&#10;8h068kq22mYAOJJT47WgS3mpLxS9tkiqUUXknIeKrlYaPpP4E9GTI35iNfCZta8Ugxxy41SQdVma&#10;xkOCYGgZurfad48vHaKwOIjTPlgCIwp7yWncD92NSLY7rI11L7lqkA9yXAvpxSUZWVxY58mQbJfi&#10;l6WaiLoOBqklanPcP04AE9FGg1yuEvIKTHMdIKyqBfPp/qA189moNmhBvOnCE2qFncdpRt1IFuAr&#10;Tth4Gzsi6k0MdGrp8aBAILiNNq56dxqfjk/GJ2kvPRyMe2lcFL0Xk1HaG0yS435xVIxGRfLeU0vS&#10;rBKMcenZ7RyepH/noO1d23hz7/G9MNFT9KAgkN29A+nQYd/UjT1miq2mZtd5MHVI3l5Af2sezyF+&#10;/JsY/gIAAP//AwBQSwMEFAAGAAgAAAAhAKfdOJnhAAAACQEAAA8AAABkcnMvZG93bnJldi54bWxM&#10;j8FOwzAQRO9I/IO1SFyq1ilBVRLiVKiCCwekthzg5sZLEhGvU9ttAl/PcirHnR3NvCnXk+3FGX3o&#10;HClYLhIQSLUzHTUK3vbP8wxEiJqM7h2hgm8MsK6ur0pdGDfSFs+72AgOoVBoBW2MQyFlqFu0Oizc&#10;gMS/T+etjnz6RhqvRw63vbxLkpW0uiNuaPWAmxbrr93JKjDbEJ42U/aTvvqX4/E9m32M+5lStzfT&#10;4wOIiFO8mOEPn9GhYqaDO5EJolcwX97zlqggXeUg2JCnGQsHFvIcZFXK/wuqXwAAAP//AwBQSwEC&#10;LQAUAAYACAAAACEAtoM4kv4AAADhAQAAEwAAAAAAAAAAAAAAAAAAAAAAW0NvbnRlbnRfVHlwZXNd&#10;LnhtbFBLAQItABQABgAIAAAAIQA4/SH/1gAAAJQBAAALAAAAAAAAAAAAAAAAAC8BAABfcmVscy8u&#10;cmVsc1BLAQItABQABgAIAAAAIQAUxoC+XgIAAG4EAAAOAAAAAAAAAAAAAAAAAC4CAABkcnMvZTJv&#10;RG9jLnhtbFBLAQItABQABgAIAAAAIQCn3TiZ4QAAAAkBAAAPAAAAAAAAAAAAAAAAALgEAABkcnMv&#10;ZG93bnJldi54bWxQSwUGAAAAAAQABADzAAAAxgUAAAAA&#10;" strokeweight="4.5pt">
                <v:stroke linestyle="thinThick"/>
              </v:line>
            </w:pict>
          </mc:Fallback>
        </mc:AlternateConten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1F709" wp14:editId="032EF036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315D2B" w:rsidRDefault="00315D2B" w:rsidP="00315D2B">
      <w:pPr>
        <w:shd w:val="clear" w:color="auto" w:fill="FFFFFF"/>
        <w:jc w:val="center"/>
        <w:rPr>
          <w:sz w:val="24"/>
          <w:szCs w:val="24"/>
        </w:rPr>
      </w:pPr>
    </w:p>
    <w:p w:rsidR="00315D2B" w:rsidRDefault="00315D2B" w:rsidP="00315D2B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315D2B" w:rsidRDefault="00315D2B" w:rsidP="00315D2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910E0D">
        <w:rPr>
          <w:color w:val="000000"/>
          <w:sz w:val="24"/>
          <w:szCs w:val="24"/>
        </w:rPr>
        <w:t>27.04.2017</w:t>
      </w:r>
      <w:r>
        <w:rPr>
          <w:color w:val="000000"/>
          <w:sz w:val="24"/>
          <w:szCs w:val="24"/>
        </w:rPr>
        <w:t xml:space="preserve">                                                                  </w:t>
      </w:r>
      <w:r w:rsidR="00910E0D">
        <w:rPr>
          <w:color w:val="000000"/>
          <w:sz w:val="24"/>
          <w:szCs w:val="24"/>
        </w:rPr>
        <w:t xml:space="preserve">                                              №  24-ПГ</w:t>
      </w:r>
    </w:p>
    <w:p w:rsidR="00315D2B" w:rsidRDefault="00315D2B" w:rsidP="00315D2B">
      <w:pPr>
        <w:rPr>
          <w:b/>
          <w:i/>
        </w:rPr>
      </w:pPr>
    </w:p>
    <w:p w:rsidR="00315D2B" w:rsidRDefault="00315D2B" w:rsidP="00315D2B">
      <w:pPr>
        <w:rPr>
          <w:b/>
          <w:i/>
        </w:rPr>
      </w:pPr>
    </w:p>
    <w:p w:rsidR="0098632C" w:rsidRDefault="0098632C" w:rsidP="00315D2B">
      <w:pPr>
        <w:rPr>
          <w:b/>
          <w:i/>
        </w:rPr>
      </w:pPr>
    </w:p>
    <w:p w:rsidR="00315D2B" w:rsidRPr="00092DE4" w:rsidRDefault="00315D2B" w:rsidP="00315D2B">
      <w:pPr>
        <w:jc w:val="center"/>
        <w:rPr>
          <w:szCs w:val="28"/>
        </w:rPr>
      </w:pPr>
      <w:r w:rsidRPr="00092DE4">
        <w:rPr>
          <w:b/>
          <w:bCs/>
          <w:i/>
          <w:szCs w:val="28"/>
        </w:rPr>
        <w:t xml:space="preserve">О </w:t>
      </w:r>
      <w:r w:rsidR="003C0742">
        <w:rPr>
          <w:b/>
          <w:bCs/>
          <w:i/>
          <w:szCs w:val="28"/>
        </w:rPr>
        <w:t>принятии решения о разработке</w:t>
      </w:r>
      <w:r w:rsidRPr="00092DE4">
        <w:rPr>
          <w:b/>
          <w:bCs/>
          <w:i/>
          <w:szCs w:val="28"/>
        </w:rPr>
        <w:t xml:space="preserve"> проекта </w:t>
      </w:r>
      <w:r w:rsidR="00F90ED7">
        <w:rPr>
          <w:b/>
          <w:bCs/>
          <w:i/>
          <w:szCs w:val="28"/>
        </w:rPr>
        <w:t>Правил</w:t>
      </w:r>
      <w:r w:rsidRPr="00092DE4">
        <w:rPr>
          <w:b/>
          <w:bCs/>
          <w:i/>
          <w:szCs w:val="28"/>
        </w:rPr>
        <w:t xml:space="preserve"> землепользования и застройки </w:t>
      </w:r>
      <w:r w:rsidR="00CE0CD0">
        <w:rPr>
          <w:b/>
          <w:bCs/>
          <w:i/>
          <w:szCs w:val="28"/>
        </w:rPr>
        <w:t xml:space="preserve">территории </w:t>
      </w:r>
      <w:r>
        <w:rPr>
          <w:b/>
          <w:bCs/>
          <w:i/>
          <w:szCs w:val="28"/>
        </w:rPr>
        <w:t>Артемовского городского округ</w:t>
      </w:r>
      <w:r w:rsidR="00CE0CD0">
        <w:rPr>
          <w:b/>
          <w:bCs/>
          <w:i/>
          <w:szCs w:val="28"/>
        </w:rPr>
        <w:t>а</w:t>
      </w:r>
      <w:r w:rsidR="003C0742">
        <w:rPr>
          <w:b/>
          <w:bCs/>
          <w:i/>
          <w:szCs w:val="28"/>
        </w:rPr>
        <w:t xml:space="preserve"> </w:t>
      </w:r>
    </w:p>
    <w:p w:rsidR="00315D2B" w:rsidRDefault="00315D2B" w:rsidP="00315D2B">
      <w:pPr>
        <w:jc w:val="both"/>
        <w:rPr>
          <w:b/>
          <w:i/>
        </w:rPr>
      </w:pPr>
    </w:p>
    <w:p w:rsidR="00315D2B" w:rsidRPr="00315D2B" w:rsidRDefault="00315D2B" w:rsidP="004A3116">
      <w:pPr>
        <w:pStyle w:val="a3"/>
        <w:spacing w:after="0"/>
        <w:ind w:left="0" w:firstLine="708"/>
        <w:jc w:val="both"/>
        <w:rPr>
          <w:rFonts w:ascii="Times New Roman" w:hAnsi="Times New Roman"/>
        </w:rPr>
      </w:pPr>
      <w:r w:rsidRPr="00315D2B">
        <w:rPr>
          <w:rFonts w:ascii="Times New Roman" w:hAnsi="Times New Roman"/>
        </w:rPr>
        <w:t>В соответствии со статьями 30, 31</w:t>
      </w:r>
      <w:r w:rsidR="00CE0CD0">
        <w:rPr>
          <w:rFonts w:ascii="Times New Roman" w:hAnsi="Times New Roman"/>
        </w:rPr>
        <w:t xml:space="preserve"> </w:t>
      </w:r>
      <w:r w:rsidRPr="00315D2B">
        <w:rPr>
          <w:rFonts w:ascii="Times New Roman" w:hAnsi="Times New Roman"/>
        </w:rPr>
        <w:t xml:space="preserve">Градостроительного кодекса Российской Федерации, </w:t>
      </w:r>
      <w:r w:rsidRPr="00315D2B">
        <w:rPr>
          <w:rFonts w:ascii="Times New Roman" w:hAnsi="Times New Roman"/>
          <w:bCs/>
          <w:iCs/>
          <w:szCs w:val="28"/>
        </w:rPr>
        <w:t xml:space="preserve">статьей </w:t>
      </w:r>
      <w:r w:rsidRPr="00315D2B">
        <w:rPr>
          <w:rFonts w:ascii="Times New Roman" w:hAnsi="Times New Roman"/>
          <w:bCs/>
          <w:iCs/>
          <w:caps/>
          <w:szCs w:val="28"/>
        </w:rPr>
        <w:t>16</w:t>
      </w:r>
      <w:r w:rsidRPr="00315D2B">
        <w:rPr>
          <w:rFonts w:ascii="Times New Roman" w:hAnsi="Times New Roman"/>
          <w:bCs/>
          <w:iCs/>
          <w:szCs w:val="28"/>
        </w:rPr>
        <w:t xml:space="preserve"> Федеральн</w:t>
      </w:r>
      <w:r w:rsidR="0098632C">
        <w:rPr>
          <w:rFonts w:ascii="Times New Roman" w:hAnsi="Times New Roman"/>
          <w:bCs/>
          <w:iCs/>
          <w:szCs w:val="28"/>
        </w:rPr>
        <w:t>ого закона</w:t>
      </w:r>
      <w:r w:rsidRPr="00315D2B">
        <w:rPr>
          <w:rFonts w:ascii="Times New Roman" w:hAnsi="Times New Roman"/>
          <w:bCs/>
          <w:iCs/>
          <w:szCs w:val="28"/>
        </w:rPr>
        <w:t xml:space="preserve"> от 06.10.2003         </w:t>
      </w:r>
      <w:r w:rsidR="003C0742">
        <w:rPr>
          <w:rFonts w:ascii="Times New Roman" w:hAnsi="Times New Roman"/>
          <w:bCs/>
          <w:iCs/>
          <w:szCs w:val="28"/>
        </w:rPr>
        <w:t xml:space="preserve">   </w:t>
      </w:r>
      <w:r w:rsidRPr="00315D2B">
        <w:rPr>
          <w:rFonts w:ascii="Times New Roman" w:hAnsi="Times New Roman"/>
          <w:bCs/>
          <w:iCs/>
          <w:szCs w:val="28"/>
        </w:rPr>
        <w:t xml:space="preserve">№ 131- ФЗ «Об общих принципах организации местного самоуправления в Российской Федерации», </w:t>
      </w:r>
      <w:r w:rsidR="00B010B0">
        <w:rPr>
          <w:rFonts w:ascii="Times New Roman" w:hAnsi="Times New Roman"/>
          <w:bCs/>
          <w:iCs/>
          <w:szCs w:val="28"/>
        </w:rPr>
        <w:t>п</w:t>
      </w:r>
      <w:r w:rsidRPr="00315D2B">
        <w:rPr>
          <w:rFonts w:ascii="Times New Roman" w:hAnsi="Times New Roman"/>
          <w:bCs/>
          <w:iCs/>
          <w:szCs w:val="28"/>
        </w:rPr>
        <w:t>редписанием Министерства строительства и развития</w:t>
      </w:r>
      <w:r w:rsidR="00CE0CD0">
        <w:rPr>
          <w:rFonts w:ascii="Times New Roman" w:hAnsi="Times New Roman"/>
          <w:bCs/>
          <w:iCs/>
          <w:szCs w:val="28"/>
        </w:rPr>
        <w:t xml:space="preserve"> инфраструктуры</w:t>
      </w:r>
      <w:r w:rsidRPr="00315D2B">
        <w:rPr>
          <w:rFonts w:ascii="Times New Roman" w:hAnsi="Times New Roman"/>
          <w:bCs/>
          <w:iCs/>
          <w:szCs w:val="28"/>
        </w:rPr>
        <w:t xml:space="preserve"> Свердловской области от 27.09.2016</w:t>
      </w:r>
      <w:r w:rsidR="00CE0CD0">
        <w:rPr>
          <w:rFonts w:ascii="Times New Roman" w:hAnsi="Times New Roman"/>
          <w:bCs/>
          <w:iCs/>
          <w:szCs w:val="28"/>
        </w:rPr>
        <w:t xml:space="preserve">                          </w:t>
      </w:r>
      <w:r w:rsidRPr="00315D2B">
        <w:rPr>
          <w:rFonts w:ascii="Times New Roman" w:hAnsi="Times New Roman"/>
          <w:bCs/>
          <w:iCs/>
          <w:szCs w:val="28"/>
        </w:rPr>
        <w:t>№</w:t>
      </w:r>
      <w:r w:rsidR="00CE0CD0">
        <w:rPr>
          <w:rFonts w:ascii="Times New Roman" w:hAnsi="Times New Roman"/>
          <w:bCs/>
          <w:iCs/>
          <w:szCs w:val="28"/>
        </w:rPr>
        <w:t xml:space="preserve"> </w:t>
      </w:r>
      <w:r w:rsidR="0098632C">
        <w:rPr>
          <w:rFonts w:ascii="Times New Roman" w:hAnsi="Times New Roman"/>
          <w:bCs/>
          <w:iCs/>
          <w:szCs w:val="28"/>
        </w:rPr>
        <w:t xml:space="preserve">16-01-81/10235, </w:t>
      </w:r>
      <w:r w:rsidRPr="00315D2B">
        <w:rPr>
          <w:rFonts w:ascii="Times New Roman" w:hAnsi="Times New Roman"/>
          <w:bCs/>
          <w:iCs/>
          <w:noProof/>
        </w:rPr>
        <w:t xml:space="preserve">руководствуясь пунктом </w:t>
      </w:r>
      <w:r>
        <w:rPr>
          <w:rFonts w:ascii="Times New Roman" w:hAnsi="Times New Roman"/>
          <w:bCs/>
          <w:iCs/>
          <w:noProof/>
        </w:rPr>
        <w:t>16</w:t>
      </w:r>
      <w:r w:rsidRPr="00315D2B">
        <w:rPr>
          <w:rFonts w:ascii="Times New Roman" w:hAnsi="Times New Roman"/>
          <w:bCs/>
          <w:iCs/>
          <w:noProof/>
        </w:rPr>
        <w:t xml:space="preserve"> статьи </w:t>
      </w:r>
      <w:r>
        <w:rPr>
          <w:rFonts w:ascii="Times New Roman" w:hAnsi="Times New Roman"/>
          <w:bCs/>
          <w:iCs/>
          <w:noProof/>
        </w:rPr>
        <w:t xml:space="preserve">28 </w:t>
      </w:r>
      <w:r w:rsidRPr="00315D2B">
        <w:rPr>
          <w:rFonts w:ascii="Times New Roman" w:hAnsi="Times New Roman"/>
          <w:bCs/>
          <w:iCs/>
          <w:noProof/>
        </w:rPr>
        <w:t>Устава Артемовского городского округа,</w:t>
      </w:r>
    </w:p>
    <w:p w:rsidR="00315D2B" w:rsidRPr="008322DC" w:rsidRDefault="00315D2B" w:rsidP="004A3116">
      <w:pPr>
        <w:tabs>
          <w:tab w:val="left" w:pos="993"/>
        </w:tabs>
        <w:jc w:val="both"/>
        <w:rPr>
          <w:sz w:val="27"/>
          <w:szCs w:val="27"/>
        </w:rPr>
      </w:pPr>
      <w:r w:rsidRPr="008322DC">
        <w:rPr>
          <w:sz w:val="27"/>
          <w:szCs w:val="27"/>
        </w:rPr>
        <w:t>ПОСТАНОВЛЯЮ:</w:t>
      </w:r>
    </w:p>
    <w:p w:rsidR="00315D2B" w:rsidRPr="003C0742" w:rsidRDefault="00315D2B" w:rsidP="0098632C">
      <w:pPr>
        <w:pStyle w:val="a5"/>
        <w:numPr>
          <w:ilvl w:val="0"/>
          <w:numId w:val="3"/>
        </w:numPr>
        <w:tabs>
          <w:tab w:val="left" w:pos="284"/>
        </w:tabs>
        <w:ind w:left="0" w:right="-1" w:firstLine="709"/>
        <w:jc w:val="both"/>
        <w:rPr>
          <w:bCs/>
          <w:szCs w:val="28"/>
        </w:rPr>
      </w:pPr>
      <w:r w:rsidRPr="003C0742">
        <w:rPr>
          <w:szCs w:val="28"/>
        </w:rPr>
        <w:t xml:space="preserve">Принять решение о </w:t>
      </w:r>
      <w:r w:rsidR="003C0742" w:rsidRPr="003C0742">
        <w:rPr>
          <w:szCs w:val="28"/>
        </w:rPr>
        <w:t xml:space="preserve">разработке </w:t>
      </w:r>
      <w:r w:rsidR="00F90ED7">
        <w:rPr>
          <w:szCs w:val="28"/>
        </w:rPr>
        <w:t xml:space="preserve"> проекта</w:t>
      </w:r>
      <w:r w:rsidR="0098632C">
        <w:rPr>
          <w:szCs w:val="28"/>
        </w:rPr>
        <w:t xml:space="preserve"> </w:t>
      </w:r>
      <w:r w:rsidR="00F90ED7">
        <w:rPr>
          <w:szCs w:val="28"/>
        </w:rPr>
        <w:t xml:space="preserve"> </w:t>
      </w:r>
      <w:r w:rsidR="00F90ED7">
        <w:rPr>
          <w:bCs/>
          <w:szCs w:val="28"/>
        </w:rPr>
        <w:t>Правил</w:t>
      </w:r>
      <w:r w:rsidRPr="003C0742">
        <w:rPr>
          <w:bCs/>
          <w:szCs w:val="28"/>
        </w:rPr>
        <w:t xml:space="preserve"> землепользования и застройки </w:t>
      </w:r>
      <w:r w:rsidR="0098632C">
        <w:rPr>
          <w:bCs/>
          <w:szCs w:val="28"/>
        </w:rPr>
        <w:t xml:space="preserve">территории </w:t>
      </w:r>
      <w:r w:rsidRPr="003C0742">
        <w:rPr>
          <w:bCs/>
          <w:szCs w:val="28"/>
        </w:rPr>
        <w:t>Артемовского городского округа</w:t>
      </w:r>
      <w:r w:rsidR="00F041DD">
        <w:rPr>
          <w:bCs/>
          <w:szCs w:val="28"/>
        </w:rPr>
        <w:t>.</w:t>
      </w:r>
    </w:p>
    <w:p w:rsidR="003C0742" w:rsidRPr="00804059" w:rsidRDefault="003C0742" w:rsidP="004A3116">
      <w:pPr>
        <w:pStyle w:val="Con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804059">
        <w:rPr>
          <w:rFonts w:ascii="Times New Roman" w:hAnsi="Times New Roman" w:cs="Times New Roman"/>
        </w:rPr>
        <w:t xml:space="preserve">Постановление  опубликовать  в  газете  «Артемовский рабочий»  и  </w:t>
      </w:r>
      <w:r>
        <w:rPr>
          <w:rFonts w:ascii="Times New Roman" w:hAnsi="Times New Roman" w:cs="Times New Roman"/>
        </w:rPr>
        <w:t xml:space="preserve">разместить </w:t>
      </w:r>
      <w:r w:rsidRPr="00804059">
        <w:rPr>
          <w:rFonts w:ascii="Times New Roman" w:hAnsi="Times New Roman" w:cs="Times New Roman"/>
        </w:rPr>
        <w:t>на официальном сайте Артемовского городского округа в информационно-телекоммуникационной сети «Интернет».</w:t>
      </w:r>
    </w:p>
    <w:p w:rsidR="00315D2B" w:rsidRPr="003C0742" w:rsidRDefault="003C0742" w:rsidP="004A3116">
      <w:pPr>
        <w:pStyle w:val="ConsNormal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 w:rsidRPr="00804059">
        <w:rPr>
          <w:rFonts w:ascii="Times New Roman" w:hAnsi="Times New Roman" w:cs="Times New Roman"/>
        </w:rPr>
        <w:t>Контроль за</w:t>
      </w:r>
      <w:proofErr w:type="gramEnd"/>
      <w:r w:rsidRPr="00804059">
        <w:rPr>
          <w:rFonts w:ascii="Times New Roman" w:hAnsi="Times New Roman" w:cs="Times New Roman"/>
        </w:rPr>
        <w:t xml:space="preserve"> исполнением постановления оставляю за собой.</w:t>
      </w:r>
    </w:p>
    <w:p w:rsidR="003C0742" w:rsidRDefault="003C0742" w:rsidP="00315D2B">
      <w:pPr>
        <w:ind w:right="282"/>
        <w:rPr>
          <w:szCs w:val="28"/>
        </w:rPr>
      </w:pPr>
    </w:p>
    <w:p w:rsidR="003C0742" w:rsidRDefault="003C0742" w:rsidP="00315D2B">
      <w:pPr>
        <w:ind w:right="282"/>
        <w:rPr>
          <w:szCs w:val="28"/>
        </w:rPr>
      </w:pPr>
    </w:p>
    <w:p w:rsidR="003C0742" w:rsidRDefault="003C0742" w:rsidP="00315D2B">
      <w:pPr>
        <w:ind w:right="282"/>
        <w:rPr>
          <w:szCs w:val="28"/>
        </w:rPr>
      </w:pPr>
    </w:p>
    <w:p w:rsidR="00315D2B" w:rsidRPr="000071AE" w:rsidRDefault="003C0742" w:rsidP="003C0742">
      <w:pPr>
        <w:ind w:right="-1"/>
        <w:rPr>
          <w:szCs w:val="28"/>
        </w:rPr>
      </w:pPr>
      <w:r>
        <w:rPr>
          <w:szCs w:val="28"/>
        </w:rPr>
        <w:t>Глава</w:t>
      </w:r>
      <w:r w:rsidR="00315D2B">
        <w:rPr>
          <w:szCs w:val="28"/>
        </w:rPr>
        <w:t xml:space="preserve"> Артемовского городского округа                    </w:t>
      </w:r>
      <w:r>
        <w:rPr>
          <w:szCs w:val="28"/>
        </w:rPr>
        <w:t xml:space="preserve">                 </w:t>
      </w:r>
      <w:r w:rsidR="00315D2B">
        <w:rPr>
          <w:szCs w:val="28"/>
        </w:rPr>
        <w:t>А</w:t>
      </w:r>
      <w:r w:rsidR="00315D2B" w:rsidRPr="000071AE">
        <w:rPr>
          <w:szCs w:val="28"/>
        </w:rPr>
        <w:t>.</w:t>
      </w:r>
      <w:r>
        <w:rPr>
          <w:szCs w:val="28"/>
        </w:rPr>
        <w:t>В</w:t>
      </w:r>
      <w:r w:rsidR="00315D2B" w:rsidRPr="000071AE">
        <w:rPr>
          <w:szCs w:val="28"/>
        </w:rPr>
        <w:t xml:space="preserve">. </w:t>
      </w:r>
      <w:r>
        <w:rPr>
          <w:szCs w:val="28"/>
        </w:rPr>
        <w:t>Самочернов</w:t>
      </w:r>
    </w:p>
    <w:p w:rsidR="00315D2B" w:rsidRDefault="00315D2B" w:rsidP="00F041DD">
      <w:pPr>
        <w:ind w:right="282"/>
        <w:rPr>
          <w:szCs w:val="28"/>
        </w:rPr>
      </w:pPr>
      <w:r w:rsidRPr="000071AE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</w:t>
      </w:r>
    </w:p>
    <w:p w:rsidR="003F2209" w:rsidRDefault="003F2209" w:rsidP="00F041DD">
      <w:pPr>
        <w:ind w:right="282"/>
        <w:rPr>
          <w:szCs w:val="28"/>
        </w:rPr>
      </w:pPr>
    </w:p>
    <w:p w:rsidR="003F2209" w:rsidRDefault="003F2209" w:rsidP="00F041DD">
      <w:pPr>
        <w:ind w:right="282"/>
        <w:rPr>
          <w:szCs w:val="28"/>
        </w:rPr>
      </w:pPr>
    </w:p>
    <w:p w:rsidR="003F2209" w:rsidRDefault="003F2209" w:rsidP="00F041DD">
      <w:pPr>
        <w:ind w:right="282"/>
        <w:rPr>
          <w:szCs w:val="28"/>
        </w:rPr>
      </w:pPr>
    </w:p>
    <w:p w:rsidR="003F2209" w:rsidRDefault="003F2209" w:rsidP="00F041DD">
      <w:pPr>
        <w:ind w:right="282"/>
        <w:rPr>
          <w:szCs w:val="28"/>
        </w:rPr>
      </w:pPr>
    </w:p>
    <w:p w:rsidR="003F2209" w:rsidRDefault="003F2209" w:rsidP="003F2209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bookmarkStart w:id="0" w:name="_GoBack"/>
      <w:bookmarkEnd w:id="0"/>
    </w:p>
    <w:sectPr w:rsidR="003F2209" w:rsidSect="0098632C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1A44"/>
    <w:multiLevelType w:val="hybridMultilevel"/>
    <w:tmpl w:val="195C423C"/>
    <w:lvl w:ilvl="0" w:tplc="C75E13F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2C660359"/>
    <w:multiLevelType w:val="hybridMultilevel"/>
    <w:tmpl w:val="D2BAA49E"/>
    <w:lvl w:ilvl="0" w:tplc="7D000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0F24BD"/>
    <w:multiLevelType w:val="hybridMultilevel"/>
    <w:tmpl w:val="87E002EE"/>
    <w:lvl w:ilvl="0" w:tplc="4CA25C3A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2B"/>
    <w:rsid w:val="002B1105"/>
    <w:rsid w:val="00315D2B"/>
    <w:rsid w:val="003C0742"/>
    <w:rsid w:val="003E6D73"/>
    <w:rsid w:val="003F2209"/>
    <w:rsid w:val="004A3116"/>
    <w:rsid w:val="00544F37"/>
    <w:rsid w:val="006136BE"/>
    <w:rsid w:val="006A3695"/>
    <w:rsid w:val="00746C7E"/>
    <w:rsid w:val="00865C5A"/>
    <w:rsid w:val="008E4421"/>
    <w:rsid w:val="00910E0D"/>
    <w:rsid w:val="0098632C"/>
    <w:rsid w:val="00A51658"/>
    <w:rsid w:val="00B010B0"/>
    <w:rsid w:val="00CE0CD0"/>
    <w:rsid w:val="00E70C16"/>
    <w:rsid w:val="00F041DD"/>
    <w:rsid w:val="00F9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2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041DD"/>
    <w:pPr>
      <w:keepNext/>
      <w:outlineLvl w:val="5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15D2B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315D2B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15D2B"/>
    <w:pPr>
      <w:ind w:left="720"/>
      <w:contextualSpacing/>
    </w:pPr>
  </w:style>
  <w:style w:type="paragraph" w:styleId="a6">
    <w:name w:val="Title"/>
    <w:basedOn w:val="a"/>
    <w:link w:val="a7"/>
    <w:qFormat/>
    <w:rsid w:val="00315D2B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315D2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5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5D2B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C07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074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C0742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04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F041DD"/>
    <w:pPr>
      <w:tabs>
        <w:tab w:val="center" w:pos="4153"/>
        <w:tab w:val="right" w:pos="8306"/>
      </w:tabs>
    </w:pPr>
    <w:rPr>
      <w:rFonts w:eastAsia="Times New Roman"/>
      <w:sz w:val="24"/>
    </w:rPr>
  </w:style>
  <w:style w:type="character" w:customStyle="1" w:styleId="ab">
    <w:name w:val="Верхний колонтитул Знак"/>
    <w:basedOn w:val="a0"/>
    <w:link w:val="aa"/>
    <w:rsid w:val="00F041D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rsid w:val="00F041D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2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041DD"/>
    <w:pPr>
      <w:keepNext/>
      <w:outlineLvl w:val="5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15D2B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315D2B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15D2B"/>
    <w:pPr>
      <w:ind w:left="720"/>
      <w:contextualSpacing/>
    </w:pPr>
  </w:style>
  <w:style w:type="paragraph" w:styleId="a6">
    <w:name w:val="Title"/>
    <w:basedOn w:val="a"/>
    <w:link w:val="a7"/>
    <w:qFormat/>
    <w:rsid w:val="00315D2B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315D2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5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5D2B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C07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074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C0742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04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F041DD"/>
    <w:pPr>
      <w:tabs>
        <w:tab w:val="center" w:pos="4153"/>
        <w:tab w:val="right" w:pos="8306"/>
      </w:tabs>
    </w:pPr>
    <w:rPr>
      <w:rFonts w:eastAsia="Times New Roman"/>
      <w:sz w:val="24"/>
    </w:rPr>
  </w:style>
  <w:style w:type="character" w:customStyle="1" w:styleId="ab">
    <w:name w:val="Верхний колонтитул Знак"/>
    <w:basedOn w:val="a0"/>
    <w:link w:val="aa"/>
    <w:rsid w:val="00F041D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rsid w:val="00F041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49867-BAA2-4721-B8BA-F67979D6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2017-04-27T12:15:00Z</cp:lastPrinted>
  <dcterms:created xsi:type="dcterms:W3CDTF">2017-04-27T08:03:00Z</dcterms:created>
  <dcterms:modified xsi:type="dcterms:W3CDTF">2017-04-28T04:18:00Z</dcterms:modified>
</cp:coreProperties>
</file>