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64" w:rsidRPr="00872FFB" w:rsidRDefault="00B12764" w:rsidP="00225077">
      <w:pPr>
        <w:jc w:val="both"/>
        <w:rPr>
          <w:rFonts w:ascii="Liberation Serif" w:hAnsi="Liberation Serif"/>
        </w:rPr>
      </w:pPr>
    </w:p>
    <w:p w:rsidR="00B12764" w:rsidRPr="00872FFB" w:rsidRDefault="00B12764" w:rsidP="006B7E8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B12764" w:rsidRPr="00872FFB" w:rsidRDefault="00B12764" w:rsidP="006B7E85">
      <w:pPr>
        <w:jc w:val="center"/>
        <w:rPr>
          <w:rFonts w:ascii="Liberation Serif" w:hAnsi="Liberation Serif"/>
          <w:b/>
        </w:rPr>
      </w:pPr>
      <w:r w:rsidRPr="00872FFB">
        <w:rPr>
          <w:rFonts w:ascii="Liberation Serif" w:hAnsi="Liberation Serif"/>
          <w:b/>
        </w:rPr>
        <w:t>ОТЧЕТ О ДЕЯТЕЛЬНОСТИ</w:t>
      </w:r>
    </w:p>
    <w:p w:rsidR="00B12764" w:rsidRPr="00872FFB" w:rsidRDefault="00B12764" w:rsidP="006B7E85">
      <w:pPr>
        <w:jc w:val="center"/>
        <w:rPr>
          <w:rFonts w:ascii="Liberation Serif" w:hAnsi="Liberation Serif"/>
          <w:b/>
        </w:rPr>
      </w:pPr>
      <w:r w:rsidRPr="00872FFB">
        <w:rPr>
          <w:rFonts w:ascii="Liberation Serif" w:hAnsi="Liberation Serif"/>
          <w:b/>
        </w:rPr>
        <w:t>КОМИТЕТА ПО АРХИТЕКТУРЕ И ГРАДОСТРОИТЕЛЬСТВУ</w:t>
      </w:r>
    </w:p>
    <w:p w:rsidR="00B12764" w:rsidRPr="00872FFB" w:rsidRDefault="00B12764" w:rsidP="006B7E85">
      <w:pPr>
        <w:jc w:val="center"/>
        <w:rPr>
          <w:rFonts w:ascii="Liberation Serif" w:hAnsi="Liberation Serif"/>
          <w:b/>
        </w:rPr>
      </w:pPr>
      <w:r w:rsidRPr="00872FFB">
        <w:rPr>
          <w:rFonts w:ascii="Liberation Serif" w:hAnsi="Liberation Serif"/>
          <w:b/>
        </w:rPr>
        <w:t>АРТЕМОВСКОГО ГОРОДСКОГО ОКРУГА</w:t>
      </w:r>
    </w:p>
    <w:p w:rsidR="00B12764" w:rsidRPr="00872FFB" w:rsidRDefault="00B12764" w:rsidP="006B7E85">
      <w:pPr>
        <w:jc w:val="center"/>
        <w:rPr>
          <w:rFonts w:ascii="Liberation Serif" w:hAnsi="Liberation Serif"/>
          <w:b/>
        </w:rPr>
      </w:pPr>
      <w:r w:rsidRPr="00872FFB">
        <w:rPr>
          <w:rFonts w:ascii="Liberation Serif" w:hAnsi="Liberation Serif"/>
          <w:b/>
        </w:rPr>
        <w:t>ЗА 2018 ГОД</w:t>
      </w:r>
    </w:p>
    <w:p w:rsidR="00B12764" w:rsidRPr="00872FFB" w:rsidRDefault="00B12764" w:rsidP="006B7E85">
      <w:pPr>
        <w:jc w:val="center"/>
        <w:rPr>
          <w:rFonts w:ascii="Liberation Serif" w:hAnsi="Liberation Serif"/>
        </w:rPr>
      </w:pPr>
    </w:p>
    <w:p w:rsidR="00B12764" w:rsidRPr="00872FFB" w:rsidRDefault="00B12764" w:rsidP="006B7E85">
      <w:pPr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ab/>
        <w:t>Комитет по архитектуре и градостроительству  Артемовского городского округа – орган местного самоуправления Артемовского городского округа, наделенный собственными полномочиями по решению вопросов местного значения Артемовского городского округа в части формирования муниципальной политики в области градостроительства, землепользования и регулирования архитектурной деятельности на территории Артемовского городского округа.</w:t>
      </w:r>
    </w:p>
    <w:p w:rsidR="00B12764" w:rsidRPr="00872FFB" w:rsidRDefault="00B12764" w:rsidP="006B7E85">
      <w:pPr>
        <w:ind w:firstLine="708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В течение 2018 года Комитетом по архитектуре и градостроительству Артемовского городского округа (далее- Комитет) выполнялась работа по следующим направлениям:</w:t>
      </w:r>
    </w:p>
    <w:p w:rsidR="00B12764" w:rsidRDefault="00B12764" w:rsidP="008B702B">
      <w:pPr>
        <w:pStyle w:val="a8"/>
        <w:rPr>
          <w:rFonts w:ascii="Liberation Serif" w:hAnsi="Liberation Serif"/>
          <w:b/>
        </w:rPr>
      </w:pPr>
    </w:p>
    <w:p w:rsidR="00B12764" w:rsidRPr="00872FFB" w:rsidRDefault="00B12764" w:rsidP="008B702B">
      <w:pPr>
        <w:pStyle w:val="a8"/>
        <w:ind w:left="360"/>
        <w:jc w:val="center"/>
        <w:rPr>
          <w:rFonts w:ascii="Liberation Serif" w:hAnsi="Liberation Serif"/>
          <w:b/>
        </w:rPr>
      </w:pPr>
      <w:smartTag w:uri="urn:schemas-microsoft-com:office:smarttags" w:element="place">
        <w:r>
          <w:rPr>
            <w:rFonts w:ascii="Liberation Serif" w:hAnsi="Liberation Serif"/>
            <w:b/>
            <w:lang w:val="en-US"/>
          </w:rPr>
          <w:t>I</w:t>
        </w:r>
        <w:r w:rsidRPr="008B702B">
          <w:rPr>
            <w:rFonts w:ascii="Liberation Serif" w:hAnsi="Liberation Serif"/>
            <w:b/>
          </w:rPr>
          <w:t>.</w:t>
        </w:r>
      </w:smartTag>
      <w:r w:rsidRPr="008B702B">
        <w:rPr>
          <w:rFonts w:ascii="Liberation Serif" w:hAnsi="Liberation Serif"/>
          <w:b/>
        </w:rPr>
        <w:t xml:space="preserve"> </w:t>
      </w:r>
      <w:r w:rsidRPr="00872FFB">
        <w:rPr>
          <w:rFonts w:ascii="Liberation Serif" w:hAnsi="Liberation Serif"/>
          <w:b/>
        </w:rPr>
        <w:t>Нормотворческая работа.</w:t>
      </w:r>
    </w:p>
    <w:p w:rsidR="00B12764" w:rsidRPr="00872FFB" w:rsidRDefault="00B12764" w:rsidP="00FF5540">
      <w:pPr>
        <w:jc w:val="both"/>
        <w:rPr>
          <w:rFonts w:ascii="Liberation Serif" w:hAnsi="Liberation Serif"/>
        </w:rPr>
      </w:pPr>
    </w:p>
    <w:p w:rsidR="00B12764" w:rsidRPr="00872FFB" w:rsidRDefault="00B12764" w:rsidP="006B7E85">
      <w:pPr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В 2018 году подготовлены проекты </w:t>
      </w:r>
      <w:r w:rsidRPr="00872FFB">
        <w:rPr>
          <w:rFonts w:ascii="Liberation Serif" w:hAnsi="Liberation Serif"/>
          <w:bCs w:val="0"/>
        </w:rPr>
        <w:t xml:space="preserve">муниципально – правовых актов </w:t>
      </w:r>
      <w:r w:rsidRPr="00872FFB">
        <w:rPr>
          <w:rFonts w:ascii="Liberation Serif" w:hAnsi="Liberation Serif"/>
        </w:rPr>
        <w:t xml:space="preserve">и утверждены:  </w:t>
      </w:r>
    </w:p>
    <w:p w:rsidR="00B12764" w:rsidRDefault="00B12764" w:rsidP="00FF5540">
      <w:pPr>
        <w:numPr>
          <w:ilvl w:val="0"/>
          <w:numId w:val="3"/>
        </w:numPr>
        <w:autoSpaceDE w:val="0"/>
        <w:ind w:left="0" w:firstLine="709"/>
        <w:jc w:val="both"/>
        <w:rPr>
          <w:rFonts w:ascii="Liberation Serif" w:hAnsi="Liberation Serif"/>
        </w:rPr>
      </w:pPr>
      <w:r w:rsidRPr="00D23F2A">
        <w:rPr>
          <w:rFonts w:ascii="Liberation Serif" w:hAnsi="Liberation Serif"/>
        </w:rPr>
        <w:t xml:space="preserve">Решение Думы Артемовского городского округа «О  внесении изменений в Положение «О порядке организации и проведения публичных слушаний на территории Артемовского городского округа» </w:t>
      </w:r>
      <w:r>
        <w:rPr>
          <w:rFonts w:ascii="Liberation Serif" w:hAnsi="Liberation Serif"/>
        </w:rPr>
        <w:t>от 15.11.2018 № 441;</w:t>
      </w:r>
    </w:p>
    <w:p w:rsidR="00B12764" w:rsidRPr="008B702B" w:rsidRDefault="00B12764" w:rsidP="00FF5540">
      <w:pPr>
        <w:numPr>
          <w:ilvl w:val="0"/>
          <w:numId w:val="3"/>
        </w:numPr>
        <w:autoSpaceDE w:val="0"/>
        <w:ind w:left="0" w:firstLine="709"/>
        <w:jc w:val="both"/>
        <w:rPr>
          <w:rStyle w:val="a9"/>
          <w:rFonts w:ascii="Liberation Serif" w:hAnsi="Liberation Serif"/>
          <w:b w:val="0"/>
        </w:rPr>
      </w:pPr>
      <w:r w:rsidRPr="00D23F2A">
        <w:rPr>
          <w:rFonts w:ascii="Liberation Serif" w:hAnsi="Liberation Serif"/>
        </w:rPr>
        <w:t>Решение Думы Артемовского городского округа</w:t>
      </w:r>
      <w:r>
        <w:rPr>
          <w:rFonts w:ascii="Liberation Serif" w:hAnsi="Liberation Serif"/>
        </w:rPr>
        <w:t xml:space="preserve"> «</w:t>
      </w:r>
      <w:r w:rsidRPr="00D23F2A">
        <w:rPr>
          <w:rStyle w:val="a9"/>
          <w:rFonts w:ascii="Liberation Serif" w:hAnsi="Liberation Serif"/>
          <w:b w:val="0"/>
          <w:bCs w:val="0"/>
        </w:rPr>
        <w:t>Об утверждении</w:t>
      </w:r>
      <w:r>
        <w:rPr>
          <w:rStyle w:val="a9"/>
          <w:rFonts w:ascii="Liberation Serif" w:hAnsi="Liberation Serif"/>
          <w:b w:val="0"/>
          <w:bCs w:val="0"/>
        </w:rPr>
        <w:t xml:space="preserve"> Положения о порядке организаци</w:t>
      </w:r>
      <w:r w:rsidRPr="00D23F2A">
        <w:rPr>
          <w:rStyle w:val="a9"/>
          <w:rFonts w:ascii="Liberation Serif" w:hAnsi="Liberation Serif"/>
          <w:b w:val="0"/>
          <w:bCs w:val="0"/>
        </w:rPr>
        <w:t>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</w:r>
      <w:r>
        <w:rPr>
          <w:rStyle w:val="a9"/>
          <w:rFonts w:ascii="Liberation Serif" w:hAnsi="Liberation Serif"/>
          <w:b w:val="0"/>
          <w:bCs w:val="0"/>
        </w:rPr>
        <w:t xml:space="preserve"> от 15.11.2018 № 442;</w:t>
      </w:r>
    </w:p>
    <w:p w:rsidR="00B12764" w:rsidRPr="00D23F2A" w:rsidRDefault="00B12764" w:rsidP="008B702B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Style w:val="a9"/>
          <w:rFonts w:ascii="Liberation Serif" w:hAnsi="Liberation Serif"/>
          <w:b w:val="0"/>
          <w:bCs w:val="0"/>
        </w:rPr>
      </w:pPr>
      <w:r w:rsidRPr="00D23F2A">
        <w:rPr>
          <w:rFonts w:ascii="Liberation Serif" w:hAnsi="Liberation Serif"/>
        </w:rPr>
        <w:t>Решение Думы Артемовского городского округа</w:t>
      </w:r>
      <w:r>
        <w:rPr>
          <w:rFonts w:ascii="Liberation Serif" w:hAnsi="Liberation Serif"/>
        </w:rPr>
        <w:t xml:space="preserve"> «О внесении изменений в Правила землепользования и застройки на территории Артемовского городского округа» от 15.11.2018 № 443;</w:t>
      </w:r>
    </w:p>
    <w:p w:rsidR="00B12764" w:rsidRPr="00872FFB" w:rsidRDefault="00B12764" w:rsidP="00FF5540">
      <w:pPr>
        <w:numPr>
          <w:ilvl w:val="0"/>
          <w:numId w:val="3"/>
        </w:numPr>
        <w:autoSpaceDE w:val="0"/>
        <w:ind w:left="0"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Постановление Администрации Артемовского городского округа «О внесении изменений в Административный регламент предоставления муниципальной услуги «Выдача градостроительных планов земельных участков на территории Артемовского городского округа» от 07.09.2018 № 937-ПА;</w:t>
      </w:r>
    </w:p>
    <w:p w:rsidR="00B12764" w:rsidRDefault="00B12764" w:rsidP="00FF5540">
      <w:pPr>
        <w:numPr>
          <w:ilvl w:val="0"/>
          <w:numId w:val="3"/>
        </w:numPr>
        <w:autoSpaceDE w:val="0"/>
        <w:ind w:left="0"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Постановление Администрации Артемовского городского округа «Об утверждении Перечня наименований элементов планировочной структуры и элементов улично - дорожной сети на территории Артемовского городского </w:t>
      </w:r>
      <w:r>
        <w:rPr>
          <w:rFonts w:ascii="Liberation Serif" w:hAnsi="Liberation Serif"/>
        </w:rPr>
        <w:t>округа» от 08.10.2018 № 1064-ПА.</w:t>
      </w:r>
    </w:p>
    <w:p w:rsidR="00B12764" w:rsidRDefault="00B12764" w:rsidP="008B702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B12764" w:rsidRPr="00872FFB" w:rsidRDefault="00B12764" w:rsidP="006B7E85">
      <w:pPr>
        <w:jc w:val="both"/>
        <w:rPr>
          <w:rFonts w:ascii="Liberation Serif" w:hAnsi="Liberation Serif"/>
        </w:rPr>
      </w:pPr>
    </w:p>
    <w:p w:rsidR="00B12764" w:rsidRPr="00872FFB" w:rsidRDefault="00B12764" w:rsidP="006B7E85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872FFB">
        <w:rPr>
          <w:rFonts w:ascii="Liberation Serif" w:hAnsi="Liberation Serif" w:cs="Times New Roman"/>
          <w:sz w:val="28"/>
          <w:szCs w:val="28"/>
          <w:lang w:val="en-US"/>
        </w:rPr>
        <w:t>II</w:t>
      </w:r>
      <w:r w:rsidRPr="00872FFB">
        <w:rPr>
          <w:rFonts w:ascii="Liberation Serif" w:hAnsi="Liberation Serif" w:cs="Times New Roman"/>
          <w:sz w:val="28"/>
          <w:szCs w:val="28"/>
        </w:rPr>
        <w:t>. Подготовка документов территориального планирования и формирование земельных участков для жилищного строительства.</w:t>
      </w:r>
    </w:p>
    <w:p w:rsidR="00B12764" w:rsidRPr="00872FFB" w:rsidRDefault="00B12764" w:rsidP="006B7E85"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B12764" w:rsidRPr="00872FFB" w:rsidRDefault="00B12764" w:rsidP="008F3282">
      <w:pPr>
        <w:shd w:val="clear" w:color="auto" w:fill="FFFFFF"/>
        <w:ind w:right="-26" w:hanging="11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ab/>
      </w:r>
      <w:r w:rsidRPr="00872FFB">
        <w:rPr>
          <w:rFonts w:ascii="Liberation Serif" w:hAnsi="Liberation Serif"/>
        </w:rPr>
        <w:tab/>
      </w:r>
    </w:p>
    <w:p w:rsidR="00B12764" w:rsidRPr="008B702B" w:rsidRDefault="00B12764" w:rsidP="00F91651">
      <w:pPr>
        <w:ind w:firstLine="708"/>
        <w:jc w:val="both"/>
        <w:rPr>
          <w:rFonts w:ascii="Liberation Serif" w:hAnsi="Liberation Serif"/>
          <w:bCs w:val="0"/>
          <w:szCs w:val="20"/>
        </w:rPr>
      </w:pPr>
      <w:r w:rsidRPr="00872FFB">
        <w:rPr>
          <w:rFonts w:ascii="Liberation Serif" w:hAnsi="Liberation Serif"/>
        </w:rPr>
        <w:t>Комитетом подготовлен</w:t>
      </w:r>
      <w:r>
        <w:rPr>
          <w:rFonts w:ascii="Liberation Serif" w:hAnsi="Liberation Serif"/>
        </w:rPr>
        <w:t>о 8</w:t>
      </w:r>
      <w:r w:rsidRPr="00872FFB">
        <w:rPr>
          <w:rFonts w:ascii="Liberation Serif" w:hAnsi="Liberation Serif"/>
        </w:rPr>
        <w:t xml:space="preserve"> постановлени</w:t>
      </w:r>
      <w:r>
        <w:rPr>
          <w:rFonts w:ascii="Liberation Serif" w:hAnsi="Liberation Serif"/>
        </w:rPr>
        <w:t xml:space="preserve">й </w:t>
      </w:r>
      <w:r w:rsidRPr="00872FFB">
        <w:rPr>
          <w:rFonts w:ascii="Liberation Serif" w:hAnsi="Liberation Serif"/>
          <w:u w:val="single"/>
        </w:rPr>
        <w:t>о</w:t>
      </w:r>
      <w:r w:rsidRPr="00872FFB">
        <w:rPr>
          <w:rFonts w:ascii="Liberation Serif" w:hAnsi="Liberation Serif"/>
          <w:bCs w:val="0"/>
          <w:szCs w:val="20"/>
          <w:u w:val="single"/>
        </w:rPr>
        <w:t>б утверждении</w:t>
      </w:r>
      <w:r w:rsidRPr="008B702B">
        <w:rPr>
          <w:rFonts w:ascii="Liberation Serif" w:hAnsi="Liberation Serif"/>
          <w:bCs w:val="0"/>
          <w:szCs w:val="20"/>
        </w:rPr>
        <w:t xml:space="preserve"> проектов планировок территории и проектов межевания территории:</w:t>
      </w:r>
    </w:p>
    <w:p w:rsidR="00B12764" w:rsidRPr="00872FFB" w:rsidRDefault="00B12764" w:rsidP="00FF5540">
      <w:pPr>
        <w:ind w:firstLine="709"/>
        <w:jc w:val="both"/>
        <w:rPr>
          <w:rFonts w:ascii="Liberation Serif" w:hAnsi="Liberation Serif"/>
          <w:b/>
          <w:i/>
        </w:rPr>
      </w:pPr>
      <w:r w:rsidRPr="00872FFB">
        <w:rPr>
          <w:rFonts w:ascii="Liberation Serif" w:hAnsi="Liberation Serif"/>
          <w:bCs w:val="0"/>
        </w:rPr>
        <w:lastRenderedPageBreak/>
        <w:t xml:space="preserve">- </w:t>
      </w:r>
      <w:r w:rsidRPr="00872FFB">
        <w:rPr>
          <w:rFonts w:ascii="Liberation Serif" w:hAnsi="Liberation Serif"/>
        </w:rPr>
        <w:t>для формирования земельных участков для индивидуального жилищного строительства льготным категориям граждан (территория Артемовского городского округа, д. Малое Трифоново)</w:t>
      </w:r>
      <w:r w:rsidRPr="00872FFB">
        <w:rPr>
          <w:rFonts w:ascii="Liberation Serif" w:hAnsi="Liberation Serif"/>
          <w:bCs w:val="0"/>
        </w:rPr>
        <w:t>;</w:t>
      </w:r>
    </w:p>
    <w:p w:rsidR="00B12764" w:rsidRPr="00872FFB" w:rsidRDefault="00B12764" w:rsidP="00FF5540">
      <w:pPr>
        <w:pStyle w:val="6"/>
        <w:ind w:firstLine="709"/>
        <w:jc w:val="both"/>
        <w:rPr>
          <w:rFonts w:ascii="Liberation Serif" w:hAnsi="Liberation Serif"/>
          <w:szCs w:val="28"/>
        </w:rPr>
      </w:pPr>
      <w:r w:rsidRPr="00872FFB">
        <w:rPr>
          <w:rFonts w:ascii="Liberation Serif" w:hAnsi="Liberation Serif"/>
          <w:szCs w:val="28"/>
        </w:rPr>
        <w:t>- в г. Артемовском Свердловской области в границах улиц: Ленина, Сысолятина, Комсомольская</w:t>
      </w:r>
      <w:r w:rsidRPr="00872FFB">
        <w:rPr>
          <w:rFonts w:ascii="Liberation Serif" w:hAnsi="Liberation Serif"/>
        </w:rPr>
        <w:t>;</w:t>
      </w:r>
    </w:p>
    <w:p w:rsidR="00B12764" w:rsidRPr="00872FFB" w:rsidRDefault="00B12764" w:rsidP="00FF5540">
      <w:pPr>
        <w:pStyle w:val="6"/>
        <w:ind w:firstLine="709"/>
        <w:jc w:val="both"/>
        <w:rPr>
          <w:rFonts w:ascii="Liberation Serif" w:hAnsi="Liberation Serif"/>
          <w:szCs w:val="28"/>
        </w:rPr>
      </w:pPr>
      <w:r w:rsidRPr="00872FFB">
        <w:rPr>
          <w:rFonts w:ascii="Liberation Serif" w:hAnsi="Liberation Serif"/>
        </w:rPr>
        <w:t xml:space="preserve">- </w:t>
      </w:r>
      <w:r w:rsidRPr="00872FFB">
        <w:rPr>
          <w:rFonts w:ascii="Liberation Serif" w:hAnsi="Liberation Serif"/>
          <w:szCs w:val="28"/>
        </w:rPr>
        <w:t>«Автодорога по ул. Мира от ж/д  переезда до пересечения с ул. Первомайской и по ул. Западной до пересечения с ул. Чернышева в                                     г. Артемовском, Свердловской области»;</w:t>
      </w:r>
    </w:p>
    <w:p w:rsidR="00B12764" w:rsidRPr="00872FFB" w:rsidRDefault="00B12764" w:rsidP="00FF5540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для формирования земельного участка, расположенного в г. Артемовском Свердловской области по ул. Куйбышева, для строительства газопровода высокого давления для газоснабжения производственной базы, расположенной по адресу: г. Артемовский Свердловской области, ул. Куйбышева, д. 8;</w:t>
      </w:r>
    </w:p>
    <w:p w:rsidR="00B12764" w:rsidRPr="00872FFB" w:rsidRDefault="00B12764" w:rsidP="00FF5540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для формирования земельного участка, расположенного в                                 г. Артемовском Свердловской области по улицам: Чернышева, Рабочая, Первомайская до границы земельного участка Локомотивного депо станции Егоршино, для строительства газопровода высокого давления для газоснабжения котельной станции Егоршино ОАО «РЖД»;</w:t>
      </w:r>
    </w:p>
    <w:p w:rsidR="00B12764" w:rsidRPr="00872FFB" w:rsidRDefault="00B12764" w:rsidP="00FF5540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для формирования земельного участка, расположенного в                                          г. Артемовском Свердловской области по улицам: Крылова, Тимирязева, Полярников до границы территории ОАО «Егоршинский радиозавод», для строительства газопровода высокого давления для газоснабжения котельной ОАО «Егоршинский радиозавод»;</w:t>
      </w:r>
    </w:p>
    <w:p w:rsidR="00B12764" w:rsidRPr="00872FFB" w:rsidRDefault="00B12764" w:rsidP="00FF5540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для формирования земельного участка, расположенного в                                   г. Артемовском Свердловской области по улицам: Карла Маркса, Карла Либкнехта, Красноярская, Сосновая, Пешкова, 2-я Бурсунская,                          пер. Красный для строительства газопровода высокого и низкого давления для газоснабжения жилых домов потребительского газового кооператива «Семья»;</w:t>
      </w:r>
    </w:p>
    <w:p w:rsidR="00B12764" w:rsidRPr="00872FFB" w:rsidRDefault="00B12764" w:rsidP="00FF5540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для формирования земельного участка, расположенного в                                     г. Артемовском Свердловской области по улицам: Луначарского, Пешкова,                   1-я Бурсунская, 2-я Бурсунская, Карла Маркса для строительства газопровода высокого и низкого давления для газоснабжения жилых домов потребительского газового кооператива «Алмаз»</w:t>
      </w:r>
    </w:p>
    <w:p w:rsidR="00B12764" w:rsidRPr="00872FFB" w:rsidRDefault="00B12764" w:rsidP="00440213">
      <w:pPr>
        <w:ind w:firstLine="709"/>
        <w:jc w:val="both"/>
        <w:rPr>
          <w:rFonts w:ascii="Liberation Serif" w:hAnsi="Liberation Serif"/>
          <w:bCs w:val="0"/>
          <w:szCs w:val="20"/>
        </w:rPr>
      </w:pPr>
    </w:p>
    <w:p w:rsidR="00B12764" w:rsidRPr="008B702B" w:rsidRDefault="00B12764" w:rsidP="004F02A5">
      <w:pPr>
        <w:ind w:firstLine="709"/>
        <w:jc w:val="both"/>
        <w:rPr>
          <w:rFonts w:ascii="Liberation Serif" w:hAnsi="Liberation Serif"/>
          <w:bCs w:val="0"/>
          <w:szCs w:val="20"/>
        </w:rPr>
      </w:pPr>
      <w:r>
        <w:rPr>
          <w:rFonts w:ascii="Liberation Serif" w:hAnsi="Liberation Serif"/>
          <w:bCs w:val="0"/>
          <w:szCs w:val="20"/>
        </w:rPr>
        <w:t xml:space="preserve">Подготовлено 16 постановлений </w:t>
      </w:r>
      <w:r w:rsidRPr="008B702B">
        <w:rPr>
          <w:rFonts w:ascii="Liberation Serif" w:hAnsi="Liberation Serif"/>
          <w:bCs w:val="0"/>
          <w:szCs w:val="20"/>
        </w:rPr>
        <w:t xml:space="preserve">о принятии решения </w:t>
      </w:r>
      <w:r w:rsidRPr="00872FFB">
        <w:rPr>
          <w:rFonts w:ascii="Liberation Serif" w:hAnsi="Liberation Serif"/>
          <w:bCs w:val="0"/>
          <w:szCs w:val="20"/>
          <w:u w:val="single"/>
        </w:rPr>
        <w:t>о подготовке</w:t>
      </w:r>
      <w:r w:rsidRPr="008B702B">
        <w:rPr>
          <w:rFonts w:ascii="Liberation Serif" w:hAnsi="Liberation Serif"/>
          <w:bCs w:val="0"/>
          <w:szCs w:val="20"/>
        </w:rPr>
        <w:t xml:space="preserve"> проектов планировок территории и проектов межевания территории</w:t>
      </w:r>
    </w:p>
    <w:p w:rsidR="00B12764" w:rsidRPr="00872FFB" w:rsidRDefault="00B12764" w:rsidP="004F02A5">
      <w:pPr>
        <w:ind w:firstLine="709"/>
        <w:jc w:val="both"/>
        <w:rPr>
          <w:rFonts w:ascii="Liberation Serif" w:hAnsi="Liberation Serif"/>
          <w:bCs w:val="0"/>
          <w:szCs w:val="20"/>
        </w:rPr>
      </w:pPr>
      <w:r w:rsidRPr="00872FFB">
        <w:rPr>
          <w:rFonts w:ascii="Liberation Serif" w:hAnsi="Liberation Serif"/>
          <w:bCs w:val="0"/>
          <w:szCs w:val="20"/>
        </w:rPr>
        <w:t xml:space="preserve">- </w:t>
      </w:r>
      <w:r w:rsidRPr="00872FFB">
        <w:rPr>
          <w:rFonts w:ascii="Liberation Serif" w:hAnsi="Liberation Serif"/>
        </w:rPr>
        <w:t>«Паршинский – 1» в г. Артемовском Свердловской области в районе улицы Павлика Морозова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 w:rsidRPr="00872FFB">
        <w:rPr>
          <w:rFonts w:ascii="Liberation Serif" w:hAnsi="Liberation Serif"/>
          <w:bCs w:val="0"/>
          <w:szCs w:val="20"/>
        </w:rPr>
        <w:t>;</w:t>
      </w:r>
    </w:p>
    <w:p w:rsidR="00B12764" w:rsidRPr="00872FFB" w:rsidRDefault="00B12764" w:rsidP="006E00BD">
      <w:pPr>
        <w:ind w:firstLine="709"/>
        <w:jc w:val="both"/>
        <w:rPr>
          <w:rFonts w:ascii="Liberation Serif" w:hAnsi="Liberation Serif"/>
          <w:bCs w:val="0"/>
          <w:szCs w:val="20"/>
        </w:rPr>
      </w:pPr>
      <w:r w:rsidRPr="00872FFB">
        <w:rPr>
          <w:rFonts w:ascii="Liberation Serif" w:hAnsi="Liberation Serif"/>
          <w:bCs w:val="0"/>
          <w:szCs w:val="20"/>
        </w:rPr>
        <w:t xml:space="preserve">- </w:t>
      </w:r>
      <w:r w:rsidRPr="00872FFB">
        <w:rPr>
          <w:rFonts w:ascii="Liberation Serif" w:hAnsi="Liberation Serif"/>
        </w:rPr>
        <w:t>«Паршинский – 2» в г. Артемовском Свердловской области в районе улицы Павлика Морозова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 w:rsidRPr="00872FFB">
        <w:rPr>
          <w:rFonts w:ascii="Liberation Serif" w:hAnsi="Liberation Serif"/>
          <w:bCs w:val="0"/>
          <w:szCs w:val="20"/>
        </w:rPr>
        <w:t>;</w:t>
      </w: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lastRenderedPageBreak/>
        <w:t>- «Паршинский – 3» в г. Артемовском Свердловской области в районе улицы Павлика Морозова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территории;</w:t>
      </w: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«Паршинский – </w:t>
      </w:r>
      <w:r>
        <w:rPr>
          <w:rFonts w:ascii="Liberation Serif" w:hAnsi="Liberation Serif"/>
        </w:rPr>
        <w:t>4</w:t>
      </w:r>
      <w:r w:rsidRPr="00872FFB">
        <w:rPr>
          <w:rFonts w:ascii="Liberation Serif" w:hAnsi="Liberation Serif"/>
        </w:rPr>
        <w:t>» в г. Артемовском Свердловской области в районе улицы Павлика Морозова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территории;</w:t>
      </w:r>
    </w:p>
    <w:p w:rsidR="00B12764" w:rsidRPr="00872FFB" w:rsidRDefault="00B12764" w:rsidP="006E00BD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в г. Артемовском Свердловской области по улице Свободы в районе дома № 33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территории;</w:t>
      </w: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для формирования земельных участков для индивидуального жилищного строительства льготным категориям граждан (территория Артемовского городского округа, д. Малое Трифоново);</w:t>
      </w: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</w:t>
      </w:r>
      <w:r w:rsidRPr="00872FFB">
        <w:rPr>
          <w:rFonts w:ascii="Liberation Serif" w:hAnsi="Liberation Serif"/>
          <w:color w:val="000000"/>
          <w:shd w:val="clear" w:color="auto" w:fill="FFFFFF"/>
        </w:rPr>
        <w:t>в г. Артемовском Свердловской области по ул. 9 Мая в районе дома № 12</w:t>
      </w:r>
      <w:r w:rsidRPr="00872FFB">
        <w:rPr>
          <w:rFonts w:ascii="Liberation Serif" w:hAnsi="Liberation Serif"/>
        </w:rPr>
        <w:t>;</w:t>
      </w: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</w:t>
      </w:r>
      <w:r w:rsidRPr="00872FFB">
        <w:rPr>
          <w:rFonts w:ascii="Liberation Serif" w:hAnsi="Liberation Serif"/>
          <w:color w:val="000000"/>
          <w:shd w:val="clear" w:color="auto" w:fill="FFFFFF"/>
        </w:rPr>
        <w:t>в г. Артемовском Свердловской области по ул. 9 Мая в районе дома № 16</w:t>
      </w:r>
      <w:r w:rsidRPr="00872FFB">
        <w:rPr>
          <w:rFonts w:ascii="Liberation Serif" w:hAnsi="Liberation Serif"/>
        </w:rPr>
        <w:t>;</w:t>
      </w: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</w:t>
      </w:r>
      <w:r w:rsidRPr="00872FFB">
        <w:rPr>
          <w:rFonts w:ascii="Liberation Serif" w:hAnsi="Liberation Serif"/>
          <w:color w:val="000000"/>
          <w:shd w:val="clear" w:color="auto" w:fill="FFFFFF"/>
        </w:rPr>
        <w:t>в г. Артемовском Свердловской области по </w:t>
      </w:r>
      <w:r w:rsidRPr="00872FFB">
        <w:rPr>
          <w:rStyle w:val="js-extracted-address"/>
          <w:rFonts w:ascii="Liberation Serif" w:hAnsi="Liberation Serif"/>
          <w:shd w:val="clear" w:color="auto" w:fill="FFFFFF"/>
        </w:rPr>
        <w:t>ул. </w:t>
      </w:r>
      <w:r w:rsidRPr="00872FFB">
        <w:rPr>
          <w:rStyle w:val="mail-message-map-nobreak"/>
          <w:rFonts w:ascii="Liberation Serif" w:hAnsi="Liberation Serif"/>
          <w:shd w:val="clear" w:color="auto" w:fill="FFFFFF"/>
        </w:rPr>
        <w:t>Мира</w:t>
      </w:r>
      <w:r w:rsidRPr="00872FFB">
        <w:rPr>
          <w:rFonts w:ascii="Liberation Serif" w:hAnsi="Liberation Serif"/>
          <w:color w:val="000000"/>
          <w:shd w:val="clear" w:color="auto" w:fill="FFFFFF"/>
        </w:rPr>
        <w:t xml:space="preserve"> в районе дома № 29</w:t>
      </w:r>
      <w:r w:rsidRPr="00872FFB">
        <w:rPr>
          <w:rFonts w:ascii="Liberation Serif" w:hAnsi="Liberation Serif"/>
        </w:rPr>
        <w:t>;</w:t>
      </w: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для размещения линейного объекта «Газоснабжение жилых домов по ул. Сметанина г.Артемовский»;</w:t>
      </w: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872FFB">
        <w:rPr>
          <w:rFonts w:ascii="Liberation Serif" w:hAnsi="Liberation Serif"/>
        </w:rPr>
        <w:t xml:space="preserve">- </w:t>
      </w:r>
      <w:r w:rsidRPr="00872FFB">
        <w:rPr>
          <w:rFonts w:ascii="Liberation Serif" w:hAnsi="Liberation Serif"/>
          <w:color w:val="000000"/>
          <w:shd w:val="clear" w:color="auto" w:fill="FFFFFF"/>
        </w:rPr>
        <w:t>в г. Артемовском Свердловской области по </w:t>
      </w:r>
      <w:r w:rsidRPr="00872FFB">
        <w:rPr>
          <w:rStyle w:val="js-extracted-address"/>
          <w:rFonts w:ascii="Liberation Serif" w:hAnsi="Liberation Serif"/>
          <w:shd w:val="clear" w:color="auto" w:fill="FFFFFF"/>
        </w:rPr>
        <w:t>ул. </w:t>
      </w:r>
      <w:r w:rsidRPr="00872FFB">
        <w:rPr>
          <w:rStyle w:val="mail-message-map-nobreak"/>
          <w:rFonts w:ascii="Liberation Serif" w:hAnsi="Liberation Serif"/>
          <w:shd w:val="clear" w:color="auto" w:fill="FFFFFF"/>
        </w:rPr>
        <w:t>Заводская</w:t>
      </w:r>
      <w:r w:rsidRPr="00872FFB">
        <w:rPr>
          <w:rFonts w:ascii="Liberation Serif" w:hAnsi="Liberation Serif"/>
          <w:color w:val="000000"/>
          <w:shd w:val="clear" w:color="auto" w:fill="FFFFFF"/>
        </w:rPr>
        <w:t xml:space="preserve"> в районе дома                  № 50;</w:t>
      </w:r>
    </w:p>
    <w:p w:rsidR="00B12764" w:rsidRPr="00872FFB" w:rsidRDefault="00B12764" w:rsidP="002D5408">
      <w:pPr>
        <w:pStyle w:val="a8"/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  <w:color w:val="000000"/>
          <w:shd w:val="clear" w:color="auto" w:fill="FFFFFF"/>
        </w:rPr>
        <w:t>- в г. Артемовском Свердловской области по </w:t>
      </w:r>
      <w:r w:rsidRPr="00872FFB">
        <w:rPr>
          <w:rStyle w:val="js-extracted-address"/>
          <w:rFonts w:ascii="Liberation Serif" w:hAnsi="Liberation Serif"/>
          <w:shd w:val="clear" w:color="auto" w:fill="FFFFFF"/>
        </w:rPr>
        <w:t>ул. </w:t>
      </w:r>
      <w:r w:rsidRPr="00872FFB">
        <w:rPr>
          <w:rStyle w:val="mail-message-map-nobreak"/>
          <w:rFonts w:ascii="Liberation Serif" w:hAnsi="Liberation Serif"/>
          <w:shd w:val="clear" w:color="auto" w:fill="FFFFFF"/>
        </w:rPr>
        <w:t>Мира</w:t>
      </w:r>
      <w:r w:rsidRPr="00872FFB">
        <w:rPr>
          <w:rFonts w:ascii="Liberation Serif" w:hAnsi="Liberation Serif"/>
          <w:color w:val="000000"/>
          <w:shd w:val="clear" w:color="auto" w:fill="FFFFFF"/>
        </w:rPr>
        <w:t xml:space="preserve"> в районе дома                  № 12</w:t>
      </w:r>
      <w:r w:rsidRPr="00872FFB">
        <w:rPr>
          <w:rFonts w:ascii="Liberation Serif" w:hAnsi="Liberation Serif"/>
        </w:rPr>
        <w:t>;</w:t>
      </w:r>
    </w:p>
    <w:p w:rsidR="00B12764" w:rsidRPr="00872FFB" w:rsidRDefault="00B12764" w:rsidP="001F40A8">
      <w:pPr>
        <w:pStyle w:val="a8"/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</w:t>
      </w:r>
      <w:r w:rsidRPr="00872FFB">
        <w:rPr>
          <w:rFonts w:ascii="Liberation Serif" w:hAnsi="Liberation Serif"/>
          <w:color w:val="000000"/>
          <w:shd w:val="clear" w:color="auto" w:fill="FFFFFF"/>
        </w:rPr>
        <w:t>в г. Артемовском Свердловской области по </w:t>
      </w:r>
      <w:r w:rsidRPr="00872FFB">
        <w:rPr>
          <w:rStyle w:val="js-extracted-address"/>
          <w:rFonts w:ascii="Liberation Serif" w:hAnsi="Liberation Serif"/>
          <w:shd w:val="clear" w:color="auto" w:fill="FFFFFF"/>
        </w:rPr>
        <w:t>ул. </w:t>
      </w:r>
      <w:r w:rsidRPr="00872FFB">
        <w:rPr>
          <w:rStyle w:val="mail-message-map-nobreak"/>
          <w:rFonts w:ascii="Liberation Serif" w:hAnsi="Liberation Serif"/>
          <w:shd w:val="clear" w:color="auto" w:fill="FFFFFF"/>
        </w:rPr>
        <w:t>Полярников</w:t>
      </w:r>
      <w:r w:rsidRPr="00872FFB">
        <w:rPr>
          <w:rFonts w:ascii="Liberation Serif" w:hAnsi="Liberation Serif"/>
          <w:color w:val="000000"/>
          <w:shd w:val="clear" w:color="auto" w:fill="FFFFFF"/>
        </w:rPr>
        <w:t xml:space="preserve"> в районе дома                  № 29</w:t>
      </w:r>
      <w:r w:rsidRPr="00872FFB">
        <w:rPr>
          <w:rFonts w:ascii="Liberation Serif" w:hAnsi="Liberation Serif"/>
        </w:rPr>
        <w:t>;</w:t>
      </w:r>
    </w:p>
    <w:p w:rsidR="00B12764" w:rsidRPr="00872FFB" w:rsidRDefault="00B12764" w:rsidP="001F40A8">
      <w:pPr>
        <w:pStyle w:val="a8"/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872FFB">
        <w:rPr>
          <w:rFonts w:ascii="Liberation Serif" w:hAnsi="Liberation Serif"/>
        </w:rPr>
        <w:t xml:space="preserve">- </w:t>
      </w:r>
      <w:r w:rsidRPr="00872FFB">
        <w:rPr>
          <w:rFonts w:ascii="Liberation Serif" w:hAnsi="Liberation Serif"/>
          <w:color w:val="000000"/>
          <w:shd w:val="clear" w:color="auto" w:fill="FFFFFF"/>
        </w:rPr>
        <w:t>в п. Буланаш Артемовского района Свердловской области по </w:t>
      </w:r>
      <w:r w:rsidRPr="00872FFB">
        <w:rPr>
          <w:rStyle w:val="js-extracted-address"/>
          <w:rFonts w:ascii="Liberation Serif" w:hAnsi="Liberation Serif"/>
          <w:shd w:val="clear" w:color="auto" w:fill="FFFFFF"/>
        </w:rPr>
        <w:t>ул. </w:t>
      </w:r>
      <w:r w:rsidRPr="00872FFB">
        <w:rPr>
          <w:rStyle w:val="mail-message-map-nobreak"/>
          <w:rFonts w:ascii="Liberation Serif" w:hAnsi="Liberation Serif"/>
          <w:shd w:val="clear" w:color="auto" w:fill="FFFFFF"/>
        </w:rPr>
        <w:t>Машиностроителей</w:t>
      </w:r>
      <w:r w:rsidRPr="00872FFB">
        <w:rPr>
          <w:rFonts w:ascii="Liberation Serif" w:hAnsi="Liberation Serif"/>
          <w:color w:val="000000"/>
          <w:shd w:val="clear" w:color="auto" w:fill="FFFFFF"/>
        </w:rPr>
        <w:t xml:space="preserve"> в районе дома № 4;</w:t>
      </w:r>
    </w:p>
    <w:p w:rsidR="00B12764" w:rsidRPr="00872FFB" w:rsidRDefault="00B12764" w:rsidP="001F40A8">
      <w:pPr>
        <w:pStyle w:val="a8"/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872FFB">
        <w:rPr>
          <w:rFonts w:ascii="Liberation Serif" w:hAnsi="Liberation Serif"/>
          <w:color w:val="000000"/>
          <w:shd w:val="clear" w:color="auto" w:fill="FFFFFF"/>
        </w:rPr>
        <w:t xml:space="preserve">- </w:t>
      </w:r>
      <w:r w:rsidRPr="00872FFB">
        <w:rPr>
          <w:rFonts w:ascii="Liberation Serif" w:hAnsi="Liberation Serif"/>
        </w:rPr>
        <w:t xml:space="preserve">на проектируемый линейный объект «Автодорога по ул. Энергетиков </w:t>
      </w:r>
      <w:r w:rsidRPr="00872FFB">
        <w:rPr>
          <w:rFonts w:ascii="Liberation Serif" w:hAnsi="Liberation Serif"/>
          <w:color w:val="000000"/>
          <w:shd w:val="clear" w:color="auto" w:fill="FFFFFF"/>
        </w:rPr>
        <w:t>в                 г. Артемовском Свердловской области»;</w:t>
      </w:r>
    </w:p>
    <w:p w:rsidR="008F5AA3" w:rsidRDefault="008F5AA3" w:rsidP="006C4AEC">
      <w:pPr>
        <w:ind w:firstLine="709"/>
        <w:jc w:val="center"/>
        <w:rPr>
          <w:rFonts w:ascii="Liberation Serif" w:hAnsi="Liberation Serif"/>
          <w:b/>
        </w:rPr>
      </w:pPr>
    </w:p>
    <w:p w:rsidR="00B12764" w:rsidRPr="00872FFB" w:rsidRDefault="00B12764" w:rsidP="006C4AEC">
      <w:pPr>
        <w:ind w:firstLine="709"/>
        <w:jc w:val="center"/>
        <w:rPr>
          <w:rFonts w:ascii="Liberation Serif" w:hAnsi="Liberation Serif"/>
          <w:b/>
        </w:rPr>
      </w:pPr>
      <w:r w:rsidRPr="00CC3B98">
        <w:rPr>
          <w:rFonts w:ascii="Liberation Serif" w:hAnsi="Liberation Serif"/>
          <w:b/>
          <w:lang w:val="en-US"/>
        </w:rPr>
        <w:t>III</w:t>
      </w:r>
      <w:r w:rsidRPr="00872FFB">
        <w:rPr>
          <w:rFonts w:ascii="Liberation Serif" w:hAnsi="Liberation Serif"/>
          <w:b/>
        </w:rPr>
        <w:t>.Публичные слушания</w:t>
      </w:r>
    </w:p>
    <w:p w:rsidR="00B12764" w:rsidRPr="00872FFB" w:rsidRDefault="00B12764" w:rsidP="006C4AEC">
      <w:pPr>
        <w:ind w:firstLine="709"/>
        <w:jc w:val="center"/>
        <w:rPr>
          <w:rFonts w:ascii="Liberation Serif" w:hAnsi="Liberation Serif"/>
        </w:rPr>
      </w:pP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Комитетом в 2018</w:t>
      </w:r>
      <w:r>
        <w:rPr>
          <w:rFonts w:ascii="Liberation Serif" w:hAnsi="Liberation Serif"/>
        </w:rPr>
        <w:t xml:space="preserve"> году проведено 5 </w:t>
      </w:r>
      <w:r w:rsidRPr="00872FFB">
        <w:rPr>
          <w:rFonts w:ascii="Liberation Serif" w:hAnsi="Liberation Serif"/>
        </w:rPr>
        <w:t>публичны</w:t>
      </w:r>
      <w:r>
        <w:rPr>
          <w:rFonts w:ascii="Liberation Serif" w:hAnsi="Liberation Serif"/>
        </w:rPr>
        <w:t>х</w:t>
      </w:r>
      <w:r w:rsidRPr="00872FFB">
        <w:rPr>
          <w:rFonts w:ascii="Liberation Serif" w:hAnsi="Liberation Serif"/>
        </w:rPr>
        <w:t xml:space="preserve"> слушани</w:t>
      </w:r>
      <w:r>
        <w:rPr>
          <w:rFonts w:ascii="Liberation Serif" w:hAnsi="Liberation Serif"/>
        </w:rPr>
        <w:t>й</w:t>
      </w:r>
      <w:r w:rsidRPr="00872FFB">
        <w:rPr>
          <w:rFonts w:ascii="Liberation Serif" w:hAnsi="Liberation Serif"/>
        </w:rPr>
        <w:t>:</w:t>
      </w: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по рассмотрению проекта планировки территории и проекта межевания территории для размещения линейного объекта «Газоснабжение жилых домов по ул. Сметанина г.Артемовский»;</w:t>
      </w: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по рассмотрению проектов планировки территории и проектов межевания территории  Паршинский – 1, Паршинский - 2, Паршинский – 3, Паршинский – 4 в г. Артемовском, Свердловской области в границах улицы Павлика Морозова;</w:t>
      </w: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по рассмотрению проекта планировки территории и проекта межевания территории: «Автодорога по ул. Мира от ж/д  переезда до пересечения с ул. </w:t>
      </w:r>
      <w:r w:rsidRPr="00872FFB">
        <w:rPr>
          <w:rFonts w:ascii="Liberation Serif" w:hAnsi="Liberation Serif"/>
        </w:rPr>
        <w:lastRenderedPageBreak/>
        <w:t>Первомайской и по ул. Западной до пересечения с ул. Чернышева в г. Артемовском, Свердловской области»;</w:t>
      </w: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по рассмотрению проекта планировки территории и проекта межевания территории для формирования земельных участков для индивидуального жилищного строительства льготным категориям граждан (территория Артемовского городского округа, д. Малое Трифоново);</w:t>
      </w:r>
    </w:p>
    <w:p w:rsidR="00B12764" w:rsidRPr="00872FFB" w:rsidRDefault="00B12764" w:rsidP="001F40A8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по рассмотрению проекта планировки территории и проекта межевания территории в г. Артемовском Свердловской области в границах улиц: Ленина, Сысолятина, Комсомольская.</w:t>
      </w:r>
    </w:p>
    <w:p w:rsidR="00B12764" w:rsidRPr="00872FFB" w:rsidRDefault="00B12764" w:rsidP="007A5DE7">
      <w:pPr>
        <w:ind w:firstLine="708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В целях повышения эффективности публичных слушаний, предусмотренных земельным и градостроительным законодательством Российской Федерации, проведение публичных слушаний назначается в нерабочее время на территориях ТОМС в населенных пунктах, которых проживают заявители; дополнительная информация о проведении публичных слушаний размещается в административных здания, клубах, магазинах.</w:t>
      </w:r>
    </w:p>
    <w:p w:rsidR="00B12764" w:rsidRPr="00872FFB" w:rsidRDefault="00B12764" w:rsidP="006749D0">
      <w:pPr>
        <w:ind w:firstLine="709"/>
        <w:jc w:val="both"/>
        <w:rPr>
          <w:rFonts w:ascii="Liberation Serif" w:hAnsi="Liberation Serif"/>
        </w:rPr>
      </w:pPr>
    </w:p>
    <w:p w:rsidR="00B12764" w:rsidRPr="00872FFB" w:rsidRDefault="00B12764" w:rsidP="00074CF3">
      <w:pPr>
        <w:ind w:firstLine="709"/>
        <w:jc w:val="center"/>
        <w:rPr>
          <w:rFonts w:ascii="Liberation Serif" w:hAnsi="Liberation Serif"/>
          <w:b/>
        </w:rPr>
      </w:pPr>
      <w:r w:rsidRPr="00CC3B98">
        <w:rPr>
          <w:rFonts w:ascii="Liberation Serif" w:hAnsi="Liberation Serif"/>
          <w:b/>
          <w:lang w:val="en-US"/>
        </w:rPr>
        <w:t>IV</w:t>
      </w:r>
      <w:r w:rsidRPr="00872FFB">
        <w:rPr>
          <w:rFonts w:ascii="Liberation Serif" w:hAnsi="Liberation Serif"/>
          <w:b/>
        </w:rPr>
        <w:t>. Принятые меры по реализации муниципальных программ (подпрограмм)</w:t>
      </w:r>
    </w:p>
    <w:p w:rsidR="00B12764" w:rsidRPr="00872FFB" w:rsidRDefault="00B12764" w:rsidP="00074CF3">
      <w:pPr>
        <w:ind w:firstLine="709"/>
        <w:jc w:val="center"/>
        <w:rPr>
          <w:rFonts w:ascii="Liberation Serif" w:hAnsi="Liberation Serif"/>
          <w:b/>
        </w:rPr>
      </w:pPr>
    </w:p>
    <w:p w:rsidR="00B12764" w:rsidRDefault="00B12764" w:rsidP="006C4AE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Для</w:t>
      </w:r>
      <w:r w:rsidRPr="00872FFB">
        <w:rPr>
          <w:rFonts w:ascii="Liberation Serif" w:hAnsi="Liberation Serif"/>
        </w:rPr>
        <w:t xml:space="preserve"> исполнени</w:t>
      </w:r>
      <w:r>
        <w:rPr>
          <w:rFonts w:ascii="Liberation Serif" w:hAnsi="Liberation Serif"/>
        </w:rPr>
        <w:t>я</w:t>
      </w:r>
      <w:r w:rsidRPr="00872FFB">
        <w:rPr>
          <w:rFonts w:ascii="Liberation Serif" w:hAnsi="Liberation Serif"/>
        </w:rPr>
        <w:t xml:space="preserve"> муниципальной программы «Развитие Артемовского городского округа на период до 2020 года» в 2018 году Комитет</w:t>
      </w:r>
      <w:r>
        <w:rPr>
          <w:rFonts w:ascii="Liberation Serif" w:hAnsi="Liberation Serif"/>
        </w:rPr>
        <w:t>у</w:t>
      </w:r>
      <w:r w:rsidRPr="00872FFB">
        <w:rPr>
          <w:rFonts w:ascii="Liberation Serif" w:hAnsi="Liberation Serif"/>
        </w:rPr>
        <w:t xml:space="preserve"> был</w:t>
      </w:r>
      <w:r>
        <w:rPr>
          <w:rFonts w:ascii="Liberation Serif" w:hAnsi="Liberation Serif"/>
        </w:rPr>
        <w:t>опредписано к исполнению 1 500 000 т.р из средств местного бюджета:</w:t>
      </w:r>
    </w:p>
    <w:p w:rsidR="00B12764" w:rsidRDefault="00B12764" w:rsidP="006C7E11">
      <w:pPr>
        <w:numPr>
          <w:ilvl w:val="0"/>
          <w:numId w:val="7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ведение информационной системы обеспечения градостроительной деятельности Артемовского городского округа  (далее – ИСОГД) - 500 000 т.р. Исполнение 100%.</w:t>
      </w:r>
    </w:p>
    <w:p w:rsidR="00B12764" w:rsidRPr="006C7E11" w:rsidRDefault="00B12764" w:rsidP="006C7E11">
      <w:p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данному разделу было заключено5 договоров на следующие виды работ:</w:t>
      </w:r>
    </w:p>
    <w:p w:rsidR="00B12764" w:rsidRPr="00872FFB" w:rsidRDefault="00B12764" w:rsidP="008053A1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выполнение работ по оказанию услуг по ведению </w:t>
      </w:r>
      <w:r>
        <w:rPr>
          <w:rFonts w:ascii="Liberation Serif" w:hAnsi="Liberation Serif"/>
        </w:rPr>
        <w:t>ИСОГД</w:t>
      </w:r>
      <w:r w:rsidRPr="00872FFB">
        <w:rPr>
          <w:rFonts w:ascii="Liberation Serif" w:hAnsi="Liberation Serif"/>
        </w:rPr>
        <w:t xml:space="preserve"> (по сопровождению муниципальной геоинформационной системы Артемовского городского округа) на сумму 100 000 т. р.</w:t>
      </w:r>
    </w:p>
    <w:p w:rsidR="00B12764" w:rsidRPr="00872FFB" w:rsidRDefault="00B12764" w:rsidP="0068417C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выполнение работ по оказанию услуг по ведению </w:t>
      </w:r>
      <w:r>
        <w:rPr>
          <w:rFonts w:ascii="Liberation Serif" w:hAnsi="Liberation Serif"/>
        </w:rPr>
        <w:t>ИСОГД</w:t>
      </w:r>
      <w:r w:rsidRPr="00872FFB">
        <w:rPr>
          <w:rFonts w:ascii="Liberation Serif" w:hAnsi="Liberation Serif"/>
        </w:rPr>
        <w:t xml:space="preserve"> (по доработке функциональных возможностей муниципальной геоинформационной системы Артемовского городского округа) на сумму 100 000 т. р.</w:t>
      </w:r>
    </w:p>
    <w:p w:rsidR="00B12764" w:rsidRPr="00872FFB" w:rsidRDefault="00B12764" w:rsidP="0068417C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выполнение работ по оказанию услуг по ведению </w:t>
      </w:r>
      <w:r>
        <w:rPr>
          <w:rFonts w:ascii="Liberation Serif" w:hAnsi="Liberation Serif"/>
        </w:rPr>
        <w:t>ИСОГД</w:t>
      </w:r>
      <w:r w:rsidRPr="00872FFB">
        <w:rPr>
          <w:rFonts w:ascii="Liberation Serif" w:hAnsi="Liberation Serif"/>
        </w:rPr>
        <w:t xml:space="preserve"> (по конвертации документации по планировке территории в структуру баз данных муниципальной геоинформационной системы Артемовского городского округа) на сумму 100 000 т. р.</w:t>
      </w:r>
    </w:p>
    <w:p w:rsidR="00B12764" w:rsidRPr="00872FFB" w:rsidRDefault="00B12764" w:rsidP="0068417C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выполнение работ по оказанию услуг по ведению </w:t>
      </w:r>
      <w:r>
        <w:rPr>
          <w:rFonts w:ascii="Liberation Serif" w:hAnsi="Liberation Serif"/>
        </w:rPr>
        <w:t>ИСОГД</w:t>
      </w:r>
      <w:r w:rsidRPr="00872FFB">
        <w:rPr>
          <w:rFonts w:ascii="Liberation Serif" w:hAnsi="Liberation Serif"/>
        </w:rPr>
        <w:t xml:space="preserve"> (по внедрению в муниципальную геоинформационную систему Артемовского городского округа модуля автоматизированной подготовки документации для постановки территориальных зон на кадастровый учет) на сумму 100 000 т.р.</w:t>
      </w:r>
    </w:p>
    <w:p w:rsidR="00B12764" w:rsidRDefault="00B12764" w:rsidP="008053A1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 выполнение работ по оказанию услуг по ведению </w:t>
      </w:r>
      <w:r>
        <w:rPr>
          <w:rFonts w:ascii="Liberation Serif" w:hAnsi="Liberation Serif"/>
        </w:rPr>
        <w:t>ИСОГД</w:t>
      </w:r>
      <w:r w:rsidRPr="00872FFB">
        <w:rPr>
          <w:rFonts w:ascii="Liberation Serif" w:hAnsi="Liberation Serif"/>
        </w:rPr>
        <w:t xml:space="preserve"> (по корректировке границ территориальных зон и подготовке документов для постановки на кадастровый учет)</w:t>
      </w:r>
      <w:r>
        <w:rPr>
          <w:rFonts w:ascii="Liberation Serif" w:hAnsi="Liberation Serif"/>
        </w:rPr>
        <w:t xml:space="preserve"> на сумму 100 000 т.р.</w:t>
      </w:r>
      <w:r w:rsidRPr="00872FFB">
        <w:rPr>
          <w:rFonts w:ascii="Liberation Serif" w:hAnsi="Liberation Serif"/>
        </w:rPr>
        <w:t>;</w:t>
      </w:r>
    </w:p>
    <w:p w:rsidR="00B12764" w:rsidRDefault="00B12764" w:rsidP="008053A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2) На разработку документации по планировке и межеванию территорий населенных пунктов Артемовского городского округа 500 000 т.р. Исполнение 100%. </w:t>
      </w:r>
    </w:p>
    <w:p w:rsidR="00B12764" w:rsidRPr="006C7E11" w:rsidRDefault="00B12764" w:rsidP="006C7E11">
      <w:p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данному разделу было заключено5 договоров на следующие виды работ:</w:t>
      </w:r>
    </w:p>
    <w:p w:rsidR="00B12764" w:rsidRPr="00872FFB" w:rsidRDefault="00B12764" w:rsidP="006749D0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выполнение работ по разработке</w:t>
      </w:r>
      <w:r>
        <w:rPr>
          <w:rFonts w:ascii="Liberation Serif" w:hAnsi="Liberation Serif"/>
        </w:rPr>
        <w:t xml:space="preserve"> </w:t>
      </w:r>
      <w:r w:rsidRPr="00872FFB">
        <w:rPr>
          <w:rFonts w:ascii="Liberation Serif" w:hAnsi="Liberation Serif"/>
        </w:rPr>
        <w:t>проекта планировки территории и проекта межевания территории для формирования земельных участков для индивидуального жилищного строительства льготным категориям граждан (территория Артемовского городского округа, д. Малое Трифоново)на сумму 100 000 т.р.</w:t>
      </w:r>
    </w:p>
    <w:p w:rsidR="00B12764" w:rsidRPr="00872FFB" w:rsidRDefault="00B12764" w:rsidP="006749D0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выполнение работ по разработке проекта планировки территории и проекта межевания территории в г. Артемовском Свердловской области по ул. Мира, в районе дома № 29 сумму 100 000 т.р.</w:t>
      </w:r>
    </w:p>
    <w:p w:rsidR="00B12764" w:rsidRPr="00872FFB" w:rsidRDefault="00B12764" w:rsidP="001317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выполнение работ по разработке проекта планировки территории и проекта межевания территории в г. Артемовском Свердловской области по ул. Свободы, в районе дома № 33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 на сумму 100 000 т.р.</w:t>
      </w:r>
    </w:p>
    <w:p w:rsidR="00B12764" w:rsidRPr="00872FFB" w:rsidRDefault="00B12764" w:rsidP="00414269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выполнение работ по разработке проекта планировки территории и проекта межевания территории в г. Артемовском Свердловской области по ул. 9 Мая, в районе дома № 12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 на сумму 100 000 т.р.</w:t>
      </w:r>
    </w:p>
    <w:p w:rsidR="00B12764" w:rsidRDefault="00B12764" w:rsidP="00414269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выполнение работ по разработке проекта планировки территории и проекта межевания территории в г. Артемовском Свердловской области по ул. 9 Мая, в районе дома № 16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 на сумму 100 000 т.р.</w:t>
      </w:r>
    </w:p>
    <w:p w:rsidR="00B12764" w:rsidRDefault="00B12764" w:rsidP="0041426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Межевание границ населенных пунктов Артемовского городского округа, межевание земельных участков – 500 000 т.р. Исполнение 100%.</w:t>
      </w:r>
    </w:p>
    <w:p w:rsidR="00B12764" w:rsidRPr="006C7E11" w:rsidRDefault="00B12764" w:rsidP="006C7E11">
      <w:p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данному разделу было заключено5 договоров на следующие виды работ:</w:t>
      </w:r>
    </w:p>
    <w:p w:rsidR="00B12764" w:rsidRPr="00872FFB" w:rsidRDefault="00B12764" w:rsidP="00414269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выполнение работ по подготовке карты (план</w:t>
      </w:r>
      <w:r>
        <w:rPr>
          <w:rFonts w:ascii="Liberation Serif" w:hAnsi="Liberation Serif"/>
        </w:rPr>
        <w:t>а</w:t>
      </w:r>
      <w:r w:rsidRPr="00872FFB">
        <w:rPr>
          <w:rFonts w:ascii="Liberation Serif" w:hAnsi="Liberation Serif"/>
        </w:rPr>
        <w:t>) границ  п. Березники,               п. Незевай Артемовского района Свердловской области на сумму 100 000 т.р.</w:t>
      </w:r>
    </w:p>
    <w:p w:rsidR="00B12764" w:rsidRPr="00872FFB" w:rsidRDefault="00B12764" w:rsidP="00414269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выполнение работ по подготовке карты (план</w:t>
      </w:r>
      <w:r>
        <w:rPr>
          <w:rFonts w:ascii="Liberation Serif" w:hAnsi="Liberation Serif"/>
        </w:rPr>
        <w:t>а</w:t>
      </w:r>
      <w:r w:rsidRPr="00872FFB">
        <w:rPr>
          <w:rFonts w:ascii="Liberation Serif" w:hAnsi="Liberation Serif"/>
        </w:rPr>
        <w:t>) границ  с. Сарафаново,               д. Налимово Артемовского района Свердловской области на сумму 100 000 т.р.</w:t>
      </w:r>
    </w:p>
    <w:p w:rsidR="00B12764" w:rsidRPr="00872FFB" w:rsidRDefault="00B12764" w:rsidP="00414269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выполнение работ по подготовке карты (план</w:t>
      </w:r>
      <w:r>
        <w:rPr>
          <w:rFonts w:ascii="Liberation Serif" w:hAnsi="Liberation Serif"/>
        </w:rPr>
        <w:t>а</w:t>
      </w:r>
      <w:r w:rsidRPr="00872FFB">
        <w:rPr>
          <w:rFonts w:ascii="Liberation Serif" w:hAnsi="Liberation Serif"/>
        </w:rPr>
        <w:t>) границ  с. Лебёдкино,                с. Бичур Артемовского района Свердловской области на сумму 100 000 т.р.</w:t>
      </w:r>
    </w:p>
    <w:p w:rsidR="00B12764" w:rsidRPr="00872FFB" w:rsidRDefault="00B12764" w:rsidP="00414269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выполнение работ по подготовке карты (план</w:t>
      </w:r>
      <w:r>
        <w:rPr>
          <w:rFonts w:ascii="Liberation Serif" w:hAnsi="Liberation Serif"/>
        </w:rPr>
        <w:t>а</w:t>
      </w:r>
      <w:r w:rsidRPr="00872FFB">
        <w:rPr>
          <w:rFonts w:ascii="Liberation Serif" w:hAnsi="Liberation Serif"/>
        </w:rPr>
        <w:t>) границ  д. Луговая,               п. Заболотье Артемовского района Свердловской области на сумму 100 000 т.р.</w:t>
      </w:r>
    </w:p>
    <w:p w:rsidR="00B12764" w:rsidRDefault="00B12764" w:rsidP="00414269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выполнение работ по подготовке карты (план</w:t>
      </w:r>
      <w:r>
        <w:rPr>
          <w:rFonts w:ascii="Liberation Serif" w:hAnsi="Liberation Serif"/>
        </w:rPr>
        <w:t>а</w:t>
      </w:r>
      <w:r w:rsidRPr="00872FFB">
        <w:rPr>
          <w:rFonts w:ascii="Liberation Serif" w:hAnsi="Liberation Serif"/>
        </w:rPr>
        <w:t>) границ  с. Писанец,               с. Антоново Артемовского района Свердловской области на сумму 100 000 т.р.</w:t>
      </w:r>
    </w:p>
    <w:p w:rsidR="00B12764" w:rsidRPr="006C7E11" w:rsidRDefault="00B12764" w:rsidP="006C7E11">
      <w:pPr>
        <w:ind w:firstLine="851"/>
        <w:jc w:val="both"/>
        <w:rPr>
          <w:rFonts w:ascii="Liberation Serif" w:hAnsi="Liberation Serif"/>
        </w:rPr>
      </w:pPr>
      <w:r w:rsidRPr="006C7E11">
        <w:rPr>
          <w:rFonts w:ascii="Liberation Serif" w:hAnsi="Liberation Serif"/>
        </w:rPr>
        <w:lastRenderedPageBreak/>
        <w:t>В 2018 году между Министерством строительства и развития инфраструктуры Свердловской области и Артемовским городским округом было заключено соглашение о предоставлении субсидии из областного бюджета бюджету Артемовского городского округа для софинансирования расходов на проведение работ по описанию местоположения границ территориальных зон и населенных пунктов, расположенных на территории Свердловской области, и внесению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 от 12 сентября 2018 года.</w:t>
      </w:r>
    </w:p>
    <w:p w:rsidR="00B12764" w:rsidRPr="006C7E11" w:rsidRDefault="00B12764" w:rsidP="006C7E11">
      <w:pPr>
        <w:ind w:firstLine="851"/>
        <w:jc w:val="both"/>
        <w:rPr>
          <w:rFonts w:ascii="Liberation Serif" w:hAnsi="Liberation Serif"/>
        </w:rPr>
      </w:pPr>
      <w:r w:rsidRPr="006C7E11">
        <w:rPr>
          <w:rFonts w:ascii="Liberation Serif" w:hAnsi="Liberation Serif"/>
        </w:rPr>
        <w:t xml:space="preserve">Условием софинансирования из средств областного бюджета на проведение работ по описанию границ территориальных зон и населенных пунктов являлось внесение в Единый государственный реестр недвижимости (далее - ЕГРН) сведений о границах населенных пунктов и территориальных зон. </w:t>
      </w:r>
    </w:p>
    <w:p w:rsidR="00B12764" w:rsidRPr="006C7E11" w:rsidRDefault="00B12764" w:rsidP="006C7E11">
      <w:pPr>
        <w:ind w:firstLine="851"/>
        <w:jc w:val="both"/>
        <w:rPr>
          <w:rFonts w:ascii="Liberation Serif" w:hAnsi="Liberation Serif"/>
        </w:rPr>
      </w:pPr>
      <w:r w:rsidRPr="006C7E11">
        <w:rPr>
          <w:rFonts w:ascii="Liberation Serif" w:hAnsi="Liberation Serif"/>
        </w:rPr>
        <w:t>Так как в 2018 году внесение в ЕГРН не осуществилось, перечисление субсидий - межбюджетных трансфертов из областного бюджета в бюджет Артемовского городского округа не потребовалось.</w:t>
      </w:r>
    </w:p>
    <w:p w:rsidR="00B12764" w:rsidRPr="00872FFB" w:rsidRDefault="00B12764" w:rsidP="00D23F2A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</w:p>
    <w:p w:rsidR="00B12764" w:rsidRPr="00872FFB" w:rsidRDefault="00B12764" w:rsidP="00D22C86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872FFB">
        <w:rPr>
          <w:rFonts w:ascii="Liberation Serif" w:hAnsi="Liberation Serif" w:cs="Times New Roman"/>
          <w:sz w:val="28"/>
          <w:szCs w:val="28"/>
          <w:lang w:val="en-US"/>
        </w:rPr>
        <w:t>V</w:t>
      </w:r>
      <w:r w:rsidRPr="00872FFB">
        <w:rPr>
          <w:rFonts w:ascii="Liberation Serif" w:hAnsi="Liberation Serif" w:cs="Times New Roman"/>
          <w:sz w:val="28"/>
          <w:szCs w:val="28"/>
        </w:rPr>
        <w:t>.Строительство</w:t>
      </w:r>
    </w:p>
    <w:p w:rsidR="00B12764" w:rsidRPr="00872FFB" w:rsidRDefault="00B12764" w:rsidP="00D22C86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B12764" w:rsidRPr="00872FFB" w:rsidRDefault="00B12764" w:rsidP="00225077">
      <w:pPr>
        <w:pStyle w:val="ConsPlusTitle"/>
        <w:widowControl/>
        <w:tabs>
          <w:tab w:val="left" w:pos="9498"/>
        </w:tabs>
        <w:ind w:right="-11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72FFB">
        <w:rPr>
          <w:rFonts w:ascii="Liberation Serif" w:hAnsi="Liberation Serif" w:cs="Times New Roman"/>
          <w:b w:val="0"/>
          <w:sz w:val="28"/>
          <w:szCs w:val="28"/>
        </w:rPr>
        <w:t xml:space="preserve">В 2018 году  Комитетом   выдано </w:t>
      </w:r>
      <w:r w:rsidRPr="008F5AA3">
        <w:rPr>
          <w:rFonts w:ascii="Liberation Serif" w:hAnsi="Liberation Serif" w:cs="Times New Roman"/>
          <w:b w:val="0"/>
          <w:sz w:val="28"/>
          <w:szCs w:val="28"/>
        </w:rPr>
        <w:t>170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872FFB">
        <w:rPr>
          <w:rFonts w:ascii="Liberation Serif" w:hAnsi="Liberation Serif" w:cs="Times New Roman"/>
          <w:b w:val="0"/>
          <w:sz w:val="28"/>
          <w:szCs w:val="28"/>
        </w:rPr>
        <w:t>разрешени</w:t>
      </w:r>
      <w:r>
        <w:rPr>
          <w:rFonts w:ascii="Liberation Serif" w:hAnsi="Liberation Serif" w:cs="Times New Roman"/>
          <w:b w:val="0"/>
          <w:sz w:val="28"/>
          <w:szCs w:val="28"/>
        </w:rPr>
        <w:t>й</w:t>
      </w:r>
      <w:r w:rsidRPr="00872FFB">
        <w:rPr>
          <w:rFonts w:ascii="Liberation Serif" w:hAnsi="Liberation Serif" w:cs="Times New Roman"/>
          <w:b w:val="0"/>
          <w:sz w:val="28"/>
          <w:szCs w:val="28"/>
        </w:rPr>
        <w:t xml:space="preserve"> на строительство объектов, в том числе:</w:t>
      </w:r>
    </w:p>
    <w:p w:rsidR="00B12764" w:rsidRPr="00872FFB" w:rsidRDefault="00B12764" w:rsidP="00B71C2A">
      <w:pPr>
        <w:keepLines/>
        <w:ind w:left="57" w:right="57" w:firstLine="652"/>
        <w:jc w:val="both"/>
        <w:rPr>
          <w:rFonts w:ascii="Liberation Serif" w:hAnsi="Liberation Serif"/>
          <w:bCs w:val="0"/>
          <w:iCs/>
        </w:rPr>
      </w:pPr>
      <w:r w:rsidRPr="00872FFB">
        <w:rPr>
          <w:rFonts w:ascii="Liberation Serif" w:hAnsi="Liberation Serif"/>
        </w:rPr>
        <w:t>1. ООО «Сити-Строй» на строительство многоквартирного трехэтажного жилого дома в г. Артемовский по ул. Энергетиков</w:t>
      </w:r>
      <w:r>
        <w:rPr>
          <w:rFonts w:ascii="Liberation Serif" w:hAnsi="Liberation Serif"/>
        </w:rPr>
        <w:t>, д.7 (42 квартиры)</w:t>
      </w:r>
      <w:r w:rsidRPr="00872FFB">
        <w:rPr>
          <w:rFonts w:ascii="Liberation Serif" w:hAnsi="Liberation Serif"/>
        </w:rPr>
        <w:t>;</w:t>
      </w:r>
    </w:p>
    <w:p w:rsidR="00B12764" w:rsidRPr="00872FFB" w:rsidRDefault="00B12764" w:rsidP="00B82313">
      <w:pPr>
        <w:shd w:val="clear" w:color="auto" w:fill="FFFFFF"/>
        <w:tabs>
          <w:tab w:val="left" w:pos="5670"/>
        </w:tabs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2.</w:t>
      </w:r>
      <w:r w:rsidRPr="00D23F2A">
        <w:rPr>
          <w:rFonts w:ascii="Liberation Serif" w:hAnsi="Liberation Serif"/>
          <w:iCs/>
        </w:rPr>
        <w:t>ООО «Транскомсервис»</w:t>
      </w:r>
      <w:r w:rsidRPr="00872FFB">
        <w:rPr>
          <w:rFonts w:ascii="Liberation Serif" w:hAnsi="Liberation Serif"/>
          <w:b/>
          <w:iCs/>
          <w:sz w:val="26"/>
          <w:szCs w:val="26"/>
        </w:rPr>
        <w:t xml:space="preserve"> на строительство здания автостанции </w:t>
      </w:r>
      <w:r w:rsidRPr="008B702B">
        <w:rPr>
          <w:rFonts w:ascii="Liberation Serif" w:hAnsi="Liberation Serif"/>
          <w:iCs/>
        </w:rPr>
        <w:t>в</w:t>
      </w:r>
      <w:r w:rsidR="008F5AA3">
        <w:rPr>
          <w:rFonts w:ascii="Liberation Serif" w:hAnsi="Liberation Serif"/>
          <w:iCs/>
        </w:rPr>
        <w:t xml:space="preserve"> </w:t>
      </w:r>
      <w:r w:rsidRPr="00872FFB">
        <w:rPr>
          <w:rFonts w:ascii="Liberation Serif" w:hAnsi="Liberation Serif"/>
        </w:rPr>
        <w:t>г. Артемовский, в 35 метрах по направлению на юго-восток от дома № 19 по улице Гагарина;</w:t>
      </w:r>
    </w:p>
    <w:p w:rsidR="00B12764" w:rsidRPr="00872FFB" w:rsidRDefault="00B12764" w:rsidP="00B71C2A">
      <w:pPr>
        <w:ind w:firstLine="708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3.Филиалу – ОАО «РЖД» Центральная дирекция по тепловодоснабжению Свердловская дирекция по тепловодоснабжению Егоршинский территориальный участок на реконструкцию детского оздоровительного лагеря Зеленый Луг д. Бучино;</w:t>
      </w:r>
    </w:p>
    <w:p w:rsidR="00B12764" w:rsidRPr="00872FFB" w:rsidRDefault="00B12764" w:rsidP="00B71C2A">
      <w:pPr>
        <w:ind w:firstLine="708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4.</w:t>
      </w:r>
      <w:r w:rsidRPr="00872FFB">
        <w:rPr>
          <w:rFonts w:ascii="Liberation Serif" w:hAnsi="Liberation Serif"/>
          <w:bCs w:val="0"/>
          <w:iCs/>
        </w:rPr>
        <w:t xml:space="preserve">На строительство </w:t>
      </w:r>
      <w:r w:rsidRPr="00872FFB">
        <w:rPr>
          <w:rFonts w:ascii="Liberation Serif" w:hAnsi="Liberation Serif"/>
        </w:rPr>
        <w:t>здания магазина, в</w:t>
      </w:r>
      <w:r w:rsidR="008F5AA3">
        <w:rPr>
          <w:rFonts w:ascii="Liberation Serif" w:hAnsi="Liberation Serif"/>
        </w:rPr>
        <w:t xml:space="preserve"> </w:t>
      </w:r>
      <w:r w:rsidRPr="00872FFB">
        <w:rPr>
          <w:rFonts w:ascii="Liberation Serif" w:hAnsi="Liberation Serif"/>
        </w:rPr>
        <w:t>г. Артемовский по ул. Западная</w:t>
      </w:r>
      <w:r>
        <w:rPr>
          <w:rFonts w:ascii="Liberation Serif" w:hAnsi="Liberation Serif"/>
        </w:rPr>
        <w:t>, д.20 (магазин «Стройка»)</w:t>
      </w:r>
      <w:r w:rsidRPr="00872FFB">
        <w:rPr>
          <w:rFonts w:ascii="Liberation Serif" w:hAnsi="Liberation Serif"/>
        </w:rPr>
        <w:t>;</w:t>
      </w:r>
    </w:p>
    <w:p w:rsidR="00B12764" w:rsidRPr="008F5AA3" w:rsidRDefault="00B12764" w:rsidP="008F5AA3">
      <w:pPr>
        <w:ind w:firstLine="708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5. На строительство </w:t>
      </w:r>
      <w:r w:rsidRPr="00872FFB">
        <w:rPr>
          <w:rFonts w:ascii="Liberation Serif" w:hAnsi="Liberation Serif"/>
          <w:iCs/>
        </w:rPr>
        <w:t xml:space="preserve">магазина продовольственных товаров в                                   г. </w:t>
      </w:r>
      <w:r w:rsidRPr="00872FFB">
        <w:rPr>
          <w:rFonts w:ascii="Liberation Serif" w:hAnsi="Liberation Serif"/>
        </w:rPr>
        <w:t>Артемовский по ул. Достоевского, 5Б</w:t>
      </w:r>
      <w:r>
        <w:rPr>
          <w:rFonts w:ascii="Liberation Serif" w:hAnsi="Liberation Serif"/>
        </w:rPr>
        <w:t xml:space="preserve"> (магазин «Магнит у дома»)</w:t>
      </w:r>
      <w:r w:rsidRPr="00872FFB">
        <w:rPr>
          <w:rFonts w:ascii="Liberation Serif" w:hAnsi="Liberation Serif"/>
        </w:rPr>
        <w:t>.</w:t>
      </w:r>
    </w:p>
    <w:p w:rsidR="00B12764" w:rsidRPr="00872FFB" w:rsidRDefault="008F5AA3" w:rsidP="00B71C2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B12764" w:rsidRPr="00872FFB">
        <w:rPr>
          <w:rFonts w:ascii="Liberation Serif" w:hAnsi="Liberation Serif"/>
        </w:rPr>
        <w:t>. На реконструкцию</w:t>
      </w:r>
      <w:r w:rsidR="00B12764">
        <w:rPr>
          <w:rFonts w:ascii="Liberation Serif" w:hAnsi="Liberation Serif"/>
        </w:rPr>
        <w:t xml:space="preserve"> </w:t>
      </w:r>
      <w:r w:rsidR="00B12764" w:rsidRPr="00872FFB">
        <w:rPr>
          <w:rFonts w:ascii="Liberation Serif" w:hAnsi="Liberation Serif"/>
        </w:rPr>
        <w:t xml:space="preserve">Лыжной базы «Снежинка» </w:t>
      </w:r>
      <w:r w:rsidR="00B12764" w:rsidRPr="00872FFB">
        <w:rPr>
          <w:rFonts w:ascii="Liberation Serif" w:hAnsi="Liberation Serif"/>
          <w:bCs w:val="0"/>
          <w:iCs/>
        </w:rPr>
        <w:t>в г. Артемовском Свердловской области 1 этап</w:t>
      </w:r>
      <w:r w:rsidR="00B12764">
        <w:rPr>
          <w:rFonts w:ascii="Liberation Serif" w:hAnsi="Liberation Serif"/>
          <w:bCs w:val="0"/>
          <w:iCs/>
        </w:rPr>
        <w:t xml:space="preserve"> (Двухэтажное здание)</w:t>
      </w:r>
      <w:r w:rsidR="00B12764" w:rsidRPr="00872FFB">
        <w:rPr>
          <w:rFonts w:ascii="Liberation Serif" w:hAnsi="Liberation Serif"/>
          <w:bCs w:val="0"/>
          <w:iCs/>
        </w:rPr>
        <w:t>.</w:t>
      </w:r>
    </w:p>
    <w:p w:rsidR="00B12764" w:rsidRPr="00872FFB" w:rsidRDefault="008F5AA3" w:rsidP="00B71C2A">
      <w:pPr>
        <w:keepLines/>
        <w:ind w:left="57" w:right="57" w:firstLine="652"/>
        <w:jc w:val="both"/>
        <w:rPr>
          <w:rFonts w:ascii="Liberation Serif" w:hAnsi="Liberation Serif"/>
          <w:bCs w:val="0"/>
          <w:iCs/>
        </w:rPr>
      </w:pPr>
      <w:r>
        <w:rPr>
          <w:rFonts w:ascii="Liberation Serif" w:hAnsi="Liberation Serif"/>
          <w:bCs w:val="0"/>
          <w:iCs/>
        </w:rPr>
        <w:t>7</w:t>
      </w:r>
      <w:r w:rsidR="00B12764" w:rsidRPr="00872FFB">
        <w:rPr>
          <w:rFonts w:ascii="Liberation Serif" w:hAnsi="Liberation Serif"/>
          <w:bCs w:val="0"/>
          <w:iCs/>
        </w:rPr>
        <w:t xml:space="preserve">. </w:t>
      </w:r>
      <w:r w:rsidR="00B12764" w:rsidRPr="00872FFB">
        <w:rPr>
          <w:rFonts w:ascii="Liberation Serif" w:hAnsi="Liberation Serif"/>
        </w:rPr>
        <w:t xml:space="preserve">На строительство </w:t>
      </w:r>
      <w:r w:rsidR="00B12764" w:rsidRPr="00872FFB">
        <w:rPr>
          <w:rFonts w:ascii="Liberation Serif" w:hAnsi="Liberation Serif"/>
          <w:bCs w:val="0"/>
          <w:iCs/>
        </w:rPr>
        <w:t>«Газоснабжение с. Покровское Артемовский район Свердловская область» 3 этап;</w:t>
      </w:r>
    </w:p>
    <w:p w:rsidR="00B12764" w:rsidRPr="00872FFB" w:rsidRDefault="008F5AA3" w:rsidP="00B71C2A">
      <w:pPr>
        <w:keepLines/>
        <w:ind w:left="57" w:right="57" w:firstLine="652"/>
        <w:jc w:val="both"/>
        <w:rPr>
          <w:rFonts w:ascii="Liberation Serif" w:hAnsi="Liberation Serif"/>
        </w:rPr>
      </w:pPr>
      <w:r>
        <w:rPr>
          <w:rFonts w:ascii="Liberation Serif" w:hAnsi="Liberation Serif"/>
          <w:bCs w:val="0"/>
          <w:iCs/>
        </w:rPr>
        <w:t>8</w:t>
      </w:r>
      <w:r w:rsidR="00B12764" w:rsidRPr="00872FFB">
        <w:rPr>
          <w:rFonts w:ascii="Liberation Serif" w:hAnsi="Liberation Serif"/>
          <w:bCs w:val="0"/>
          <w:iCs/>
        </w:rPr>
        <w:t xml:space="preserve">. </w:t>
      </w:r>
      <w:r w:rsidR="00B12764" w:rsidRPr="00872FFB">
        <w:rPr>
          <w:rFonts w:ascii="Liberation Serif" w:hAnsi="Liberation Serif"/>
        </w:rPr>
        <w:t xml:space="preserve">На строительство </w:t>
      </w:r>
      <w:r w:rsidR="00B12764" w:rsidRPr="00872FFB">
        <w:rPr>
          <w:rFonts w:ascii="Liberation Serif" w:hAnsi="Liberation Serif"/>
          <w:bCs w:val="0"/>
          <w:iCs/>
        </w:rPr>
        <w:t>«Газоснабжение с. Покровское Артемовский район Свердловская область» 5 этап</w:t>
      </w:r>
      <w:r w:rsidR="00B12764" w:rsidRPr="00872FFB">
        <w:rPr>
          <w:rFonts w:ascii="Liberation Serif" w:hAnsi="Liberation Serif"/>
        </w:rPr>
        <w:t>;</w:t>
      </w:r>
    </w:p>
    <w:p w:rsidR="00B12764" w:rsidRPr="00872FFB" w:rsidRDefault="008F5AA3" w:rsidP="00B71C2A">
      <w:pPr>
        <w:keepLines/>
        <w:ind w:left="57" w:right="57" w:firstLine="652"/>
        <w:jc w:val="both"/>
        <w:rPr>
          <w:rFonts w:ascii="Liberation Serif" w:hAnsi="Liberation Serif"/>
          <w:bCs w:val="0"/>
          <w:iCs/>
        </w:rPr>
      </w:pPr>
      <w:r>
        <w:rPr>
          <w:rFonts w:ascii="Liberation Serif" w:hAnsi="Liberation Serif"/>
        </w:rPr>
        <w:t>9</w:t>
      </w:r>
      <w:r w:rsidR="00B12764" w:rsidRPr="00872FFB">
        <w:rPr>
          <w:rFonts w:ascii="Liberation Serif" w:hAnsi="Liberation Serif"/>
        </w:rPr>
        <w:t>. На строительство «</w:t>
      </w:r>
      <w:r w:rsidR="00B12764" w:rsidRPr="00872FFB">
        <w:rPr>
          <w:rFonts w:ascii="Liberation Serif" w:hAnsi="Liberation Serif"/>
          <w:bCs w:val="0"/>
          <w:iCs/>
        </w:rPr>
        <w:t>Газоснабжение с. Покровское Артемовский район Свердловская область» 6 этап;</w:t>
      </w:r>
    </w:p>
    <w:p w:rsidR="00B12764" w:rsidRPr="00872FFB" w:rsidRDefault="00B12764" w:rsidP="00557C1B">
      <w:pPr>
        <w:tabs>
          <w:tab w:val="left" w:pos="3119"/>
        </w:tabs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  <w:bCs w:val="0"/>
          <w:iCs/>
        </w:rPr>
        <w:t>1</w:t>
      </w:r>
      <w:r w:rsidR="008F5AA3">
        <w:rPr>
          <w:rFonts w:ascii="Liberation Serif" w:hAnsi="Liberation Serif"/>
          <w:bCs w:val="0"/>
          <w:iCs/>
        </w:rPr>
        <w:t>0</w:t>
      </w:r>
      <w:r w:rsidRPr="00872FFB">
        <w:rPr>
          <w:rFonts w:ascii="Liberation Serif" w:hAnsi="Liberation Serif"/>
          <w:bCs w:val="0"/>
          <w:iCs/>
        </w:rPr>
        <w:t xml:space="preserve">. </w:t>
      </w:r>
      <w:r w:rsidRPr="00872FFB">
        <w:rPr>
          <w:rFonts w:ascii="Liberation Serif" w:hAnsi="Liberation Serif"/>
        </w:rPr>
        <w:t xml:space="preserve">На строительство </w:t>
      </w:r>
      <w:r w:rsidRPr="00872FFB">
        <w:rPr>
          <w:rFonts w:ascii="Liberation Serif" w:hAnsi="Liberation Serif"/>
          <w:bCs w:val="0"/>
          <w:iCs/>
        </w:rPr>
        <w:t>«Газопровод высокого давления в районе «Бурлаки» в с. Покровское, Артемовского района, Свердловской области»</w:t>
      </w:r>
      <w:r w:rsidRPr="00872FFB">
        <w:rPr>
          <w:rFonts w:ascii="Liberation Serif" w:hAnsi="Liberation Serif"/>
        </w:rPr>
        <w:t>;</w:t>
      </w:r>
    </w:p>
    <w:p w:rsidR="00B12764" w:rsidRPr="00872FFB" w:rsidRDefault="00B12764" w:rsidP="00557C1B">
      <w:pPr>
        <w:tabs>
          <w:tab w:val="left" w:pos="3119"/>
        </w:tabs>
        <w:ind w:firstLine="709"/>
        <w:jc w:val="both"/>
        <w:rPr>
          <w:rFonts w:ascii="Liberation Serif" w:hAnsi="Liberation Serif"/>
          <w:bCs w:val="0"/>
          <w:iCs/>
        </w:rPr>
      </w:pPr>
      <w:r w:rsidRPr="00872FFB">
        <w:rPr>
          <w:rFonts w:ascii="Liberation Serif" w:hAnsi="Liberation Serif"/>
        </w:rPr>
        <w:t>1</w:t>
      </w:r>
      <w:r w:rsidR="008F5AA3">
        <w:rPr>
          <w:rFonts w:ascii="Liberation Serif" w:hAnsi="Liberation Serif"/>
        </w:rPr>
        <w:t>1</w:t>
      </w:r>
      <w:r w:rsidRPr="00872FFB">
        <w:rPr>
          <w:rFonts w:ascii="Liberation Serif" w:hAnsi="Liberation Serif"/>
        </w:rPr>
        <w:t xml:space="preserve">. На строительство </w:t>
      </w:r>
      <w:r w:rsidRPr="00872FFB">
        <w:rPr>
          <w:rFonts w:ascii="Liberation Serif" w:hAnsi="Liberation Serif"/>
          <w:bCs w:val="0"/>
          <w:iCs/>
        </w:rPr>
        <w:t>«Газоснабжение жилых домов ПК «Горняк»;</w:t>
      </w:r>
    </w:p>
    <w:p w:rsidR="00B12764" w:rsidRPr="00872FFB" w:rsidRDefault="00B12764" w:rsidP="00557C1B">
      <w:pPr>
        <w:tabs>
          <w:tab w:val="left" w:pos="3119"/>
        </w:tabs>
        <w:ind w:firstLine="709"/>
        <w:jc w:val="both"/>
        <w:rPr>
          <w:rFonts w:ascii="Liberation Serif" w:hAnsi="Liberation Serif"/>
          <w:bCs w:val="0"/>
          <w:iCs/>
        </w:rPr>
      </w:pPr>
      <w:r w:rsidRPr="00872FFB">
        <w:rPr>
          <w:rFonts w:ascii="Liberation Serif" w:hAnsi="Liberation Serif"/>
          <w:bCs w:val="0"/>
          <w:iCs/>
        </w:rPr>
        <w:lastRenderedPageBreak/>
        <w:t>1</w:t>
      </w:r>
      <w:r w:rsidR="008F5AA3">
        <w:rPr>
          <w:rFonts w:ascii="Liberation Serif" w:hAnsi="Liberation Serif"/>
          <w:bCs w:val="0"/>
          <w:iCs/>
        </w:rPr>
        <w:t>2</w:t>
      </w:r>
      <w:r w:rsidRPr="00872FFB">
        <w:rPr>
          <w:rFonts w:ascii="Liberation Serif" w:hAnsi="Liberation Serif"/>
          <w:bCs w:val="0"/>
          <w:iCs/>
        </w:rPr>
        <w:t>.</w:t>
      </w:r>
      <w:r w:rsidRPr="00872FFB">
        <w:rPr>
          <w:rFonts w:ascii="Liberation Serif" w:hAnsi="Liberation Serif"/>
        </w:rPr>
        <w:t xml:space="preserve"> На строительство </w:t>
      </w:r>
      <w:r w:rsidRPr="00872FFB">
        <w:rPr>
          <w:rFonts w:ascii="Liberation Serif" w:hAnsi="Liberation Serif"/>
          <w:bCs w:val="0"/>
          <w:iCs/>
        </w:rPr>
        <w:t>«Блочная газовая котельная детского сада № 37 в                 с. Покровское, Артемовский район, Свердловской области»;</w:t>
      </w:r>
    </w:p>
    <w:p w:rsidR="00B12764" w:rsidRPr="00872FFB" w:rsidRDefault="00B12764" w:rsidP="00557C1B">
      <w:pPr>
        <w:tabs>
          <w:tab w:val="left" w:pos="3119"/>
        </w:tabs>
        <w:ind w:firstLine="709"/>
        <w:jc w:val="both"/>
        <w:rPr>
          <w:rFonts w:ascii="Liberation Serif" w:hAnsi="Liberation Serif"/>
          <w:bCs w:val="0"/>
          <w:iCs/>
        </w:rPr>
      </w:pPr>
      <w:r w:rsidRPr="00872FFB">
        <w:rPr>
          <w:rFonts w:ascii="Liberation Serif" w:hAnsi="Liberation Serif"/>
          <w:bCs w:val="0"/>
          <w:iCs/>
        </w:rPr>
        <w:t>1</w:t>
      </w:r>
      <w:r w:rsidR="008F5AA3">
        <w:rPr>
          <w:rFonts w:ascii="Liberation Serif" w:hAnsi="Liberation Serif"/>
          <w:bCs w:val="0"/>
          <w:iCs/>
        </w:rPr>
        <w:t>3</w:t>
      </w:r>
      <w:r w:rsidRPr="00872FFB">
        <w:rPr>
          <w:rFonts w:ascii="Liberation Serif" w:hAnsi="Liberation Serif"/>
          <w:bCs w:val="0"/>
          <w:iCs/>
        </w:rPr>
        <w:t xml:space="preserve">. </w:t>
      </w:r>
      <w:r w:rsidRPr="00872FFB">
        <w:rPr>
          <w:rFonts w:ascii="Liberation Serif" w:hAnsi="Liberation Serif"/>
        </w:rPr>
        <w:t xml:space="preserve">На строительство </w:t>
      </w:r>
      <w:r w:rsidRPr="00872FFB">
        <w:rPr>
          <w:rFonts w:ascii="Liberation Serif" w:hAnsi="Liberation Serif"/>
          <w:bCs w:val="0"/>
          <w:iCs/>
        </w:rPr>
        <w:t>«Газоснабжение жилых домов ПК «Полярный» г. Артемовский;</w:t>
      </w:r>
    </w:p>
    <w:p w:rsidR="00B12764" w:rsidRPr="00872FFB" w:rsidRDefault="00B12764" w:rsidP="00557C1B">
      <w:pPr>
        <w:tabs>
          <w:tab w:val="left" w:pos="3119"/>
        </w:tabs>
        <w:ind w:firstLine="709"/>
        <w:jc w:val="both"/>
        <w:rPr>
          <w:rFonts w:ascii="Liberation Serif" w:hAnsi="Liberation Serif"/>
          <w:bCs w:val="0"/>
          <w:iCs/>
        </w:rPr>
      </w:pPr>
      <w:r w:rsidRPr="00872FFB">
        <w:rPr>
          <w:rFonts w:ascii="Liberation Serif" w:hAnsi="Liberation Serif"/>
          <w:bCs w:val="0"/>
          <w:iCs/>
        </w:rPr>
        <w:t>1</w:t>
      </w:r>
      <w:r w:rsidR="008F5AA3">
        <w:rPr>
          <w:rFonts w:ascii="Liberation Serif" w:hAnsi="Liberation Serif"/>
          <w:bCs w:val="0"/>
          <w:iCs/>
        </w:rPr>
        <w:t>4</w:t>
      </w:r>
      <w:r w:rsidRPr="00872FFB">
        <w:rPr>
          <w:rFonts w:ascii="Liberation Serif" w:hAnsi="Liberation Serif"/>
          <w:bCs w:val="0"/>
          <w:iCs/>
        </w:rPr>
        <w:t xml:space="preserve">. </w:t>
      </w:r>
      <w:r w:rsidRPr="00872FFB">
        <w:rPr>
          <w:rFonts w:ascii="Liberation Serif" w:hAnsi="Liberation Serif"/>
        </w:rPr>
        <w:t>На строительство</w:t>
      </w:r>
      <w:r w:rsidRPr="00872FFB">
        <w:rPr>
          <w:rFonts w:ascii="Liberation Serif" w:hAnsi="Liberation Serif"/>
          <w:bCs w:val="0"/>
          <w:iCs/>
        </w:rPr>
        <w:t xml:space="preserve"> «Газоснабжение жилых домов ПК «Заречный» г. Артемовский Свердловской области;</w:t>
      </w:r>
    </w:p>
    <w:p w:rsidR="00B12764" w:rsidRPr="00872FFB" w:rsidRDefault="00B12764" w:rsidP="00557C1B">
      <w:pPr>
        <w:tabs>
          <w:tab w:val="left" w:pos="3119"/>
        </w:tabs>
        <w:ind w:firstLine="709"/>
        <w:jc w:val="both"/>
        <w:rPr>
          <w:rFonts w:ascii="Liberation Serif" w:hAnsi="Liberation Serif"/>
          <w:bCs w:val="0"/>
          <w:iCs/>
        </w:rPr>
      </w:pPr>
      <w:r w:rsidRPr="00872FFB">
        <w:rPr>
          <w:rFonts w:ascii="Liberation Serif" w:hAnsi="Liberation Serif"/>
          <w:bCs w:val="0"/>
          <w:iCs/>
        </w:rPr>
        <w:t>1</w:t>
      </w:r>
      <w:r w:rsidR="008F5AA3">
        <w:rPr>
          <w:rFonts w:ascii="Liberation Serif" w:hAnsi="Liberation Serif"/>
          <w:bCs w:val="0"/>
          <w:iCs/>
        </w:rPr>
        <w:t>5</w:t>
      </w:r>
      <w:r w:rsidRPr="00872FFB">
        <w:rPr>
          <w:rFonts w:ascii="Liberation Serif" w:hAnsi="Liberation Serif"/>
          <w:bCs w:val="0"/>
          <w:iCs/>
        </w:rPr>
        <w:t>. На строительство «Распределительный газопровод для газоснабжения частных жилых домов по ул. Металлистов, Кирова, Первомайска</w:t>
      </w:r>
      <w:r w:rsidR="008F5AA3">
        <w:rPr>
          <w:rFonts w:ascii="Liberation Serif" w:hAnsi="Liberation Serif"/>
          <w:bCs w:val="0"/>
          <w:iCs/>
        </w:rPr>
        <w:t>я</w:t>
      </w:r>
      <w:r w:rsidRPr="00872FFB">
        <w:rPr>
          <w:rFonts w:ascii="Liberation Serif" w:hAnsi="Liberation Serif"/>
          <w:bCs w:val="0"/>
          <w:iCs/>
        </w:rPr>
        <w:t xml:space="preserve"> в                                  г. Артемовский Свердловской области».</w:t>
      </w:r>
    </w:p>
    <w:p w:rsidR="00B12764" w:rsidRPr="00872FFB" w:rsidRDefault="00B12764" w:rsidP="00D22C86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B12764" w:rsidRPr="00872FFB" w:rsidRDefault="00B12764" w:rsidP="00225077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72FFB">
        <w:rPr>
          <w:rFonts w:ascii="Liberation Serif" w:hAnsi="Liberation Serif" w:cs="Times New Roman"/>
          <w:b w:val="0"/>
          <w:sz w:val="28"/>
          <w:szCs w:val="28"/>
        </w:rPr>
        <w:t xml:space="preserve">В 2018 году  Комитетом  выдано </w:t>
      </w:r>
      <w:r w:rsidRPr="008F5AA3">
        <w:rPr>
          <w:rFonts w:ascii="Liberation Serif" w:hAnsi="Liberation Serif" w:cs="Times New Roman"/>
          <w:b w:val="0"/>
          <w:sz w:val="28"/>
          <w:szCs w:val="28"/>
        </w:rPr>
        <w:t>66</w:t>
      </w:r>
      <w:r w:rsidRPr="00872FFB">
        <w:rPr>
          <w:rFonts w:ascii="Liberation Serif" w:hAnsi="Liberation Serif" w:cs="Times New Roman"/>
          <w:b w:val="0"/>
          <w:sz w:val="28"/>
          <w:szCs w:val="28"/>
        </w:rPr>
        <w:t xml:space="preserve"> разрешений  на ввод объектов в эксплуатацию,  в том числе:</w:t>
      </w:r>
    </w:p>
    <w:p w:rsidR="00B12764" w:rsidRPr="00872FFB" w:rsidRDefault="00B12764" w:rsidP="00F30037">
      <w:pPr>
        <w:ind w:firstLine="708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- 3-х этажного многоквартирного 2-х секционного</w:t>
      </w:r>
      <w:r w:rsidR="008F5AA3">
        <w:rPr>
          <w:rFonts w:ascii="Liberation Serif" w:hAnsi="Liberation Serif"/>
        </w:rPr>
        <w:t xml:space="preserve"> </w:t>
      </w:r>
      <w:r w:rsidRPr="00872FFB">
        <w:rPr>
          <w:rFonts w:ascii="Liberation Serif" w:hAnsi="Liberation Serif"/>
        </w:rPr>
        <w:t>жилого дома в г. Артемовский, по ул. 8 Марта, 24</w:t>
      </w:r>
      <w:r>
        <w:rPr>
          <w:rFonts w:ascii="Liberation Serif" w:hAnsi="Liberation Serif"/>
        </w:rPr>
        <w:t xml:space="preserve"> (39 квартир)</w:t>
      </w:r>
      <w:r w:rsidRPr="00872FFB">
        <w:rPr>
          <w:rFonts w:ascii="Liberation Serif" w:hAnsi="Liberation Serif"/>
        </w:rPr>
        <w:t>;</w:t>
      </w:r>
    </w:p>
    <w:p w:rsidR="00B12764" w:rsidRPr="00872FFB" w:rsidRDefault="00B12764" w:rsidP="00F30037">
      <w:pPr>
        <w:ind w:firstLine="708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</w:t>
      </w:r>
      <w:r w:rsidRPr="00872FFB">
        <w:rPr>
          <w:rFonts w:ascii="Liberation Serif" w:hAnsi="Liberation Serif"/>
          <w:bCs w:val="0"/>
        </w:rPr>
        <w:t>Православного духовного центра</w:t>
      </w:r>
      <w:r w:rsidRPr="00872FFB">
        <w:rPr>
          <w:rFonts w:ascii="Liberation Serif" w:hAnsi="Liberation Serif"/>
        </w:rPr>
        <w:t xml:space="preserve"> в г.Артемовский, </w:t>
      </w:r>
      <w:r>
        <w:rPr>
          <w:rFonts w:ascii="Liberation Serif" w:hAnsi="Liberation Serif"/>
        </w:rPr>
        <w:t>ул. Мира, д.24</w:t>
      </w:r>
      <w:r w:rsidRPr="00872FFB">
        <w:rPr>
          <w:rFonts w:ascii="Liberation Serif" w:hAnsi="Liberation Serif"/>
        </w:rPr>
        <w:t>;</w:t>
      </w:r>
    </w:p>
    <w:p w:rsidR="00B12764" w:rsidRPr="00872FFB" w:rsidRDefault="00B12764" w:rsidP="00D22C86">
      <w:pPr>
        <w:ind w:firstLine="708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Здания магазина в г. Артемовский, по ул. Западная, 20;</w:t>
      </w:r>
    </w:p>
    <w:p w:rsidR="00B12764" w:rsidRPr="00872FFB" w:rsidRDefault="00B12764" w:rsidP="00D22C86">
      <w:pPr>
        <w:pStyle w:val="ConsPlusTitle"/>
        <w:widowControl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72FFB">
        <w:rPr>
          <w:rFonts w:ascii="Liberation Serif" w:hAnsi="Liberation Serif"/>
          <w:b w:val="0"/>
          <w:sz w:val="28"/>
          <w:szCs w:val="28"/>
        </w:rPr>
        <w:t xml:space="preserve">- </w:t>
      </w:r>
      <w:r w:rsidRPr="00872FFB">
        <w:rPr>
          <w:rFonts w:ascii="Liberation Serif" w:hAnsi="Liberation Serif" w:cs="Times New Roman"/>
          <w:b w:val="0"/>
          <w:bCs w:val="0"/>
          <w:sz w:val="28"/>
          <w:szCs w:val="28"/>
        </w:rPr>
        <w:t>Ярмарочного комплекса (здание № 2) в Свердловской области,                            г. Артемовский, ул. Ленина, 2Б</w:t>
      </w:r>
      <w:r w:rsidRPr="00872FFB">
        <w:rPr>
          <w:rFonts w:ascii="Liberation Serif" w:hAnsi="Liberation Serif" w:cs="Times New Roman"/>
          <w:b w:val="0"/>
          <w:sz w:val="28"/>
          <w:szCs w:val="28"/>
        </w:rPr>
        <w:t>;</w:t>
      </w:r>
    </w:p>
    <w:p w:rsidR="00B12764" w:rsidRPr="00872FFB" w:rsidRDefault="00B12764" w:rsidP="00CF02CB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872FFB">
        <w:rPr>
          <w:rFonts w:ascii="Liberation Serif" w:hAnsi="Liberation Serif"/>
        </w:rPr>
        <w:t>- «Газоснабжение с. Покровское, Артемовский район., Свердловская область» 1 этап;</w:t>
      </w:r>
    </w:p>
    <w:p w:rsidR="00B12764" w:rsidRPr="00872FFB" w:rsidRDefault="00B12764" w:rsidP="00D22C86">
      <w:pPr>
        <w:ind w:firstLine="708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«Газоснабжение жилых домов ПК «Заречный» г. Артемовский Свердловской области;</w:t>
      </w:r>
    </w:p>
    <w:p w:rsidR="00B12764" w:rsidRPr="00872FFB" w:rsidRDefault="00B12764" w:rsidP="00D22C86">
      <w:pPr>
        <w:ind w:firstLine="708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  «Газоснабжение жилых домов ПК «Полярный» г. Артемовский;</w:t>
      </w:r>
    </w:p>
    <w:p w:rsidR="00B12764" w:rsidRPr="00872FFB" w:rsidRDefault="00B12764" w:rsidP="00D22C86">
      <w:pPr>
        <w:ind w:firstLine="708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«Газоснабжение жилых домов ПК «Горняк» г. Артемовский Свердловской области»</w:t>
      </w:r>
    </w:p>
    <w:p w:rsidR="00B12764" w:rsidRPr="00872FFB" w:rsidRDefault="00B12764" w:rsidP="00D22C86">
      <w:pPr>
        <w:keepLines/>
        <w:ind w:left="57" w:right="57"/>
        <w:jc w:val="both"/>
        <w:rPr>
          <w:rFonts w:ascii="Liberation Serif" w:hAnsi="Liberation Serif"/>
        </w:rPr>
      </w:pPr>
    </w:p>
    <w:p w:rsidR="00B12764" w:rsidRPr="00872FFB" w:rsidRDefault="00B12764" w:rsidP="00F30037">
      <w:pPr>
        <w:keepLines/>
        <w:ind w:left="57" w:right="57"/>
        <w:jc w:val="center"/>
        <w:rPr>
          <w:rFonts w:ascii="Liberation Serif" w:hAnsi="Liberation Serif"/>
          <w:b/>
        </w:rPr>
      </w:pPr>
      <w:r w:rsidRPr="00872FFB">
        <w:rPr>
          <w:rFonts w:ascii="Liberation Serif" w:hAnsi="Liberation Serif"/>
          <w:b/>
        </w:rPr>
        <w:t>Сравнительный анализ выданных разрешений на ввод в эксплуатацию</w:t>
      </w:r>
    </w:p>
    <w:p w:rsidR="00B12764" w:rsidRPr="00872FFB" w:rsidRDefault="00B12764" w:rsidP="00F30037">
      <w:pPr>
        <w:keepLines/>
        <w:ind w:left="57" w:right="57"/>
        <w:jc w:val="center"/>
        <w:rPr>
          <w:rFonts w:ascii="Liberation Serif" w:hAnsi="Liberation Serif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60"/>
        <w:gridCol w:w="1560"/>
        <w:gridCol w:w="1560"/>
        <w:gridCol w:w="1560"/>
        <w:gridCol w:w="1981"/>
      </w:tblGrid>
      <w:tr w:rsidR="00B12764" w:rsidRPr="00872FFB" w:rsidTr="00D23F2A">
        <w:trPr>
          <w:trHeight w:val="574"/>
        </w:trPr>
        <w:tc>
          <w:tcPr>
            <w:tcW w:w="1560" w:type="dxa"/>
          </w:tcPr>
          <w:p w:rsidR="00B12764" w:rsidRPr="00872FFB" w:rsidRDefault="00B12764" w:rsidP="00C4227D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72FF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2014 год (м2) </w:t>
            </w:r>
          </w:p>
        </w:tc>
        <w:tc>
          <w:tcPr>
            <w:tcW w:w="1560" w:type="dxa"/>
          </w:tcPr>
          <w:p w:rsidR="00B12764" w:rsidRPr="00872FFB" w:rsidRDefault="00B12764" w:rsidP="002F770B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72FFB">
              <w:rPr>
                <w:rFonts w:ascii="Liberation Serif" w:hAnsi="Liberation Serif" w:cs="Times New Roman"/>
                <w:b w:val="0"/>
                <w:sz w:val="24"/>
                <w:szCs w:val="24"/>
              </w:rPr>
              <w:t>2015 год (м2)</w:t>
            </w:r>
          </w:p>
          <w:p w:rsidR="00B12764" w:rsidRPr="00872FFB" w:rsidRDefault="00B12764" w:rsidP="002F770B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2764" w:rsidRPr="00872FFB" w:rsidRDefault="00B12764" w:rsidP="00A55D66">
            <w:pPr>
              <w:jc w:val="both"/>
              <w:rPr>
                <w:rFonts w:ascii="Liberation Serif" w:hAnsi="Liberation Serif"/>
                <w:bCs w:val="0"/>
                <w:sz w:val="24"/>
                <w:szCs w:val="24"/>
              </w:rPr>
            </w:pPr>
            <w:r w:rsidRPr="00872FFB">
              <w:rPr>
                <w:rFonts w:ascii="Liberation Serif" w:hAnsi="Liberation Serif"/>
                <w:bCs w:val="0"/>
                <w:sz w:val="24"/>
                <w:szCs w:val="24"/>
              </w:rPr>
              <w:t>2016 год (м2)</w:t>
            </w:r>
          </w:p>
        </w:tc>
        <w:tc>
          <w:tcPr>
            <w:tcW w:w="1560" w:type="dxa"/>
          </w:tcPr>
          <w:p w:rsidR="00B12764" w:rsidRPr="00872FFB" w:rsidRDefault="00B12764" w:rsidP="005963D1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872FFB">
              <w:rPr>
                <w:rFonts w:ascii="Liberation Serif" w:hAnsi="Liberation Serif"/>
                <w:sz w:val="24"/>
                <w:szCs w:val="24"/>
              </w:rPr>
              <w:t>2017 год (м2)</w:t>
            </w:r>
          </w:p>
          <w:p w:rsidR="00B12764" w:rsidRPr="00872FFB" w:rsidRDefault="00B12764" w:rsidP="005963D1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2764" w:rsidRPr="00872FFB" w:rsidRDefault="00B12764" w:rsidP="001C22D4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72FFB">
              <w:rPr>
                <w:rFonts w:ascii="Liberation Serif" w:hAnsi="Liberation Serif" w:cs="Times New Roman"/>
                <w:b w:val="0"/>
                <w:sz w:val="24"/>
                <w:szCs w:val="24"/>
              </w:rPr>
              <w:t>2018 год (м2)</w:t>
            </w:r>
          </w:p>
        </w:tc>
        <w:tc>
          <w:tcPr>
            <w:tcW w:w="1981" w:type="dxa"/>
          </w:tcPr>
          <w:p w:rsidR="00B12764" w:rsidRPr="00872FFB" w:rsidRDefault="00B12764" w:rsidP="007E66A0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72FFB">
              <w:rPr>
                <w:rFonts w:ascii="Liberation Serif" w:hAnsi="Liberation Serif" w:cs="Times New Roman"/>
                <w:b w:val="0"/>
                <w:sz w:val="24"/>
                <w:szCs w:val="24"/>
              </w:rPr>
              <w:t>2019 год (м2)</w:t>
            </w:r>
          </w:p>
        </w:tc>
      </w:tr>
      <w:tr w:rsidR="00B12764" w:rsidRPr="00872FFB" w:rsidTr="00D23F2A">
        <w:trPr>
          <w:trHeight w:val="2188"/>
        </w:trPr>
        <w:tc>
          <w:tcPr>
            <w:tcW w:w="1560" w:type="dxa"/>
          </w:tcPr>
          <w:p w:rsidR="00B12764" w:rsidRPr="00872FFB" w:rsidRDefault="00B12764" w:rsidP="00C4227D">
            <w:pPr>
              <w:pStyle w:val="ConsPlusTitle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872FFB">
              <w:rPr>
                <w:rFonts w:ascii="Liberation Serif" w:hAnsi="Liberation Serif" w:cs="Times New Roman"/>
                <w:sz w:val="24"/>
                <w:szCs w:val="24"/>
              </w:rPr>
              <w:t xml:space="preserve">6103,0 </w:t>
            </w:r>
          </w:p>
          <w:p w:rsidR="00B12764" w:rsidRPr="00872FFB" w:rsidRDefault="00B12764" w:rsidP="00C4227D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72FF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(при плане 5800) </w:t>
            </w:r>
          </w:p>
        </w:tc>
        <w:tc>
          <w:tcPr>
            <w:tcW w:w="1560" w:type="dxa"/>
          </w:tcPr>
          <w:p w:rsidR="00B12764" w:rsidRPr="00872FFB" w:rsidRDefault="00B12764" w:rsidP="002F770B">
            <w:pPr>
              <w:pStyle w:val="ConsPlusTitle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872FFB">
              <w:rPr>
                <w:rFonts w:ascii="Liberation Serif" w:hAnsi="Liberation Serif" w:cs="Times New Roman"/>
                <w:sz w:val="24"/>
                <w:szCs w:val="24"/>
              </w:rPr>
              <w:t>6408,0</w:t>
            </w:r>
          </w:p>
          <w:p w:rsidR="00B12764" w:rsidRPr="00872FFB" w:rsidRDefault="00B12764" w:rsidP="002F770B">
            <w:pPr>
              <w:pStyle w:val="ConsPlusTitle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872FFB">
              <w:rPr>
                <w:rFonts w:ascii="Liberation Serif" w:hAnsi="Liberation Serif" w:cs="Times New Roman"/>
                <w:b w:val="0"/>
                <w:sz w:val="24"/>
                <w:szCs w:val="24"/>
              </w:rPr>
              <w:t>(при плане 6000)</w:t>
            </w:r>
          </w:p>
          <w:p w:rsidR="00B12764" w:rsidRPr="00872FFB" w:rsidRDefault="00B12764" w:rsidP="002F770B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2764" w:rsidRPr="00872FFB" w:rsidRDefault="00B12764" w:rsidP="00A55D66">
            <w:pPr>
              <w:rPr>
                <w:rFonts w:ascii="Liberation Serif" w:hAnsi="Liberation Serif"/>
                <w:b/>
                <w:bCs w:val="0"/>
                <w:sz w:val="24"/>
                <w:szCs w:val="24"/>
              </w:rPr>
            </w:pPr>
            <w:r w:rsidRPr="00872FFB">
              <w:rPr>
                <w:rFonts w:ascii="Liberation Serif" w:hAnsi="Liberation Serif"/>
                <w:b/>
                <w:bCs w:val="0"/>
                <w:sz w:val="24"/>
                <w:szCs w:val="24"/>
              </w:rPr>
              <w:t xml:space="preserve">4679 </w:t>
            </w:r>
          </w:p>
          <w:p w:rsidR="00B12764" w:rsidRPr="00872FFB" w:rsidRDefault="00B12764" w:rsidP="00A55D66">
            <w:pPr>
              <w:rPr>
                <w:rFonts w:ascii="Liberation Serif" w:hAnsi="Liberation Serif"/>
                <w:b/>
                <w:bCs w:val="0"/>
                <w:sz w:val="24"/>
                <w:szCs w:val="24"/>
              </w:rPr>
            </w:pPr>
            <w:r w:rsidRPr="00872FFB">
              <w:rPr>
                <w:rFonts w:ascii="Liberation Serif" w:hAnsi="Liberation Serif"/>
                <w:bCs w:val="0"/>
                <w:sz w:val="24"/>
                <w:szCs w:val="24"/>
              </w:rPr>
              <w:t>(при плане 6200)</w:t>
            </w:r>
          </w:p>
        </w:tc>
        <w:tc>
          <w:tcPr>
            <w:tcW w:w="1560" w:type="dxa"/>
          </w:tcPr>
          <w:p w:rsidR="00B12764" w:rsidRPr="00872FFB" w:rsidRDefault="00B12764" w:rsidP="005963D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72FFB">
              <w:rPr>
                <w:rFonts w:ascii="Liberation Serif" w:hAnsi="Liberation Serif"/>
                <w:b/>
                <w:sz w:val="24"/>
                <w:szCs w:val="24"/>
              </w:rPr>
              <w:t>4528</w:t>
            </w:r>
          </w:p>
          <w:p w:rsidR="00B12764" w:rsidRPr="00872FFB" w:rsidRDefault="00B12764" w:rsidP="005963D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плану 2200</w:t>
            </w:r>
            <w:r w:rsidRPr="00872FFB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B12764" w:rsidRPr="00872FFB" w:rsidRDefault="00B12764" w:rsidP="005963D1">
            <w:pPr>
              <w:spacing w:after="200" w:line="276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12764" w:rsidRPr="00872FFB" w:rsidRDefault="00B12764" w:rsidP="005963D1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B12764" w:rsidRPr="00872FFB" w:rsidRDefault="00B12764" w:rsidP="001C22D4">
            <w:pPr>
              <w:pStyle w:val="ConsPlusTitle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872FFB">
              <w:rPr>
                <w:rFonts w:ascii="Liberation Serif" w:hAnsi="Liberation Serif" w:cs="Times New Roman"/>
                <w:sz w:val="24"/>
                <w:szCs w:val="24"/>
              </w:rPr>
              <w:t xml:space="preserve">8485.1 </w:t>
            </w:r>
          </w:p>
          <w:p w:rsidR="00B12764" w:rsidRPr="00872FFB" w:rsidRDefault="00B12764" w:rsidP="001C22D4">
            <w:pPr>
              <w:pStyle w:val="ConsPlusTitle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872FFB">
              <w:rPr>
                <w:rFonts w:ascii="Liberation Serif" w:hAnsi="Liberation Serif" w:cs="Times New Roman"/>
                <w:b w:val="0"/>
                <w:sz w:val="24"/>
                <w:szCs w:val="24"/>
              </w:rPr>
              <w:t>(при плане 2400)</w:t>
            </w:r>
          </w:p>
        </w:tc>
        <w:tc>
          <w:tcPr>
            <w:tcW w:w="1981" w:type="dxa"/>
          </w:tcPr>
          <w:p w:rsidR="00B12764" w:rsidRPr="00872FFB" w:rsidRDefault="00B12764" w:rsidP="007E66A0">
            <w:pPr>
              <w:pStyle w:val="ConsPlusTitle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872FFB">
              <w:rPr>
                <w:rFonts w:ascii="Liberation Serif" w:hAnsi="Liberation Serif" w:cs="Times New Roman"/>
                <w:sz w:val="24"/>
                <w:szCs w:val="24"/>
              </w:rPr>
              <w:t>2600</w:t>
            </w:r>
          </w:p>
          <w:p w:rsidR="00B12764" w:rsidRPr="00872FFB" w:rsidRDefault="00B12764" w:rsidP="007E66A0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72FFB">
              <w:rPr>
                <w:rFonts w:ascii="Liberation Serif" w:hAnsi="Liberation Serif" w:cs="Times New Roman"/>
                <w:b w:val="0"/>
                <w:sz w:val="24"/>
                <w:szCs w:val="24"/>
              </w:rPr>
              <w:t>(по плану)</w:t>
            </w:r>
          </w:p>
        </w:tc>
      </w:tr>
    </w:tbl>
    <w:p w:rsidR="00B12764" w:rsidRPr="00872FFB" w:rsidRDefault="00B12764" w:rsidP="006B7E85">
      <w:pPr>
        <w:pStyle w:val="ConsPlusTitle"/>
        <w:widowControl/>
        <w:ind w:left="360"/>
        <w:jc w:val="both"/>
        <w:rPr>
          <w:rFonts w:ascii="Liberation Serif" w:hAnsi="Liberation Serif" w:cs="Times New Roman"/>
          <w:b w:val="0"/>
          <w:sz w:val="24"/>
          <w:szCs w:val="24"/>
        </w:rPr>
      </w:pPr>
    </w:p>
    <w:p w:rsidR="00B12764" w:rsidRPr="00872FFB" w:rsidRDefault="00B12764" w:rsidP="00F51858">
      <w:pPr>
        <w:pStyle w:val="ConsPlusTitle"/>
        <w:widowControl/>
        <w:ind w:firstLine="360"/>
        <w:jc w:val="both"/>
        <w:rPr>
          <w:rFonts w:ascii="Liberation Serif" w:hAnsi="Liberation Serif" w:cs="Times New Roman"/>
          <w:b w:val="0"/>
          <w:spacing w:val="2"/>
          <w:sz w:val="28"/>
          <w:szCs w:val="28"/>
        </w:rPr>
      </w:pPr>
      <w:r w:rsidRPr="00872FFB">
        <w:rPr>
          <w:rFonts w:ascii="Liberation Serif" w:hAnsi="Liberation Serif" w:cs="Times New Roman"/>
          <w:b w:val="0"/>
          <w:spacing w:val="2"/>
          <w:sz w:val="28"/>
          <w:szCs w:val="28"/>
        </w:rPr>
        <w:t>За 2018 год ввод объектов жилищного строительства –</w:t>
      </w:r>
      <w:r w:rsidRPr="00872FFB">
        <w:rPr>
          <w:rFonts w:ascii="Liberation Serif" w:hAnsi="Liberation Serif" w:cs="Times New Roman"/>
          <w:spacing w:val="2"/>
          <w:sz w:val="28"/>
          <w:szCs w:val="28"/>
        </w:rPr>
        <w:t>8485.1</w:t>
      </w:r>
      <w:r w:rsidRPr="00872FFB">
        <w:rPr>
          <w:rFonts w:ascii="Liberation Serif" w:hAnsi="Liberation Serif" w:cs="Times New Roman"/>
          <w:b w:val="0"/>
          <w:spacing w:val="2"/>
          <w:sz w:val="28"/>
          <w:szCs w:val="28"/>
        </w:rPr>
        <w:t xml:space="preserve"> кв. м.</w:t>
      </w:r>
      <w:r>
        <w:rPr>
          <w:rFonts w:ascii="Liberation Serif" w:hAnsi="Liberation Serif" w:cs="Times New Roman"/>
          <w:b w:val="0"/>
          <w:spacing w:val="2"/>
          <w:sz w:val="28"/>
          <w:szCs w:val="28"/>
        </w:rPr>
        <w:t xml:space="preserve"> (что составило </w:t>
      </w:r>
      <w:r w:rsidRPr="00E3447B">
        <w:rPr>
          <w:rFonts w:ascii="Liberation Serif" w:hAnsi="Liberation Serif" w:cs="Times New Roman"/>
          <w:spacing w:val="2"/>
          <w:sz w:val="28"/>
          <w:szCs w:val="28"/>
        </w:rPr>
        <w:t>355%</w:t>
      </w:r>
      <w:r>
        <w:rPr>
          <w:rFonts w:ascii="Liberation Serif" w:hAnsi="Liberation Serif" w:cs="Times New Roman"/>
          <w:b w:val="0"/>
          <w:spacing w:val="2"/>
          <w:sz w:val="28"/>
          <w:szCs w:val="28"/>
        </w:rPr>
        <w:t xml:space="preserve"> от планируемого показателя)</w:t>
      </w:r>
      <w:r w:rsidRPr="00872FFB">
        <w:rPr>
          <w:rFonts w:ascii="Liberation Serif" w:hAnsi="Liberation Serif" w:cs="Times New Roman"/>
          <w:b w:val="0"/>
          <w:spacing w:val="2"/>
          <w:sz w:val="28"/>
          <w:szCs w:val="28"/>
        </w:rPr>
        <w:t>, в том числе:</w:t>
      </w:r>
    </w:p>
    <w:p w:rsidR="00B12764" w:rsidRPr="00872FFB" w:rsidRDefault="00B12764" w:rsidP="00F51858">
      <w:pPr>
        <w:pStyle w:val="ConsPlusTitle"/>
        <w:widowControl/>
        <w:ind w:firstLine="360"/>
        <w:jc w:val="both"/>
        <w:rPr>
          <w:rFonts w:ascii="Liberation Serif" w:hAnsi="Liberation Serif" w:cs="Times New Roman"/>
          <w:b w:val="0"/>
          <w:spacing w:val="2"/>
          <w:sz w:val="28"/>
          <w:szCs w:val="28"/>
        </w:rPr>
      </w:pPr>
      <w:r w:rsidRPr="00872FFB">
        <w:rPr>
          <w:rFonts w:ascii="Liberation Serif" w:hAnsi="Liberation Serif" w:cs="Times New Roman"/>
          <w:spacing w:val="2"/>
          <w:sz w:val="28"/>
          <w:szCs w:val="28"/>
        </w:rPr>
        <w:t>3851</w:t>
      </w:r>
      <w:r w:rsidRPr="00872FFB">
        <w:rPr>
          <w:rFonts w:ascii="Liberation Serif" w:hAnsi="Liberation Serif" w:cs="Times New Roman"/>
          <w:b w:val="0"/>
          <w:spacing w:val="2"/>
          <w:sz w:val="28"/>
          <w:szCs w:val="28"/>
        </w:rPr>
        <w:t xml:space="preserve"> кв.м. - индивидуальное жилищное строительство;</w:t>
      </w:r>
    </w:p>
    <w:p w:rsidR="00B12764" w:rsidRPr="00872FFB" w:rsidRDefault="00B12764" w:rsidP="00F51858">
      <w:pPr>
        <w:pStyle w:val="ConsPlusTitle"/>
        <w:widowControl/>
        <w:ind w:firstLine="360"/>
        <w:jc w:val="both"/>
        <w:rPr>
          <w:rFonts w:ascii="Liberation Serif" w:hAnsi="Liberation Serif" w:cs="Times New Roman"/>
          <w:b w:val="0"/>
          <w:spacing w:val="2"/>
          <w:sz w:val="28"/>
          <w:szCs w:val="28"/>
        </w:rPr>
      </w:pPr>
      <w:r w:rsidRPr="00872FFB">
        <w:rPr>
          <w:rFonts w:ascii="Liberation Serif" w:hAnsi="Liberation Serif" w:cs="Times New Roman"/>
          <w:spacing w:val="2"/>
          <w:sz w:val="28"/>
          <w:szCs w:val="28"/>
        </w:rPr>
        <w:t>2899</w:t>
      </w:r>
      <w:r w:rsidRPr="00872FFB">
        <w:rPr>
          <w:rFonts w:ascii="Liberation Serif" w:hAnsi="Liberation Serif" w:cs="Times New Roman"/>
          <w:b w:val="0"/>
          <w:spacing w:val="2"/>
          <w:sz w:val="28"/>
          <w:szCs w:val="28"/>
        </w:rPr>
        <w:t xml:space="preserve"> кв.м. – многоквартирный жилой дом в г.Артемовский по                                 ул. Энергетиков 7.</w:t>
      </w:r>
    </w:p>
    <w:p w:rsidR="00B12764" w:rsidRPr="00872FFB" w:rsidRDefault="00B12764" w:rsidP="00F51858">
      <w:pPr>
        <w:pStyle w:val="ConsPlusTitle"/>
        <w:widowControl/>
        <w:ind w:firstLine="360"/>
        <w:jc w:val="both"/>
        <w:rPr>
          <w:rFonts w:ascii="Liberation Serif" w:hAnsi="Liberation Serif" w:cs="Times New Roman"/>
          <w:b w:val="0"/>
          <w:spacing w:val="2"/>
          <w:sz w:val="28"/>
          <w:szCs w:val="28"/>
        </w:rPr>
      </w:pPr>
      <w:r w:rsidRPr="00872FFB">
        <w:rPr>
          <w:rFonts w:ascii="Liberation Serif" w:hAnsi="Liberation Serif" w:cs="Times New Roman"/>
          <w:spacing w:val="2"/>
          <w:sz w:val="28"/>
          <w:szCs w:val="28"/>
        </w:rPr>
        <w:lastRenderedPageBreak/>
        <w:t>1771.1</w:t>
      </w:r>
      <w:r w:rsidRPr="00872FFB">
        <w:rPr>
          <w:rFonts w:ascii="Liberation Serif" w:hAnsi="Liberation Serif" w:cs="Times New Roman"/>
          <w:b w:val="0"/>
          <w:spacing w:val="2"/>
          <w:sz w:val="28"/>
          <w:szCs w:val="28"/>
        </w:rPr>
        <w:t xml:space="preserve"> кв.м. – многоквартирный 3-х этажный 2-х секционный жилой дом в                       г. Артемовский по ул. 8 Марта 24.</w:t>
      </w:r>
    </w:p>
    <w:p w:rsidR="00B12764" w:rsidRPr="00872FFB" w:rsidRDefault="00B12764" w:rsidP="006B7E85">
      <w:pPr>
        <w:pStyle w:val="ConsPlusTitle"/>
        <w:widowControl/>
        <w:ind w:firstLine="36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B12764" w:rsidRPr="00872FFB" w:rsidRDefault="00B12764" w:rsidP="006B7E85">
      <w:pPr>
        <w:ind w:left="-180" w:right="-322"/>
        <w:jc w:val="center"/>
        <w:rPr>
          <w:rFonts w:ascii="Liberation Serif" w:hAnsi="Liberation Serif"/>
          <w:b/>
        </w:rPr>
      </w:pPr>
      <w:r w:rsidRPr="00CC3B98">
        <w:rPr>
          <w:rFonts w:ascii="Liberation Serif" w:hAnsi="Liberation Serif"/>
          <w:b/>
          <w:lang w:val="en-US"/>
        </w:rPr>
        <w:t>VI</w:t>
      </w:r>
      <w:r w:rsidRPr="00872FFB">
        <w:rPr>
          <w:rFonts w:ascii="Liberation Serif" w:hAnsi="Liberation Serif"/>
          <w:b/>
        </w:rPr>
        <w:t>. Другая работа, проводимая в течении года.</w:t>
      </w:r>
    </w:p>
    <w:p w:rsidR="00B12764" w:rsidRPr="00872FFB" w:rsidRDefault="00B12764" w:rsidP="006B7E85">
      <w:pPr>
        <w:ind w:firstLine="708"/>
        <w:jc w:val="both"/>
        <w:rPr>
          <w:rFonts w:ascii="Liberation Serif" w:hAnsi="Liberation Serif"/>
        </w:rPr>
      </w:pPr>
    </w:p>
    <w:p w:rsidR="00B12764" w:rsidRPr="00872FFB" w:rsidRDefault="00B12764" w:rsidP="006B7E8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72FFB">
        <w:rPr>
          <w:rFonts w:ascii="Liberation Serif" w:hAnsi="Liberation Serif" w:cs="Times New Roman"/>
          <w:b w:val="0"/>
          <w:sz w:val="24"/>
          <w:szCs w:val="24"/>
        </w:rPr>
        <w:tab/>
      </w:r>
      <w:r w:rsidRPr="00872FFB">
        <w:rPr>
          <w:rFonts w:ascii="Liberation Serif" w:hAnsi="Liberation Serif" w:cs="Times New Roman"/>
          <w:b w:val="0"/>
          <w:sz w:val="28"/>
          <w:szCs w:val="28"/>
        </w:rPr>
        <w:t>1.Подготовлено и согласовано проектов постановлений Администрации Артемовского городского округа:</w:t>
      </w:r>
    </w:p>
    <w:p w:rsidR="00B12764" w:rsidRPr="00872FFB" w:rsidRDefault="00B12764" w:rsidP="00F2716A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72FFB">
        <w:rPr>
          <w:rFonts w:ascii="Liberation Serif" w:hAnsi="Liberation Serif" w:cs="Times New Roman"/>
          <w:b w:val="0"/>
          <w:sz w:val="28"/>
          <w:szCs w:val="28"/>
        </w:rPr>
        <w:tab/>
        <w:t xml:space="preserve">- об уточнении и изменению разрешенного использования земельных участков на территории Артемовского городского округа - </w:t>
      </w:r>
      <w:r w:rsidRPr="008F5AA3">
        <w:rPr>
          <w:rFonts w:ascii="Liberation Serif" w:hAnsi="Liberation Serif" w:cs="Times New Roman"/>
          <w:sz w:val="28"/>
          <w:szCs w:val="28"/>
          <w:u w:val="single"/>
        </w:rPr>
        <w:t>56</w:t>
      </w:r>
      <w:r w:rsidRPr="00872FFB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</w:p>
    <w:p w:rsidR="00B12764" w:rsidRPr="00872FFB" w:rsidRDefault="00B12764" w:rsidP="006B7E85">
      <w:pPr>
        <w:pStyle w:val="ConsPlusTitle"/>
        <w:widowControl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72FFB">
        <w:rPr>
          <w:rFonts w:ascii="Liberation Serif" w:hAnsi="Liberation Serif" w:cs="Times New Roman"/>
          <w:b w:val="0"/>
          <w:sz w:val="28"/>
          <w:szCs w:val="28"/>
        </w:rPr>
        <w:t xml:space="preserve">- о присвоении (изменении) адресов объектам недвижимости – </w:t>
      </w:r>
      <w:r w:rsidRPr="008F5AA3">
        <w:rPr>
          <w:rFonts w:ascii="Liberation Serif" w:hAnsi="Liberation Serif" w:cs="Times New Roman"/>
          <w:sz w:val="28"/>
          <w:szCs w:val="28"/>
          <w:u w:val="single"/>
        </w:rPr>
        <w:t>148</w:t>
      </w:r>
      <w:r w:rsidRPr="00872FFB">
        <w:rPr>
          <w:rFonts w:ascii="Liberation Serif" w:hAnsi="Liberation Serif" w:cs="Times New Roman"/>
          <w:b w:val="0"/>
          <w:sz w:val="28"/>
          <w:szCs w:val="28"/>
        </w:rPr>
        <w:t>,</w:t>
      </w:r>
    </w:p>
    <w:p w:rsidR="00B12764" w:rsidRPr="00872FFB" w:rsidRDefault="00B12764" w:rsidP="0037158A">
      <w:pPr>
        <w:pStyle w:val="ConsPlusTitle"/>
        <w:widowControl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72FFB">
        <w:rPr>
          <w:rFonts w:ascii="Liberation Serif" w:hAnsi="Liberation Serif" w:cs="Times New Roman"/>
          <w:b w:val="0"/>
          <w:sz w:val="28"/>
          <w:szCs w:val="28"/>
        </w:rPr>
        <w:t xml:space="preserve">- об утверждении схем расположения земельных участков – </w:t>
      </w:r>
      <w:r w:rsidRPr="008F5AA3">
        <w:rPr>
          <w:rFonts w:ascii="Liberation Serif" w:hAnsi="Liberation Serif" w:cs="Times New Roman"/>
          <w:sz w:val="28"/>
          <w:szCs w:val="28"/>
          <w:u w:val="single"/>
        </w:rPr>
        <w:t>253</w:t>
      </w:r>
      <w:r w:rsidRPr="00872FFB">
        <w:rPr>
          <w:rFonts w:ascii="Liberation Serif" w:hAnsi="Liberation Serif" w:cs="Times New Roman"/>
          <w:b w:val="0"/>
          <w:sz w:val="28"/>
          <w:szCs w:val="28"/>
        </w:rPr>
        <w:t>,</w:t>
      </w:r>
    </w:p>
    <w:p w:rsidR="00B12764" w:rsidRPr="00872FFB" w:rsidRDefault="00B12764" w:rsidP="00FD7B29">
      <w:pPr>
        <w:jc w:val="both"/>
        <w:rPr>
          <w:rFonts w:ascii="Liberation Serif" w:hAnsi="Liberation Serif"/>
          <w:b/>
          <w:bCs w:val="0"/>
          <w:szCs w:val="20"/>
        </w:rPr>
      </w:pPr>
      <w:r w:rsidRPr="00872FFB">
        <w:rPr>
          <w:rFonts w:ascii="Liberation Serif" w:hAnsi="Liberation Serif"/>
          <w:b/>
        </w:rPr>
        <w:t xml:space="preserve">          -</w:t>
      </w:r>
      <w:r w:rsidRPr="00872FFB">
        <w:rPr>
          <w:rFonts w:ascii="Liberation Serif" w:hAnsi="Liberation Serif"/>
          <w:bCs w:val="0"/>
          <w:szCs w:val="20"/>
        </w:rPr>
        <w:t>о принятии решения о подготовке проекта планировки территории и проекта межевания территории –</w:t>
      </w:r>
      <w:r w:rsidRPr="008F5AA3">
        <w:rPr>
          <w:rFonts w:ascii="Liberation Serif" w:hAnsi="Liberation Serif"/>
          <w:b/>
          <w:bCs w:val="0"/>
          <w:szCs w:val="20"/>
          <w:u w:val="single"/>
        </w:rPr>
        <w:t>15</w:t>
      </w:r>
    </w:p>
    <w:p w:rsidR="00B12764" w:rsidRPr="00872FFB" w:rsidRDefault="00B12764" w:rsidP="000E6C1A">
      <w:pPr>
        <w:ind w:firstLine="709"/>
        <w:jc w:val="both"/>
        <w:rPr>
          <w:rFonts w:ascii="Liberation Serif" w:hAnsi="Liberation Serif"/>
          <w:b/>
          <w:bCs w:val="0"/>
          <w:szCs w:val="20"/>
        </w:rPr>
      </w:pPr>
      <w:r w:rsidRPr="00872FFB">
        <w:rPr>
          <w:rFonts w:ascii="Liberation Serif" w:hAnsi="Liberation Serif"/>
          <w:b/>
          <w:bCs w:val="0"/>
          <w:szCs w:val="20"/>
        </w:rPr>
        <w:t xml:space="preserve">- </w:t>
      </w:r>
      <w:r w:rsidRPr="00872FFB">
        <w:rPr>
          <w:rFonts w:ascii="Liberation Serif" w:hAnsi="Liberation Serif"/>
          <w:bCs w:val="0"/>
          <w:szCs w:val="20"/>
        </w:rPr>
        <w:t>об установлении границ зон с особыми условиями использования территории</w:t>
      </w:r>
      <w:r w:rsidRPr="00872FFB">
        <w:rPr>
          <w:rFonts w:ascii="Liberation Serif" w:hAnsi="Liberation Serif"/>
          <w:b/>
          <w:bCs w:val="0"/>
          <w:szCs w:val="20"/>
        </w:rPr>
        <w:t xml:space="preserve"> – </w:t>
      </w:r>
      <w:r w:rsidRPr="008F5AA3">
        <w:rPr>
          <w:rFonts w:ascii="Liberation Serif" w:hAnsi="Liberation Serif"/>
          <w:b/>
          <w:bCs w:val="0"/>
          <w:szCs w:val="20"/>
          <w:u w:val="single"/>
        </w:rPr>
        <w:t>2</w:t>
      </w:r>
    </w:p>
    <w:p w:rsidR="00B12764" w:rsidRPr="00872FFB" w:rsidRDefault="00B12764" w:rsidP="000E6C1A">
      <w:pPr>
        <w:ind w:firstLine="709"/>
        <w:jc w:val="both"/>
        <w:rPr>
          <w:rFonts w:ascii="Liberation Serif" w:hAnsi="Liberation Serif"/>
          <w:b/>
          <w:bCs w:val="0"/>
          <w:i/>
          <w:szCs w:val="20"/>
        </w:rPr>
      </w:pPr>
      <w:r w:rsidRPr="00872FFB">
        <w:rPr>
          <w:rFonts w:ascii="Liberation Serif" w:hAnsi="Liberation Serif"/>
          <w:b/>
          <w:bCs w:val="0"/>
          <w:szCs w:val="20"/>
        </w:rPr>
        <w:t xml:space="preserve">- </w:t>
      </w:r>
      <w:r w:rsidRPr="00872FFB">
        <w:rPr>
          <w:rFonts w:ascii="Liberation Serif" w:hAnsi="Liberation Serif"/>
        </w:rPr>
        <w:t>Об отнесении земельного участка к определенной категории земель</w:t>
      </w:r>
      <w:r w:rsidRPr="00872FFB">
        <w:rPr>
          <w:rFonts w:ascii="Liberation Serif" w:hAnsi="Liberation Serif"/>
          <w:b/>
          <w:i/>
        </w:rPr>
        <w:t xml:space="preserve"> - </w:t>
      </w:r>
      <w:r w:rsidRPr="008F5AA3">
        <w:rPr>
          <w:rFonts w:ascii="Liberation Serif" w:hAnsi="Liberation Serif"/>
          <w:b/>
          <w:i/>
          <w:u w:val="single"/>
        </w:rPr>
        <w:t>5</w:t>
      </w:r>
    </w:p>
    <w:p w:rsidR="00B12764" w:rsidRPr="00872FFB" w:rsidRDefault="00B12764" w:rsidP="006B7E85">
      <w:pPr>
        <w:pStyle w:val="ConsPlusTitle"/>
        <w:widowControl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B12764" w:rsidRPr="00872FFB" w:rsidRDefault="00B12764" w:rsidP="006B7E85">
      <w:pPr>
        <w:autoSpaceDE w:val="0"/>
        <w:autoSpaceDN w:val="0"/>
        <w:adjustRightInd w:val="0"/>
        <w:ind w:firstLine="700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2. Подготовлено решений комиссии и уведомлений о переводе из жилого в нежилое, переводе из нежилого в жилое, отказе в таких переводах объектов, расположенных на территории Артемовского городского округа (подготовлено и выдано </w:t>
      </w:r>
      <w:r w:rsidRPr="008F5AA3">
        <w:rPr>
          <w:rFonts w:ascii="Liberation Serif" w:hAnsi="Liberation Serif"/>
          <w:b/>
          <w:u w:val="single"/>
        </w:rPr>
        <w:t>5</w:t>
      </w:r>
      <w:r>
        <w:rPr>
          <w:rFonts w:ascii="Liberation Serif" w:hAnsi="Liberation Serif"/>
          <w:b/>
        </w:rPr>
        <w:t xml:space="preserve"> </w:t>
      </w:r>
      <w:r w:rsidRPr="00872FFB">
        <w:rPr>
          <w:rFonts w:ascii="Liberation Serif" w:hAnsi="Liberation Serif"/>
        </w:rPr>
        <w:t>решени</w:t>
      </w:r>
      <w:r>
        <w:rPr>
          <w:rFonts w:ascii="Liberation Serif" w:hAnsi="Liberation Serif"/>
        </w:rPr>
        <w:t>й</w:t>
      </w:r>
      <w:r w:rsidRPr="00872FFB">
        <w:rPr>
          <w:rFonts w:ascii="Liberation Serif" w:hAnsi="Liberation Serif"/>
        </w:rPr>
        <w:t>).</w:t>
      </w:r>
    </w:p>
    <w:p w:rsidR="00B12764" w:rsidRPr="00872FFB" w:rsidRDefault="00B12764" w:rsidP="006B7E85">
      <w:pPr>
        <w:autoSpaceDE w:val="0"/>
        <w:autoSpaceDN w:val="0"/>
        <w:adjustRightInd w:val="0"/>
        <w:ind w:firstLine="700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3. Подготовлено актов освидетельствования объектов строительства (реконструкции) индивидуального жилищного строительства                                           с использованием материнского (семейного) капитала (</w:t>
      </w:r>
      <w:r w:rsidRPr="008F5AA3">
        <w:rPr>
          <w:rFonts w:ascii="Liberation Serif" w:hAnsi="Liberation Serif"/>
          <w:b/>
          <w:u w:val="single"/>
        </w:rPr>
        <w:t>20</w:t>
      </w:r>
      <w:r>
        <w:rPr>
          <w:rFonts w:ascii="Liberation Serif" w:hAnsi="Liberation Serif"/>
          <w:b/>
        </w:rPr>
        <w:t xml:space="preserve"> </w:t>
      </w:r>
      <w:r w:rsidRPr="00872FFB">
        <w:rPr>
          <w:rFonts w:ascii="Liberation Serif" w:hAnsi="Liberation Serif"/>
        </w:rPr>
        <w:t>актов).</w:t>
      </w:r>
    </w:p>
    <w:p w:rsidR="00B12764" w:rsidRPr="00872FFB" w:rsidRDefault="00B12764" w:rsidP="006B7E85">
      <w:pPr>
        <w:autoSpaceDE w:val="0"/>
        <w:autoSpaceDN w:val="0"/>
        <w:adjustRightInd w:val="0"/>
        <w:ind w:firstLine="700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4. Подготовлено и выдано </w:t>
      </w:r>
      <w:r w:rsidRPr="008F5AA3">
        <w:rPr>
          <w:rFonts w:ascii="Liberation Serif" w:hAnsi="Liberation Serif"/>
          <w:b/>
          <w:u w:val="single"/>
        </w:rPr>
        <w:t>19</w:t>
      </w:r>
      <w:r>
        <w:rPr>
          <w:rFonts w:ascii="Liberation Serif" w:hAnsi="Liberation Serif"/>
          <w:b/>
        </w:rPr>
        <w:t xml:space="preserve"> </w:t>
      </w:r>
      <w:r w:rsidRPr="00872FFB">
        <w:rPr>
          <w:rFonts w:ascii="Liberation Serif" w:hAnsi="Liberation Serif"/>
        </w:rPr>
        <w:t xml:space="preserve">решений о согласовании перепланировки и (или) переустройства и (или) перепланировки жилых помещений, расположенных на территории Артемовского городского округа, </w:t>
      </w:r>
      <w:r w:rsidRPr="008F5AA3">
        <w:rPr>
          <w:rFonts w:ascii="Liberation Serif" w:hAnsi="Liberation Serif"/>
          <w:b/>
          <w:u w:val="single"/>
        </w:rPr>
        <w:t>18</w:t>
      </w:r>
      <w:r>
        <w:rPr>
          <w:rFonts w:ascii="Liberation Serif" w:hAnsi="Liberation Serif"/>
          <w:b/>
        </w:rPr>
        <w:t xml:space="preserve"> </w:t>
      </w:r>
      <w:r w:rsidRPr="00872FFB">
        <w:rPr>
          <w:rFonts w:ascii="Liberation Serif" w:hAnsi="Liberation Serif"/>
        </w:rPr>
        <w:t>актов ввода в эксплуатацию после произведенных строительных работ по переустройству (перепланировке).</w:t>
      </w:r>
    </w:p>
    <w:p w:rsidR="00B12764" w:rsidRPr="00872FFB" w:rsidRDefault="00B12764" w:rsidP="006B7E85">
      <w:pPr>
        <w:autoSpaceDE w:val="0"/>
        <w:autoSpaceDN w:val="0"/>
        <w:adjustRightInd w:val="0"/>
        <w:ind w:firstLine="700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5.  По полученным обращениям на установку рекламных конструкций на территории Артемовского городского округа выдано </w:t>
      </w:r>
      <w:r w:rsidRPr="008F5AA3">
        <w:rPr>
          <w:rFonts w:ascii="Liberation Serif" w:hAnsi="Liberation Serif"/>
          <w:b/>
          <w:u w:val="single"/>
        </w:rPr>
        <w:t>7</w:t>
      </w:r>
      <w:r w:rsidRPr="00872FFB">
        <w:rPr>
          <w:rFonts w:ascii="Liberation Serif" w:hAnsi="Liberation Serif"/>
        </w:rPr>
        <w:t xml:space="preserve"> разрешений.</w:t>
      </w:r>
    </w:p>
    <w:p w:rsidR="00B12764" w:rsidRPr="00872FFB" w:rsidRDefault="00B12764" w:rsidP="00F2716A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6. Принято участие в разработке, рассмотрении и реализации муниципальных целевых программ, содержащих вопросы архитектуры, градостроительства и землепользования, строительства, реконструкции, модернизации жилого фонда и жилищно-коммунального хозяйства.</w:t>
      </w:r>
    </w:p>
    <w:p w:rsidR="00B12764" w:rsidRPr="00872FFB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7. В рамках участия в работе Комиссии по выявлению неучтенных объектов недвижимости и земельных участков, используемых без прав на них, на территории Артемовского </w:t>
      </w:r>
      <w:r>
        <w:rPr>
          <w:rFonts w:ascii="Liberation Serif" w:hAnsi="Liberation Serif"/>
        </w:rPr>
        <w:t>городского округа, был</w:t>
      </w:r>
      <w:r w:rsidRPr="00872FFB">
        <w:rPr>
          <w:rFonts w:ascii="Liberation Serif" w:hAnsi="Liberation Serif"/>
        </w:rPr>
        <w:t xml:space="preserve"> выявлен</w:t>
      </w:r>
      <w:r>
        <w:rPr>
          <w:rFonts w:ascii="Liberation Serif" w:hAnsi="Liberation Serif"/>
        </w:rPr>
        <w:t xml:space="preserve"> </w:t>
      </w:r>
      <w:r w:rsidRPr="008F5AA3">
        <w:rPr>
          <w:rFonts w:ascii="Liberation Serif" w:hAnsi="Liberation Serif"/>
          <w:b/>
          <w:u w:val="single"/>
        </w:rPr>
        <w:t>61</w:t>
      </w:r>
      <w:r w:rsidRPr="00872FFB">
        <w:rPr>
          <w:rFonts w:ascii="Liberation Serif" w:hAnsi="Liberation Serif"/>
        </w:rPr>
        <w:t xml:space="preserve"> объект.</w:t>
      </w:r>
    </w:p>
    <w:p w:rsidR="00B12764" w:rsidRPr="00872FFB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8. Разработано </w:t>
      </w:r>
      <w:r w:rsidRPr="008F5AA3">
        <w:rPr>
          <w:rFonts w:ascii="Liberation Serif" w:hAnsi="Liberation Serif"/>
          <w:b/>
          <w:u w:val="single"/>
        </w:rPr>
        <w:t>219</w:t>
      </w:r>
      <w:r>
        <w:rPr>
          <w:rFonts w:ascii="Liberation Serif" w:hAnsi="Liberation Serif"/>
          <w:b/>
        </w:rPr>
        <w:t xml:space="preserve"> </w:t>
      </w:r>
      <w:r w:rsidRPr="00872FFB">
        <w:rPr>
          <w:rFonts w:ascii="Liberation Serif" w:hAnsi="Liberation Serif"/>
        </w:rPr>
        <w:t>градостроительных планов земельных участков для проектирования и строительства объектов.</w:t>
      </w:r>
    </w:p>
    <w:p w:rsidR="00B12764" w:rsidRPr="00872FFB" w:rsidRDefault="00B12764" w:rsidP="00BC1011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9.Проведено </w:t>
      </w:r>
      <w:r w:rsidRPr="008F5AA3">
        <w:rPr>
          <w:rFonts w:ascii="Liberation Serif" w:hAnsi="Liberation Serif"/>
          <w:b/>
          <w:u w:val="single"/>
        </w:rPr>
        <w:t>2</w:t>
      </w:r>
      <w:r w:rsidRPr="00872FFB">
        <w:rPr>
          <w:rFonts w:ascii="Liberation Serif" w:hAnsi="Liberation Serif"/>
        </w:rPr>
        <w:t xml:space="preserve"> заседания Комиссии по культурно-историческому наследию в Артемовском городском округе. </w:t>
      </w:r>
    </w:p>
    <w:p w:rsidR="00B12764" w:rsidRPr="00872FFB" w:rsidRDefault="00B12764" w:rsidP="000E6C1A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2FFB">
        <w:rPr>
          <w:rFonts w:ascii="Liberation Serif" w:hAnsi="Liberation Serif" w:cs="Times New Roman"/>
          <w:sz w:val="28"/>
          <w:szCs w:val="28"/>
        </w:rPr>
        <w:t>10</w:t>
      </w:r>
      <w:r w:rsidRPr="00872FFB">
        <w:rPr>
          <w:rFonts w:ascii="Liberation Serif" w:hAnsi="Liberation Serif"/>
        </w:rPr>
        <w:t>.</w:t>
      </w:r>
      <w:r w:rsidRPr="00872FFB">
        <w:rPr>
          <w:rFonts w:ascii="Liberation Serif" w:hAnsi="Liberation Serif" w:cs="Times New Roman"/>
          <w:sz w:val="28"/>
          <w:szCs w:val="28"/>
        </w:rPr>
        <w:t xml:space="preserve">Подготовлено и выдано </w:t>
      </w:r>
      <w:r w:rsidRPr="008F5AA3">
        <w:rPr>
          <w:rFonts w:ascii="Liberation Serif" w:hAnsi="Liberation Serif" w:cs="Times New Roman"/>
          <w:b/>
          <w:sz w:val="28"/>
          <w:szCs w:val="28"/>
          <w:u w:val="single"/>
        </w:rPr>
        <w:t>87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872FFB">
        <w:rPr>
          <w:rFonts w:ascii="Liberation Serif" w:hAnsi="Liberation Serif" w:cs="Times New Roman"/>
          <w:sz w:val="28"/>
          <w:szCs w:val="28"/>
        </w:rPr>
        <w:t xml:space="preserve">уведомлений о соответствии,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r w:rsidRPr="00872FFB">
        <w:rPr>
          <w:rFonts w:ascii="Liberation Serif" w:hAnsi="Liberation Serif" w:cs="Times New Roman"/>
          <w:sz w:val="28"/>
          <w:szCs w:val="28"/>
        </w:rPr>
        <w:lastRenderedPageBreak/>
        <w:t>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12764" w:rsidRPr="00872FFB" w:rsidRDefault="00B12764" w:rsidP="000E6C1A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2FFB">
        <w:rPr>
          <w:rFonts w:ascii="Liberation Serif" w:hAnsi="Liberation Serif" w:cs="Times New Roman"/>
          <w:sz w:val="28"/>
          <w:szCs w:val="28"/>
        </w:rPr>
        <w:t xml:space="preserve">11. Подготовлено и выдано </w:t>
      </w:r>
      <w:r w:rsidRPr="008F5AA3">
        <w:rPr>
          <w:rFonts w:ascii="Liberation Serif" w:hAnsi="Liberation Serif" w:cs="Times New Roman"/>
          <w:b/>
          <w:sz w:val="28"/>
          <w:szCs w:val="28"/>
          <w:u w:val="single"/>
        </w:rPr>
        <w:t>41</w:t>
      </w:r>
      <w:r w:rsidRPr="00872FFB">
        <w:rPr>
          <w:rFonts w:ascii="Liberation Serif" w:hAnsi="Liberation Serif" w:cs="Times New Roman"/>
          <w:sz w:val="28"/>
          <w:szCs w:val="28"/>
        </w:rPr>
        <w:t xml:space="preserve">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12764" w:rsidRPr="00872FFB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2</w:t>
      </w:r>
      <w:r w:rsidRPr="00872FFB">
        <w:rPr>
          <w:rFonts w:ascii="Liberation Serif" w:hAnsi="Liberation Serif"/>
        </w:rPr>
        <w:t>. Осуществля</w:t>
      </w:r>
      <w:r>
        <w:rPr>
          <w:rFonts w:ascii="Liberation Serif" w:hAnsi="Liberation Serif"/>
        </w:rPr>
        <w:t>лся</w:t>
      </w:r>
      <w:r w:rsidRPr="00872FFB">
        <w:rPr>
          <w:rFonts w:ascii="Liberation Serif" w:hAnsi="Liberation Serif"/>
        </w:rPr>
        <w:t xml:space="preserve"> контроль за разработкой и реализацией</w:t>
      </w:r>
      <w:r>
        <w:rPr>
          <w:rFonts w:ascii="Liberation Serif" w:hAnsi="Liberation Serif"/>
        </w:rPr>
        <w:t xml:space="preserve"> градостроительной документации, а также проектов на объекты строительства, реконструкции  и благоустройства, осуществляемых на территории Артемовского городского округа Управлением капитального строительства Свердловской области, МКУ Артемовского городского округа «Жилкомстрой», </w:t>
      </w:r>
      <w:r>
        <w:rPr>
          <w:szCs w:val="24"/>
        </w:rPr>
        <w:t>Управлением по городскому хозяйству и жилью Администрации Артемовского городского округа (городская среда),</w:t>
      </w:r>
      <w:r>
        <w:rPr>
          <w:rFonts w:ascii="Liberation Serif" w:hAnsi="Liberation Serif"/>
        </w:rPr>
        <w:t>а также иными юридическими и физическим лицами.</w:t>
      </w:r>
    </w:p>
    <w:p w:rsidR="00B12764" w:rsidRPr="00872FFB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13. </w:t>
      </w:r>
      <w:r w:rsidRPr="00872FFB">
        <w:rPr>
          <w:rFonts w:ascii="Liberation Serif" w:hAnsi="Liberation Serif"/>
        </w:rPr>
        <w:t>По вопросам своей компетенции принимается участие в судебных заседаниях, осуществляя защиту прав Артемовского городского округа и Комитета в сфере градостроительства, архитектуры и землепользования.</w:t>
      </w:r>
    </w:p>
    <w:p w:rsidR="00B12764" w:rsidRPr="00872FFB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4</w:t>
      </w:r>
      <w:r w:rsidRPr="00872FFB">
        <w:rPr>
          <w:rFonts w:ascii="Liberation Serif" w:hAnsi="Liberation Serif"/>
        </w:rPr>
        <w:t>. На территории Артемовского городского округа ведется Адресный реестр (свод сведений об адресах объектов недвижимости, адресных элементах и документах, подтверждающих факт присвоения, изменения или аннулирования адреса объекта, а также наименования и переименования адресных элементов), а также ведется своевременное наполнение сведений в федеральную информационную адресную систему (ФИАС) в рамках компетенции Комитета.</w:t>
      </w:r>
    </w:p>
    <w:p w:rsidR="00B12764" w:rsidRPr="00872FFB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согласно п.6 части 2 Правил, утвержденных Постановлением Правительства Российской Федерации от 19.11.2014 № 1221 размещают, изменяют, аннулируют содержащиеся в государственном адресном реестре сведения об адресах в ФИАС органы местного самоуправления.</w:t>
      </w:r>
    </w:p>
    <w:p w:rsidR="00B12764" w:rsidRPr="00872FFB" w:rsidRDefault="00B12764" w:rsidP="00872FFB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Работа по подготовке проектов муниципальных нормативно-правовых актов о присвоении (изменении) адреса  (далее – МНПА о присвоении адреса) и внесение сведений в Федеральную информационную адресную систему (далее – ФИАС) проводится </w:t>
      </w:r>
      <w:r w:rsidRPr="00DA0C59">
        <w:rPr>
          <w:rFonts w:ascii="Liberation Serif" w:hAnsi="Liberation Serif"/>
        </w:rPr>
        <w:t>ежедневно</w:t>
      </w:r>
      <w:r w:rsidRPr="00872FFB">
        <w:rPr>
          <w:rFonts w:ascii="Liberation Serif" w:hAnsi="Liberation Serif"/>
        </w:rPr>
        <w:t>.</w:t>
      </w:r>
    </w:p>
    <w:p w:rsidR="00B12764" w:rsidRDefault="00B12764" w:rsidP="00872FFB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При подготовке МНПА о присвоении адреса возникают проблемы с идентификацией объектов недвижимости по  кадастровым номерам в двухквартирных домах (сопоставление: здание-помещение). За 2018 год выявлено </w:t>
      </w:r>
      <w:r w:rsidRPr="008F5AA3">
        <w:rPr>
          <w:rFonts w:ascii="Liberation Serif" w:hAnsi="Liberation Serif"/>
          <w:b/>
          <w:u w:val="single"/>
        </w:rPr>
        <w:t>80</w:t>
      </w:r>
      <w:r w:rsidRPr="00872FFB">
        <w:rPr>
          <w:rFonts w:ascii="Liberation Serif" w:hAnsi="Liberation Serif"/>
        </w:rPr>
        <w:t xml:space="preserve"> дублирующих объектов внесенных в ЕГРН.</w:t>
      </w:r>
    </w:p>
    <w:p w:rsidR="00B12764" w:rsidRDefault="00B12764" w:rsidP="00872FFB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Так же в 2018 году Комитетом</w:t>
      </w:r>
      <w:r>
        <w:rPr>
          <w:rFonts w:ascii="Liberation Serif" w:hAnsi="Liberation Serif"/>
        </w:rPr>
        <w:t xml:space="preserve"> выявлено несоответствие </w:t>
      </w:r>
      <w:r w:rsidRPr="00872FFB">
        <w:rPr>
          <w:rFonts w:ascii="Liberation Serif" w:hAnsi="Liberation Serif"/>
        </w:rPr>
        <w:t>наименований некоторых населенных пунктов, расположенных в Артемовском городском округе  внесенных в Федеральную информационную адресную систему (далее - ФИАС), данным, излож</w:t>
      </w:r>
      <w:r>
        <w:rPr>
          <w:rFonts w:ascii="Liberation Serif" w:hAnsi="Liberation Serif"/>
        </w:rPr>
        <w:t xml:space="preserve">енным в «Списке административно </w:t>
      </w:r>
      <w:r w:rsidRPr="00872FFB">
        <w:rPr>
          <w:rFonts w:ascii="Liberation Serif" w:hAnsi="Liberation Serif"/>
        </w:rPr>
        <w:t>территориальных единиц и населенных</w:t>
      </w:r>
      <w:r>
        <w:rPr>
          <w:rFonts w:ascii="Liberation Serif" w:hAnsi="Liberation Serif"/>
        </w:rPr>
        <w:t xml:space="preserve"> пунктов Свердловской области», </w:t>
      </w:r>
      <w:r w:rsidRPr="00872FFB">
        <w:rPr>
          <w:rFonts w:ascii="Liberation Serif" w:hAnsi="Liberation Serif"/>
        </w:rPr>
        <w:t xml:space="preserve">утвержденном приказом Министерства строительства и развития инфраструктуры Свердловской области </w:t>
      </w:r>
      <w:r w:rsidRPr="00872FFB">
        <w:rPr>
          <w:rFonts w:ascii="Liberation Serif" w:hAnsi="Liberation Serif"/>
        </w:rPr>
        <w:lastRenderedPageBreak/>
        <w:t>от 23.01.2017 № 28-П</w:t>
      </w:r>
      <w:r>
        <w:rPr>
          <w:rFonts w:ascii="Liberation Serif" w:hAnsi="Liberation Serif"/>
        </w:rPr>
        <w:t xml:space="preserve"> (по упраздненным населенным пунктам Артемовского городского округа).</w:t>
      </w:r>
    </w:p>
    <w:p w:rsidR="00B12764" w:rsidRDefault="008F5AA3" w:rsidP="002A165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B12764" w:rsidRPr="00872FFB">
        <w:rPr>
          <w:rFonts w:ascii="Liberation Serif" w:hAnsi="Liberation Serif"/>
        </w:rPr>
        <w:t xml:space="preserve"> процессе работы выявлено </w:t>
      </w:r>
      <w:r w:rsidR="00B12764" w:rsidRPr="008F5AA3">
        <w:rPr>
          <w:rFonts w:ascii="Liberation Serif" w:hAnsi="Liberation Serif"/>
          <w:b/>
          <w:u w:val="single"/>
        </w:rPr>
        <w:t>20</w:t>
      </w:r>
      <w:r w:rsidR="00B12764" w:rsidRPr="00872FFB">
        <w:rPr>
          <w:rFonts w:ascii="Liberation Serif" w:hAnsi="Liberation Serif"/>
        </w:rPr>
        <w:t xml:space="preserve"> элементов улично-дорожной сети, наименования кот</w:t>
      </w:r>
      <w:r w:rsidR="00B12764">
        <w:rPr>
          <w:rFonts w:ascii="Liberation Serif" w:hAnsi="Liberation Serif"/>
        </w:rPr>
        <w:t>орых некорректно внесены в ФИАС,</w:t>
      </w:r>
      <w:r>
        <w:rPr>
          <w:rFonts w:ascii="Liberation Serif" w:hAnsi="Liberation Serif"/>
        </w:rPr>
        <w:t xml:space="preserve"> </w:t>
      </w:r>
      <w:r w:rsidR="00B12764">
        <w:rPr>
          <w:rFonts w:ascii="Liberation Serif" w:hAnsi="Liberation Serif"/>
        </w:rPr>
        <w:t xml:space="preserve">по ним </w:t>
      </w:r>
      <w:r>
        <w:rPr>
          <w:rFonts w:ascii="Liberation Serif" w:hAnsi="Liberation Serif"/>
        </w:rPr>
        <w:t>составлены р</w:t>
      </w:r>
      <w:r w:rsidR="00B12764" w:rsidRPr="00872FFB">
        <w:rPr>
          <w:rFonts w:ascii="Liberation Serif" w:hAnsi="Liberation Serif"/>
        </w:rPr>
        <w:t>ешени</w:t>
      </w:r>
      <w:r>
        <w:rPr>
          <w:rFonts w:ascii="Liberation Serif" w:hAnsi="Liberation Serif"/>
        </w:rPr>
        <w:t>я</w:t>
      </w:r>
      <w:r w:rsidR="00B12764" w:rsidRPr="00872FFB">
        <w:rPr>
          <w:rFonts w:ascii="Liberation Serif" w:hAnsi="Liberation Serif"/>
        </w:rPr>
        <w:t xml:space="preserve"> об уточнении сведений, содержащихся в Государственном адресном реестре. Информация внесена в ФИАС. Сведения в наименованиях улично-дорожной сети в ФИАС исправлены.</w:t>
      </w:r>
    </w:p>
    <w:p w:rsidR="00B12764" w:rsidRDefault="00B12764" w:rsidP="00872FF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2018 году всего внесено изменений в данные ФИАС по </w:t>
      </w:r>
      <w:r w:rsidRPr="008F5AA3">
        <w:rPr>
          <w:rFonts w:ascii="Liberation Serif" w:hAnsi="Liberation Serif"/>
          <w:b/>
          <w:u w:val="single"/>
        </w:rPr>
        <w:t>116</w:t>
      </w:r>
      <w:r>
        <w:rPr>
          <w:rFonts w:ascii="Liberation Serif" w:hAnsi="Liberation Serif"/>
        </w:rPr>
        <w:t xml:space="preserve"> объектам адресации.</w:t>
      </w:r>
    </w:p>
    <w:p w:rsidR="00B12764" w:rsidRDefault="00B12764" w:rsidP="00872FF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 данным статистики  ФИАС за 2018 год внесено новых объектов адресации в Государственный адресный реестр в количестве 4977 </w:t>
      </w:r>
      <w:r w:rsidR="008F5AA3">
        <w:rPr>
          <w:rFonts w:ascii="Liberation Serif" w:hAnsi="Liberation Serif"/>
        </w:rPr>
        <w:t>единиц</w:t>
      </w:r>
      <w:r>
        <w:rPr>
          <w:rFonts w:ascii="Liberation Serif" w:hAnsi="Liberation Serif"/>
        </w:rPr>
        <w:t>.</w:t>
      </w:r>
    </w:p>
    <w:p w:rsidR="00B12764" w:rsidRPr="00872FFB" w:rsidRDefault="00B12764" w:rsidP="00872FFB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В настоящее время разрабатывается МНПА «О присвоении наименования элементам планировочной структуры», в которое вошли </w:t>
      </w:r>
      <w:r w:rsidRPr="008F5AA3">
        <w:rPr>
          <w:rFonts w:ascii="Liberation Serif" w:hAnsi="Liberation Serif"/>
          <w:b/>
          <w:u w:val="single"/>
        </w:rPr>
        <w:t>38</w:t>
      </w:r>
      <w:r w:rsidRPr="00872FFB">
        <w:rPr>
          <w:rFonts w:ascii="Liberation Serif" w:hAnsi="Liberation Serif"/>
        </w:rPr>
        <w:t xml:space="preserve"> садоводческих</w:t>
      </w:r>
      <w:r w:rsidR="008F5AA3">
        <w:rPr>
          <w:rFonts w:ascii="Liberation Serif" w:hAnsi="Liberation Serif"/>
        </w:rPr>
        <w:t xml:space="preserve"> </w:t>
      </w:r>
      <w:r w:rsidRPr="00872FFB">
        <w:rPr>
          <w:rFonts w:ascii="Liberation Serif" w:hAnsi="Liberation Serif"/>
        </w:rPr>
        <w:t>некоммерческих то</w:t>
      </w:r>
      <w:r>
        <w:rPr>
          <w:rFonts w:ascii="Liberation Serif" w:hAnsi="Liberation Serif"/>
        </w:rPr>
        <w:t xml:space="preserve">вариществ (коллективных садов). 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15.</w:t>
      </w:r>
      <w:r w:rsidR="008F5AA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2018 году в</w:t>
      </w:r>
      <w:r w:rsidRPr="00872FFB">
        <w:rPr>
          <w:rFonts w:ascii="Liberation Serif" w:hAnsi="Liberation Serif"/>
        </w:rPr>
        <w:t xml:space="preserve"> соответствии с Федеральным законом «О государственной регистрации недвижимости» от 13.07.2015 № 218-ФЗ (с изменениями и дополнениями, вступившими в силу с 01.09.2018 г.) в обязанности Комитета</w:t>
      </w:r>
      <w:r>
        <w:rPr>
          <w:rFonts w:ascii="Liberation Serif" w:hAnsi="Liberation Serif"/>
        </w:rPr>
        <w:t>, как органа местного самоуправления,</w:t>
      </w:r>
      <w:r w:rsidRPr="00872FFB">
        <w:rPr>
          <w:rFonts w:ascii="Liberation Serif" w:hAnsi="Liberation Serif"/>
        </w:rPr>
        <w:t xml:space="preserve"> в</w:t>
      </w:r>
      <w:r>
        <w:rPr>
          <w:rFonts w:ascii="Liberation Serif" w:hAnsi="Liberation Serif"/>
        </w:rPr>
        <w:t>ошли</w:t>
      </w:r>
      <w:r w:rsidR="008F5AA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полномочия по </w:t>
      </w:r>
      <w:r w:rsidRPr="00872FFB">
        <w:rPr>
          <w:rFonts w:ascii="Liberation Serif" w:hAnsi="Liberation Serif"/>
        </w:rPr>
        <w:t>представлени</w:t>
      </w:r>
      <w:r>
        <w:rPr>
          <w:rFonts w:ascii="Liberation Serif" w:hAnsi="Liberation Serif"/>
        </w:rPr>
        <w:t>ю</w:t>
      </w:r>
      <w:r w:rsidRPr="00872FFB">
        <w:rPr>
          <w:rFonts w:ascii="Liberation Serif" w:hAnsi="Liberation Serif"/>
        </w:rPr>
        <w:t xml:space="preserve"> в орган регистрации прав заявлени</w:t>
      </w:r>
      <w:r>
        <w:rPr>
          <w:rFonts w:ascii="Liberation Serif" w:hAnsi="Liberation Serif"/>
        </w:rPr>
        <w:t>й</w:t>
      </w:r>
      <w:r w:rsidRPr="00872FFB">
        <w:rPr>
          <w:rFonts w:ascii="Liberation Serif" w:hAnsi="Liberation Serif"/>
        </w:rPr>
        <w:t xml:space="preserve"> о государственном кадастровом учете и государственной регистрации прав на объект</w:t>
      </w:r>
      <w:r>
        <w:rPr>
          <w:rFonts w:ascii="Liberation Serif" w:hAnsi="Liberation Serif"/>
        </w:rPr>
        <w:t>ы</w:t>
      </w:r>
      <w:r w:rsidR="008F5AA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капитального строительства (в том числе </w:t>
      </w:r>
      <w:r w:rsidRPr="00872FFB">
        <w:rPr>
          <w:rFonts w:ascii="Liberation Serif" w:hAnsi="Liberation Serif"/>
        </w:rPr>
        <w:t>индивидуального жилищного строительства или садов</w:t>
      </w:r>
      <w:r>
        <w:rPr>
          <w:rFonts w:ascii="Liberation Serif" w:hAnsi="Liberation Serif"/>
        </w:rPr>
        <w:t>ого</w:t>
      </w:r>
      <w:r w:rsidRPr="00872FFB">
        <w:rPr>
          <w:rFonts w:ascii="Liberation Serif" w:hAnsi="Liberation Serif"/>
        </w:rPr>
        <w:t xml:space="preserve"> дом</w:t>
      </w:r>
      <w:r>
        <w:rPr>
          <w:rFonts w:ascii="Liberation Serif" w:hAnsi="Liberation Serif"/>
        </w:rPr>
        <w:t>а)</w:t>
      </w:r>
      <w:r w:rsidRPr="00872FFB">
        <w:rPr>
          <w:rFonts w:ascii="Liberation Serif" w:hAnsi="Liberation Serif"/>
        </w:rPr>
        <w:t xml:space="preserve"> и прилагаемы</w:t>
      </w:r>
      <w:r>
        <w:rPr>
          <w:rFonts w:ascii="Liberation Serif" w:hAnsi="Liberation Serif"/>
        </w:rPr>
        <w:t>х</w:t>
      </w:r>
      <w:r w:rsidRPr="00872FFB">
        <w:rPr>
          <w:rFonts w:ascii="Liberation Serif" w:hAnsi="Liberation Serif"/>
        </w:rPr>
        <w:t xml:space="preserve"> к н</w:t>
      </w:r>
      <w:r>
        <w:rPr>
          <w:rFonts w:ascii="Liberation Serif" w:hAnsi="Liberation Serif"/>
        </w:rPr>
        <w:t>им</w:t>
      </w:r>
      <w:r w:rsidRPr="00872FFB">
        <w:rPr>
          <w:rFonts w:ascii="Liberation Serif" w:hAnsi="Liberation Serif"/>
        </w:rPr>
        <w:t xml:space="preserve"> документ</w:t>
      </w:r>
      <w:r>
        <w:rPr>
          <w:rFonts w:ascii="Liberation Serif" w:hAnsi="Liberation Serif"/>
        </w:rPr>
        <w:t xml:space="preserve">ов, что увеличило нагрузку на работников Комитета. Ранее эти полномочия осуществлялись посредством МФЦ, 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Ежедневно, в постоянном режиме, с обязательным соблюдением временных параметров, установленных законодательством, осуществляется прием, проверка и направление документов на </w:t>
      </w:r>
      <w:r w:rsidRPr="00872FFB">
        <w:rPr>
          <w:rFonts w:ascii="Liberation Serif" w:hAnsi="Liberation Serif"/>
        </w:rPr>
        <w:t>государственн</w:t>
      </w:r>
      <w:r>
        <w:rPr>
          <w:rFonts w:ascii="Liberation Serif" w:hAnsi="Liberation Serif"/>
        </w:rPr>
        <w:t>ый</w:t>
      </w:r>
      <w:r w:rsidRPr="00872FFB">
        <w:rPr>
          <w:rFonts w:ascii="Liberation Serif" w:hAnsi="Liberation Serif"/>
        </w:rPr>
        <w:t xml:space="preserve"> кадастров</w:t>
      </w:r>
      <w:r>
        <w:rPr>
          <w:rFonts w:ascii="Liberation Serif" w:hAnsi="Liberation Serif"/>
        </w:rPr>
        <w:t>ый</w:t>
      </w:r>
      <w:r w:rsidRPr="00872FFB">
        <w:rPr>
          <w:rFonts w:ascii="Liberation Serif" w:hAnsi="Liberation Serif"/>
        </w:rPr>
        <w:t xml:space="preserve"> учет и государственн</w:t>
      </w:r>
      <w:r>
        <w:rPr>
          <w:rFonts w:ascii="Liberation Serif" w:hAnsi="Liberation Serif"/>
        </w:rPr>
        <w:t>ую</w:t>
      </w:r>
      <w:r w:rsidRPr="00872FFB">
        <w:rPr>
          <w:rFonts w:ascii="Liberation Serif" w:hAnsi="Liberation Serif"/>
        </w:rPr>
        <w:t xml:space="preserve"> регистраци</w:t>
      </w:r>
      <w:r>
        <w:rPr>
          <w:rFonts w:ascii="Liberation Serif" w:hAnsi="Liberation Serif"/>
        </w:rPr>
        <w:t>ю</w:t>
      </w:r>
      <w:r w:rsidRPr="00872FFB">
        <w:rPr>
          <w:rFonts w:ascii="Liberation Serif" w:hAnsi="Liberation Serif"/>
        </w:rPr>
        <w:t xml:space="preserve"> прав</w:t>
      </w:r>
      <w:r>
        <w:rPr>
          <w:rFonts w:ascii="Liberation Serif" w:hAnsi="Liberation Serif"/>
        </w:rPr>
        <w:t xml:space="preserve"> по: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постановке на государственный кадастровый учет вновь образованных земельных участков;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изменению (уточнению) сведений о земельных участках;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постановке на кадастровый учет объектов капитального строительства (вновь построенных);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-изменению (уточнению) сведений об объектах капитального строительства (после реконструкции);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регистрации возникновения прав собственности всех субъектов права.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В период с 01.09.2018 по 31.12.2018 на государственный кадастровый учет</w:t>
      </w:r>
      <w:r>
        <w:rPr>
          <w:rFonts w:ascii="Liberation Serif" w:hAnsi="Liberation Serif"/>
        </w:rPr>
        <w:t xml:space="preserve"> объектов капитального строительства</w:t>
      </w:r>
      <w:r w:rsidRPr="00872FFB">
        <w:rPr>
          <w:rFonts w:ascii="Liberation Serif" w:hAnsi="Liberation Serif"/>
        </w:rPr>
        <w:t xml:space="preserve"> было направлено </w:t>
      </w:r>
      <w:r w:rsidRPr="008F5AA3">
        <w:rPr>
          <w:rFonts w:ascii="Liberation Serif" w:hAnsi="Liberation Serif"/>
          <w:b/>
          <w:u w:val="single"/>
        </w:rPr>
        <w:t>51</w:t>
      </w:r>
      <w:r w:rsidRPr="00872FFB">
        <w:rPr>
          <w:rFonts w:ascii="Liberation Serif" w:hAnsi="Liberation Serif"/>
        </w:rPr>
        <w:t xml:space="preserve"> заявление, на государственную регистрацию права – </w:t>
      </w:r>
      <w:r w:rsidRPr="008F5AA3">
        <w:rPr>
          <w:rFonts w:ascii="Liberation Serif" w:hAnsi="Liberation Serif"/>
          <w:b/>
          <w:u w:val="single"/>
        </w:rPr>
        <w:t>44</w:t>
      </w:r>
      <w:r w:rsidRPr="00872FFB">
        <w:rPr>
          <w:rFonts w:ascii="Liberation Serif" w:hAnsi="Liberation Serif"/>
        </w:rPr>
        <w:t xml:space="preserve"> заявления.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 2018 год было направлено </w:t>
      </w:r>
      <w:r w:rsidRPr="008F5AA3">
        <w:rPr>
          <w:rFonts w:ascii="Liberation Serif" w:hAnsi="Liberation Serif"/>
          <w:b/>
          <w:u w:val="single"/>
        </w:rPr>
        <w:t>347</w:t>
      </w:r>
      <w:r>
        <w:rPr>
          <w:rFonts w:ascii="Liberation Serif" w:hAnsi="Liberation Serif"/>
        </w:rPr>
        <w:t xml:space="preserve"> заявлений</w:t>
      </w:r>
      <w:r w:rsidR="008F5AA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на постановку на кадастровый учет земельных участков (как вновь образованных, так и учет изменений).</w:t>
      </w:r>
    </w:p>
    <w:p w:rsidR="00B12764" w:rsidRDefault="00B12764" w:rsidP="006B7E85">
      <w:pPr>
        <w:jc w:val="center"/>
        <w:rPr>
          <w:b/>
        </w:rPr>
      </w:pPr>
    </w:p>
    <w:p w:rsidR="00B12764" w:rsidRPr="006C2A25" w:rsidRDefault="00B12764" w:rsidP="006B7E85">
      <w:pPr>
        <w:jc w:val="center"/>
        <w:rPr>
          <w:b/>
        </w:rPr>
      </w:pPr>
      <w:r>
        <w:rPr>
          <w:b/>
          <w:lang w:val="en-US"/>
        </w:rPr>
        <w:t>VI</w:t>
      </w:r>
      <w:r w:rsidRPr="00CC3B98">
        <w:rPr>
          <w:rFonts w:ascii="Liberation Serif" w:hAnsi="Liberation Serif"/>
          <w:b/>
          <w:lang w:val="en-US"/>
        </w:rPr>
        <w:t>I</w:t>
      </w:r>
      <w:r>
        <w:rPr>
          <w:b/>
        </w:rPr>
        <w:t>. Цели и</w:t>
      </w:r>
      <w:r w:rsidRPr="006C2A25">
        <w:rPr>
          <w:b/>
        </w:rPr>
        <w:t xml:space="preserve"> задач</w:t>
      </w:r>
      <w:r>
        <w:rPr>
          <w:b/>
        </w:rPr>
        <w:t>и</w:t>
      </w:r>
      <w:r w:rsidRPr="006C2A25">
        <w:rPr>
          <w:b/>
        </w:rPr>
        <w:t xml:space="preserve"> на 201</w:t>
      </w:r>
      <w:r>
        <w:rPr>
          <w:b/>
        </w:rPr>
        <w:t>9</w:t>
      </w:r>
      <w:r w:rsidRPr="006C2A25">
        <w:rPr>
          <w:b/>
        </w:rPr>
        <w:t xml:space="preserve"> год</w:t>
      </w:r>
    </w:p>
    <w:p w:rsidR="00B12764" w:rsidRDefault="00B12764" w:rsidP="006B7E85">
      <w:pPr>
        <w:autoSpaceDE w:val="0"/>
        <w:autoSpaceDN w:val="0"/>
        <w:adjustRightInd w:val="0"/>
        <w:ind w:firstLine="540"/>
        <w:jc w:val="both"/>
      </w:pPr>
    </w:p>
    <w:p w:rsidR="00B12764" w:rsidRPr="00225077" w:rsidRDefault="00B12764" w:rsidP="006B7E85">
      <w:pPr>
        <w:autoSpaceDE w:val="0"/>
        <w:autoSpaceDN w:val="0"/>
        <w:adjustRightInd w:val="0"/>
        <w:ind w:firstLine="700"/>
        <w:jc w:val="both"/>
        <w:rPr>
          <w:b/>
        </w:rPr>
      </w:pPr>
      <w:r w:rsidRPr="00225077">
        <w:rPr>
          <w:b/>
        </w:rPr>
        <w:t>Основными целями и задачами Комитета на 201</w:t>
      </w:r>
      <w:r>
        <w:rPr>
          <w:b/>
        </w:rPr>
        <w:t>9</w:t>
      </w:r>
      <w:r w:rsidRPr="00225077">
        <w:rPr>
          <w:b/>
        </w:rPr>
        <w:t xml:space="preserve"> год являются:</w:t>
      </w:r>
    </w:p>
    <w:p w:rsidR="00B12764" w:rsidRDefault="00B12764" w:rsidP="006B7E85">
      <w:pPr>
        <w:autoSpaceDE w:val="0"/>
        <w:autoSpaceDN w:val="0"/>
        <w:adjustRightInd w:val="0"/>
        <w:ind w:firstLine="700"/>
        <w:jc w:val="both"/>
      </w:pPr>
      <w:r>
        <w:lastRenderedPageBreak/>
        <w:t>1. О</w:t>
      </w:r>
      <w:r w:rsidRPr="006A7D0C">
        <w:t xml:space="preserve">беспечение Артемовского городского округа </w:t>
      </w:r>
      <w:r w:rsidRPr="006A7D0C">
        <w:rPr>
          <w:shd w:val="clear" w:color="auto" w:fill="FFFFFF"/>
        </w:rPr>
        <w:t>местными нормативами градостроительного проектирования</w:t>
      </w:r>
      <w:r w:rsidRPr="006A7D0C">
        <w:t>;</w:t>
      </w:r>
    </w:p>
    <w:p w:rsidR="00B12764" w:rsidRPr="00420A24" w:rsidRDefault="00B12764" w:rsidP="006B7E85">
      <w:pPr>
        <w:autoSpaceDE w:val="0"/>
        <w:autoSpaceDN w:val="0"/>
        <w:adjustRightInd w:val="0"/>
        <w:ind w:firstLine="700"/>
        <w:jc w:val="both"/>
      </w:pPr>
      <w:r>
        <w:t xml:space="preserve">2.  Корректура и утверждение </w:t>
      </w:r>
      <w:r w:rsidRPr="00420A24">
        <w:t>генеральн</w:t>
      </w:r>
      <w:r>
        <w:t>ого</w:t>
      </w:r>
      <w:r w:rsidRPr="00420A24">
        <w:t xml:space="preserve"> план</w:t>
      </w:r>
      <w:r>
        <w:t>а г. Артемовского;</w:t>
      </w:r>
    </w:p>
    <w:p w:rsidR="00B12764" w:rsidRPr="006A7D0C" w:rsidRDefault="00B12764" w:rsidP="006B7E85">
      <w:pPr>
        <w:ind w:firstLine="709"/>
        <w:jc w:val="both"/>
      </w:pPr>
      <w:r>
        <w:t>3. М</w:t>
      </w:r>
      <w:r w:rsidRPr="006A7D0C">
        <w:t>ежевание границ населенных пунктов Артемовского городского округа</w:t>
      </w:r>
      <w:r>
        <w:t xml:space="preserve"> и территориальных зон</w:t>
      </w:r>
      <w:r w:rsidRPr="006A7D0C">
        <w:t>, межевание земельных участков для их последующего предоставления</w:t>
      </w:r>
      <w:r>
        <w:t xml:space="preserve"> однократно бесплатно в собственность граждан для жилищного строительства</w:t>
      </w:r>
      <w:r w:rsidRPr="006A7D0C">
        <w:t>;</w:t>
      </w:r>
    </w:p>
    <w:p w:rsidR="00B12764" w:rsidRDefault="00B12764" w:rsidP="009D4A71">
      <w:pPr>
        <w:ind w:firstLine="709"/>
        <w:jc w:val="both"/>
      </w:pPr>
      <w:r>
        <w:t>4. В</w:t>
      </w:r>
      <w:r w:rsidRPr="006A7D0C">
        <w:t>едение информационной системы обеспечения градостроительной деятельности, осуществляемой на территории Артемовского городского округа</w:t>
      </w:r>
      <w:r>
        <w:t>.</w:t>
      </w:r>
    </w:p>
    <w:p w:rsidR="00B12764" w:rsidRPr="006C7E11" w:rsidRDefault="00B12764" w:rsidP="009D4A71">
      <w:pPr>
        <w:ind w:firstLine="709"/>
        <w:jc w:val="both"/>
      </w:pPr>
      <w:r>
        <w:t xml:space="preserve">5. </w:t>
      </w:r>
      <w:r w:rsidRPr="006C7E11">
        <w:rPr>
          <w:rFonts w:ascii="Liberation Serif" w:hAnsi="Liberation Serif"/>
        </w:rPr>
        <w:t>Внесение сведений о границах населенных пунктов и территориальных зон в ЕГРН</w:t>
      </w:r>
      <w:r>
        <w:rPr>
          <w:rFonts w:ascii="Liberation Serif" w:hAnsi="Liberation Serif"/>
        </w:rPr>
        <w:t>.</w:t>
      </w:r>
    </w:p>
    <w:p w:rsidR="00B12764" w:rsidRDefault="00B12764" w:rsidP="006B7E85">
      <w:pPr>
        <w:jc w:val="both"/>
      </w:pPr>
    </w:p>
    <w:p w:rsidR="00B12764" w:rsidRDefault="00B12764" w:rsidP="006B7E85">
      <w:pPr>
        <w:jc w:val="both"/>
      </w:pPr>
    </w:p>
    <w:p w:rsidR="00B12764" w:rsidRDefault="00B12764" w:rsidP="006B7E85">
      <w:pPr>
        <w:jc w:val="both"/>
      </w:pPr>
    </w:p>
    <w:p w:rsidR="00B12764" w:rsidRDefault="00B12764" w:rsidP="006B7E85">
      <w:pPr>
        <w:jc w:val="both"/>
      </w:pPr>
    </w:p>
    <w:p w:rsidR="00B12764" w:rsidRDefault="00B12764" w:rsidP="006B7E85">
      <w:pPr>
        <w:jc w:val="both"/>
        <w:rPr>
          <w:color w:val="FF0000"/>
        </w:rPr>
      </w:pPr>
      <w:r>
        <w:t>Протокольное поручение:</w:t>
      </w:r>
    </w:p>
    <w:p w:rsidR="00B12764" w:rsidRPr="00D23F2A" w:rsidRDefault="00B12764" w:rsidP="006B7E85">
      <w:pPr>
        <w:jc w:val="both"/>
      </w:pPr>
      <w:r w:rsidRPr="00D23F2A">
        <w:t xml:space="preserve">1) </w:t>
      </w:r>
      <w:r w:rsidR="008F5AA3" w:rsidRPr="00D23F2A">
        <w:t>Комитету усилить контроль по подготовке и утверждению градостроительной документации.</w:t>
      </w:r>
    </w:p>
    <w:p w:rsidR="00B12764" w:rsidRDefault="00B12764" w:rsidP="00DA0C59">
      <w:pPr>
        <w:jc w:val="both"/>
      </w:pPr>
      <w:r>
        <w:t xml:space="preserve">2) </w:t>
      </w:r>
      <w:r w:rsidR="008F5AA3">
        <w:t>Представить проект Местных нормативов градостроительного проектирования Артемовского городского округа для согласования в Администрацию Артемовского городского округа – до 15.02.2019</w:t>
      </w:r>
      <w:bookmarkStart w:id="0" w:name="_GoBack"/>
      <w:bookmarkEnd w:id="0"/>
      <w:r w:rsidR="008F5AA3">
        <w:t>.</w:t>
      </w:r>
    </w:p>
    <w:p w:rsidR="008F5AA3" w:rsidRPr="00D23F2A" w:rsidRDefault="008F5AA3" w:rsidP="00DA0C59">
      <w:pPr>
        <w:jc w:val="both"/>
      </w:pPr>
      <w:r>
        <w:t>3) Представить проект Положения о Комитете по архитектуре и градостроительству Артемовского городского округа для согласования в Администрацию Артемовского городского округа – до 01.03.2019.</w:t>
      </w:r>
    </w:p>
    <w:p w:rsidR="00B12764" w:rsidRDefault="00B12764" w:rsidP="006B7E85">
      <w:pPr>
        <w:jc w:val="both"/>
      </w:pPr>
    </w:p>
    <w:p w:rsidR="00B12764" w:rsidRDefault="00B12764" w:rsidP="006B7E85">
      <w:pPr>
        <w:jc w:val="both"/>
      </w:pPr>
    </w:p>
    <w:p w:rsidR="00B12764" w:rsidRDefault="00B12764" w:rsidP="006B7E85">
      <w:pPr>
        <w:jc w:val="both"/>
      </w:pPr>
    </w:p>
    <w:p w:rsidR="00B12764" w:rsidRPr="00D64D38" w:rsidRDefault="00B12764" w:rsidP="006B7E85">
      <w:pPr>
        <w:jc w:val="both"/>
      </w:pPr>
      <w:r>
        <w:t>П</w:t>
      </w:r>
      <w:r w:rsidRPr="00D64D38">
        <w:t>редседатель Комитет</w:t>
      </w:r>
      <w:r w:rsidRPr="009E5943">
        <w:t>а</w:t>
      </w:r>
      <w:r w:rsidR="008F5AA3">
        <w:t xml:space="preserve"> </w:t>
      </w:r>
      <w:r w:rsidRPr="00D64D38">
        <w:t>по</w:t>
      </w:r>
    </w:p>
    <w:p w:rsidR="00B12764" w:rsidRDefault="00B12764" w:rsidP="006B7E85">
      <w:pPr>
        <w:jc w:val="both"/>
      </w:pPr>
      <w:r w:rsidRPr="00D64D38">
        <w:t xml:space="preserve">архитектуре и </w:t>
      </w:r>
    </w:p>
    <w:p w:rsidR="00B12764" w:rsidRPr="00D64D38" w:rsidRDefault="00B12764" w:rsidP="006B7E85">
      <w:pPr>
        <w:jc w:val="both"/>
      </w:pPr>
      <w:r w:rsidRPr="00D64D38">
        <w:t xml:space="preserve">градостроительству </w:t>
      </w:r>
    </w:p>
    <w:p w:rsidR="00B12764" w:rsidRDefault="00B12764" w:rsidP="006B7E85">
      <w:r w:rsidRPr="00D64D38">
        <w:t xml:space="preserve">Артемовского городского округа         </w:t>
      </w:r>
      <w:r w:rsidR="008F5AA3">
        <w:t xml:space="preserve">                                                  </w:t>
      </w:r>
      <w:r>
        <w:t>Н.В. Булатова</w:t>
      </w:r>
    </w:p>
    <w:p w:rsidR="00B12764" w:rsidRDefault="00B12764" w:rsidP="006B7E85"/>
    <w:p w:rsidR="00B12764" w:rsidRDefault="00B12764"/>
    <w:sectPr w:rsidR="00B12764" w:rsidSect="008B702B">
      <w:headerReference w:type="even" r:id="rId8"/>
      <w:headerReference w:type="default" r:id="rId9"/>
      <w:pgSz w:w="11906" w:h="16838"/>
      <w:pgMar w:top="426" w:right="680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B0" w:rsidRDefault="002431B0">
      <w:r>
        <w:separator/>
      </w:r>
    </w:p>
  </w:endnote>
  <w:endnote w:type="continuationSeparator" w:id="0">
    <w:p w:rsidR="002431B0" w:rsidRDefault="0024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B0" w:rsidRDefault="002431B0">
      <w:r>
        <w:separator/>
      </w:r>
    </w:p>
  </w:footnote>
  <w:footnote w:type="continuationSeparator" w:id="0">
    <w:p w:rsidR="002431B0" w:rsidRDefault="00243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64" w:rsidRDefault="00B12764" w:rsidP="008E0A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764" w:rsidRDefault="00B127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64" w:rsidRDefault="00B12764" w:rsidP="008E0A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AA3">
      <w:rPr>
        <w:rStyle w:val="a5"/>
        <w:noProof/>
      </w:rPr>
      <w:t>11</w:t>
    </w:r>
    <w:r>
      <w:rPr>
        <w:rStyle w:val="a5"/>
      </w:rPr>
      <w:fldChar w:fldCharType="end"/>
    </w:r>
  </w:p>
  <w:p w:rsidR="00B12764" w:rsidRDefault="00B127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AFB"/>
    <w:multiLevelType w:val="hybridMultilevel"/>
    <w:tmpl w:val="C5DE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17222C0A"/>
    <w:multiLevelType w:val="hybridMultilevel"/>
    <w:tmpl w:val="E41EE882"/>
    <w:lvl w:ilvl="0" w:tplc="7A385B52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E347FA"/>
    <w:multiLevelType w:val="hybridMultilevel"/>
    <w:tmpl w:val="DAA2F50A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9656E"/>
    <w:multiLevelType w:val="hybridMultilevel"/>
    <w:tmpl w:val="155A9818"/>
    <w:lvl w:ilvl="0" w:tplc="73002F36">
      <w:start w:val="1"/>
      <w:numFmt w:val="decimal"/>
      <w:lvlText w:val="%1)"/>
      <w:lvlJc w:val="left"/>
      <w:pPr>
        <w:ind w:left="1320" w:hanging="615"/>
      </w:pPr>
      <w:rPr>
        <w:rFonts w:ascii="Liberation Serif" w:hAnsi="Liberation Serif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4B011F9"/>
    <w:multiLevelType w:val="hybridMultilevel"/>
    <w:tmpl w:val="8B58260A"/>
    <w:lvl w:ilvl="0" w:tplc="5A88B1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7AD13F5"/>
    <w:multiLevelType w:val="hybridMultilevel"/>
    <w:tmpl w:val="40DCB742"/>
    <w:lvl w:ilvl="0" w:tplc="09E6FC9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67B01F36"/>
    <w:multiLevelType w:val="hybridMultilevel"/>
    <w:tmpl w:val="DBE8E2BA"/>
    <w:lvl w:ilvl="0" w:tplc="93664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E85"/>
    <w:rsid w:val="00033275"/>
    <w:rsid w:val="00054F9D"/>
    <w:rsid w:val="00060C3B"/>
    <w:rsid w:val="00074CF3"/>
    <w:rsid w:val="000834E0"/>
    <w:rsid w:val="000A0F7A"/>
    <w:rsid w:val="000E6C1A"/>
    <w:rsid w:val="000F30BB"/>
    <w:rsid w:val="000F4345"/>
    <w:rsid w:val="00131785"/>
    <w:rsid w:val="00143FBB"/>
    <w:rsid w:val="00166C1F"/>
    <w:rsid w:val="001715E7"/>
    <w:rsid w:val="001B31D1"/>
    <w:rsid w:val="001C22D4"/>
    <w:rsid w:val="001F40A8"/>
    <w:rsid w:val="001F5204"/>
    <w:rsid w:val="00225077"/>
    <w:rsid w:val="002367D6"/>
    <w:rsid w:val="002431B0"/>
    <w:rsid w:val="00252F65"/>
    <w:rsid w:val="00255760"/>
    <w:rsid w:val="00261E83"/>
    <w:rsid w:val="00263878"/>
    <w:rsid w:val="00277C98"/>
    <w:rsid w:val="00286721"/>
    <w:rsid w:val="002A1658"/>
    <w:rsid w:val="002A6976"/>
    <w:rsid w:val="002A7EC9"/>
    <w:rsid w:val="002D5408"/>
    <w:rsid w:val="002F770B"/>
    <w:rsid w:val="00354965"/>
    <w:rsid w:val="003631B5"/>
    <w:rsid w:val="0037158A"/>
    <w:rsid w:val="00371F69"/>
    <w:rsid w:val="00387565"/>
    <w:rsid w:val="003975D7"/>
    <w:rsid w:val="003C4A77"/>
    <w:rsid w:val="003E6D73"/>
    <w:rsid w:val="004005AC"/>
    <w:rsid w:val="00403778"/>
    <w:rsid w:val="00414269"/>
    <w:rsid w:val="004205FF"/>
    <w:rsid w:val="00420A24"/>
    <w:rsid w:val="00440213"/>
    <w:rsid w:val="00444391"/>
    <w:rsid w:val="00467377"/>
    <w:rsid w:val="004C39E6"/>
    <w:rsid w:val="004F02A5"/>
    <w:rsid w:val="005079D4"/>
    <w:rsid w:val="00516F4C"/>
    <w:rsid w:val="005170CC"/>
    <w:rsid w:val="00544F37"/>
    <w:rsid w:val="005479A0"/>
    <w:rsid w:val="005546B9"/>
    <w:rsid w:val="00557C1B"/>
    <w:rsid w:val="005735A3"/>
    <w:rsid w:val="00593136"/>
    <w:rsid w:val="005963D1"/>
    <w:rsid w:val="005E2D56"/>
    <w:rsid w:val="005F3B91"/>
    <w:rsid w:val="006136BE"/>
    <w:rsid w:val="00642BD8"/>
    <w:rsid w:val="00644222"/>
    <w:rsid w:val="0065519A"/>
    <w:rsid w:val="00663236"/>
    <w:rsid w:val="006734B9"/>
    <w:rsid w:val="006749D0"/>
    <w:rsid w:val="0068417C"/>
    <w:rsid w:val="006A0798"/>
    <w:rsid w:val="006A1C70"/>
    <w:rsid w:val="006A7D0C"/>
    <w:rsid w:val="006B275A"/>
    <w:rsid w:val="006B7E85"/>
    <w:rsid w:val="006C2A25"/>
    <w:rsid w:val="006C4AEC"/>
    <w:rsid w:val="006C7E11"/>
    <w:rsid w:val="006E00BD"/>
    <w:rsid w:val="006E2880"/>
    <w:rsid w:val="006E499D"/>
    <w:rsid w:val="00735948"/>
    <w:rsid w:val="00741A92"/>
    <w:rsid w:val="00746C7E"/>
    <w:rsid w:val="00760375"/>
    <w:rsid w:val="00761235"/>
    <w:rsid w:val="00766053"/>
    <w:rsid w:val="0078046B"/>
    <w:rsid w:val="0078160C"/>
    <w:rsid w:val="00797ADC"/>
    <w:rsid w:val="007A3F7F"/>
    <w:rsid w:val="007A421B"/>
    <w:rsid w:val="007A5DE7"/>
    <w:rsid w:val="007A67A5"/>
    <w:rsid w:val="007D3B5A"/>
    <w:rsid w:val="007E66A0"/>
    <w:rsid w:val="008053A1"/>
    <w:rsid w:val="008266B4"/>
    <w:rsid w:val="00826D24"/>
    <w:rsid w:val="008472FB"/>
    <w:rsid w:val="0084758F"/>
    <w:rsid w:val="008613B5"/>
    <w:rsid w:val="00872FFB"/>
    <w:rsid w:val="00886088"/>
    <w:rsid w:val="008B702B"/>
    <w:rsid w:val="008B7D6F"/>
    <w:rsid w:val="008C1A9B"/>
    <w:rsid w:val="008E0A0D"/>
    <w:rsid w:val="008E4421"/>
    <w:rsid w:val="008F0ACA"/>
    <w:rsid w:val="008F3282"/>
    <w:rsid w:val="008F5AA3"/>
    <w:rsid w:val="00903945"/>
    <w:rsid w:val="00916C3C"/>
    <w:rsid w:val="009227FD"/>
    <w:rsid w:val="00977497"/>
    <w:rsid w:val="00991C92"/>
    <w:rsid w:val="009B4CA4"/>
    <w:rsid w:val="009D4A71"/>
    <w:rsid w:val="009E5943"/>
    <w:rsid w:val="009E7D20"/>
    <w:rsid w:val="00A55D66"/>
    <w:rsid w:val="00A613CF"/>
    <w:rsid w:val="00AD2D6B"/>
    <w:rsid w:val="00AF6E50"/>
    <w:rsid w:val="00B12764"/>
    <w:rsid w:val="00B258E7"/>
    <w:rsid w:val="00B40DB6"/>
    <w:rsid w:val="00B4551B"/>
    <w:rsid w:val="00B5012B"/>
    <w:rsid w:val="00B5041C"/>
    <w:rsid w:val="00B654CC"/>
    <w:rsid w:val="00B71C2A"/>
    <w:rsid w:val="00B82313"/>
    <w:rsid w:val="00B83A0E"/>
    <w:rsid w:val="00BC1011"/>
    <w:rsid w:val="00BD371F"/>
    <w:rsid w:val="00C4227D"/>
    <w:rsid w:val="00C70A15"/>
    <w:rsid w:val="00C93F64"/>
    <w:rsid w:val="00CA0627"/>
    <w:rsid w:val="00CB5409"/>
    <w:rsid w:val="00CC3B98"/>
    <w:rsid w:val="00CE64FA"/>
    <w:rsid w:val="00CF02CB"/>
    <w:rsid w:val="00D158B4"/>
    <w:rsid w:val="00D22C86"/>
    <w:rsid w:val="00D23F2A"/>
    <w:rsid w:val="00D64D38"/>
    <w:rsid w:val="00D75013"/>
    <w:rsid w:val="00DA0C59"/>
    <w:rsid w:val="00DB72CB"/>
    <w:rsid w:val="00DC771C"/>
    <w:rsid w:val="00DD0737"/>
    <w:rsid w:val="00DD0A31"/>
    <w:rsid w:val="00E041FB"/>
    <w:rsid w:val="00E3447B"/>
    <w:rsid w:val="00E70C16"/>
    <w:rsid w:val="00E721FA"/>
    <w:rsid w:val="00E7511C"/>
    <w:rsid w:val="00E772FB"/>
    <w:rsid w:val="00E9265C"/>
    <w:rsid w:val="00ED3663"/>
    <w:rsid w:val="00F01511"/>
    <w:rsid w:val="00F04C32"/>
    <w:rsid w:val="00F2716A"/>
    <w:rsid w:val="00F30037"/>
    <w:rsid w:val="00F324BE"/>
    <w:rsid w:val="00F45651"/>
    <w:rsid w:val="00F51858"/>
    <w:rsid w:val="00F54942"/>
    <w:rsid w:val="00F86B12"/>
    <w:rsid w:val="00F91651"/>
    <w:rsid w:val="00F934DA"/>
    <w:rsid w:val="00F97DC3"/>
    <w:rsid w:val="00FA5D72"/>
    <w:rsid w:val="00FB14DD"/>
    <w:rsid w:val="00FD4DFD"/>
    <w:rsid w:val="00FD7B29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85"/>
    <w:rPr>
      <w:rFonts w:ascii="Times New Roman" w:eastAsia="Times New Roman" w:hAnsi="Times New Roman"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FF5540"/>
    <w:pPr>
      <w:keepNext/>
      <w:outlineLvl w:val="5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FF5540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6B7E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6B7E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6B7E85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uiPriority w:val="99"/>
    <w:rsid w:val="006B7E85"/>
    <w:rPr>
      <w:rFonts w:cs="Times New Roman"/>
    </w:rPr>
  </w:style>
  <w:style w:type="paragraph" w:customStyle="1" w:styleId="1">
    <w:name w:val="Абзац списка1"/>
    <w:basedOn w:val="a"/>
    <w:uiPriority w:val="99"/>
    <w:rsid w:val="006B7E85"/>
    <w:pPr>
      <w:ind w:left="720" w:firstLine="709"/>
      <w:contextualSpacing/>
      <w:jc w:val="both"/>
    </w:pPr>
    <w:rPr>
      <w:rFonts w:ascii="Calibri" w:hAnsi="Calibri"/>
      <w:bCs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D0A31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D0A31"/>
    <w:rPr>
      <w:rFonts w:ascii="Tahoma" w:hAnsi="Tahoma" w:cs="Times New Roman"/>
      <w:sz w:val="16"/>
      <w:lang w:eastAsia="ru-RU"/>
    </w:rPr>
  </w:style>
  <w:style w:type="paragraph" w:styleId="a8">
    <w:name w:val="List Paragraph"/>
    <w:basedOn w:val="a"/>
    <w:uiPriority w:val="99"/>
    <w:qFormat/>
    <w:rsid w:val="00074CF3"/>
    <w:pPr>
      <w:ind w:left="720"/>
      <w:contextualSpacing/>
    </w:pPr>
  </w:style>
  <w:style w:type="character" w:customStyle="1" w:styleId="js-extracted-address">
    <w:name w:val="js-extracted-address"/>
    <w:uiPriority w:val="99"/>
    <w:rsid w:val="002D5408"/>
  </w:style>
  <w:style w:type="character" w:customStyle="1" w:styleId="mail-message-map-nobreak">
    <w:name w:val="mail-message-map-nobreak"/>
    <w:uiPriority w:val="99"/>
    <w:rsid w:val="002D5408"/>
  </w:style>
  <w:style w:type="paragraph" w:customStyle="1" w:styleId="ConsPlusNonformat">
    <w:name w:val="ConsPlusNonformat"/>
    <w:uiPriority w:val="99"/>
    <w:rsid w:val="000E6C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Strong"/>
    <w:uiPriority w:val="99"/>
    <w:qFormat/>
    <w:locked/>
    <w:rsid w:val="00D23F2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3996</Words>
  <Characters>22781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2019-02-01T06:51:00Z</cp:lastPrinted>
  <dcterms:created xsi:type="dcterms:W3CDTF">2019-01-30T09:32:00Z</dcterms:created>
  <dcterms:modified xsi:type="dcterms:W3CDTF">2019-02-08T08:00:00Z</dcterms:modified>
</cp:coreProperties>
</file>