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F" w:rsidRPr="00FF3739" w:rsidRDefault="00362A38" w:rsidP="00E55334">
      <w:pPr>
        <w:tabs>
          <w:tab w:val="left" w:pos="6237"/>
        </w:tabs>
        <w:ind w:left="6096"/>
        <w:rPr>
          <w:rFonts w:ascii="Liberation Serif" w:hAnsi="Liberation Serif"/>
          <w:sz w:val="20"/>
          <w:szCs w:val="20"/>
        </w:rPr>
      </w:pPr>
      <w:bookmarkStart w:id="0" w:name="_GoBack"/>
      <w:bookmarkEnd w:id="0"/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</w:t>
      </w:r>
      <w:r w:rsidR="00E55334" w:rsidRPr="00FF3739">
        <w:rPr>
          <w:rFonts w:ascii="Liberation Serif" w:hAnsi="Liberation Serif"/>
          <w:sz w:val="20"/>
          <w:szCs w:val="20"/>
        </w:rPr>
        <w:t>Приложение</w:t>
      </w:r>
      <w:r w:rsidR="00611EBF" w:rsidRPr="00FF3739">
        <w:rPr>
          <w:rFonts w:ascii="Liberation Serif" w:hAnsi="Liberation Serif"/>
          <w:sz w:val="20"/>
          <w:szCs w:val="20"/>
        </w:rPr>
        <w:t xml:space="preserve"> № 1</w:t>
      </w:r>
    </w:p>
    <w:p w:rsidR="00362A38" w:rsidRPr="00FF3739" w:rsidRDefault="00E55334" w:rsidP="00E55334">
      <w:pPr>
        <w:tabs>
          <w:tab w:val="left" w:pos="6237"/>
        </w:tabs>
        <w:ind w:left="6096"/>
        <w:rPr>
          <w:rFonts w:ascii="Liberation Serif" w:hAnsi="Liberation Serif"/>
        </w:rPr>
      </w:pPr>
      <w:r w:rsidRPr="00FF3739">
        <w:rPr>
          <w:rFonts w:ascii="Liberation Serif" w:hAnsi="Liberation Serif"/>
          <w:sz w:val="20"/>
          <w:szCs w:val="20"/>
        </w:rPr>
        <w:t xml:space="preserve"> </w:t>
      </w:r>
      <w:r w:rsidR="00362A38" w:rsidRPr="00FF3739">
        <w:rPr>
          <w:rFonts w:ascii="Liberation Serif" w:hAnsi="Liberation Serif"/>
          <w:sz w:val="20"/>
          <w:szCs w:val="20"/>
        </w:rPr>
        <w:t xml:space="preserve">к Административному регламенту предоставления муниципальной услуги «Предоставление разрешения на установку рекламных конструкций на территории Артемовского городского округа» </w:t>
      </w:r>
    </w:p>
    <w:p w:rsidR="00362A38" w:rsidRPr="00FF3739" w:rsidRDefault="00362A38">
      <w:pPr>
        <w:rPr>
          <w:rFonts w:ascii="Liberation Serif" w:hAnsi="Liberation Seri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090"/>
      </w:tblGrid>
      <w:tr w:rsidR="00362A38" w:rsidRPr="00FF3739" w:rsidTr="00D30B05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38" w:rsidRPr="00FF3739" w:rsidRDefault="00362A38" w:rsidP="00D30B0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 w:cs="Arial"/>
                <w:bCs/>
                <w:sz w:val="22"/>
                <w:szCs w:val="22"/>
              </w:rPr>
              <w:t xml:space="preserve">В Комитет по архитектуре и градостроительству </w:t>
            </w:r>
            <w:proofErr w:type="gramStart"/>
            <w:r w:rsidRPr="00FF3739">
              <w:rPr>
                <w:rFonts w:ascii="Liberation Serif" w:hAnsi="Liberation Serif" w:cs="Arial"/>
                <w:bCs/>
                <w:sz w:val="22"/>
                <w:szCs w:val="22"/>
              </w:rPr>
              <w:t>Артемовского</w:t>
            </w:r>
            <w:proofErr w:type="gramEnd"/>
          </w:p>
          <w:p w:rsidR="00362A38" w:rsidRPr="00FF3739" w:rsidRDefault="00362A38" w:rsidP="00D30B0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 w:cs="Arial"/>
                <w:bCs/>
                <w:sz w:val="22"/>
                <w:szCs w:val="22"/>
              </w:rPr>
              <w:t>городского округа</w:t>
            </w:r>
          </w:p>
          <w:p w:rsidR="00362A38" w:rsidRPr="00FF3739" w:rsidRDefault="00362A38" w:rsidP="00D30B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A38" w:rsidRPr="00FF3739" w:rsidRDefault="00362A38" w:rsidP="00D30B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 w:cs="Arial"/>
                <w:bCs/>
                <w:sz w:val="22"/>
                <w:szCs w:val="22"/>
              </w:rPr>
              <w:t xml:space="preserve">Председателю Н.В. </w:t>
            </w:r>
            <w:proofErr w:type="spellStart"/>
            <w:r w:rsidRPr="00FF3739">
              <w:rPr>
                <w:rFonts w:ascii="Liberation Serif" w:hAnsi="Liberation Serif" w:cs="Arial"/>
                <w:bCs/>
                <w:sz w:val="22"/>
                <w:szCs w:val="22"/>
              </w:rPr>
              <w:t>Булатовой</w:t>
            </w:r>
            <w:proofErr w:type="spellEnd"/>
          </w:p>
        </w:tc>
      </w:tr>
    </w:tbl>
    <w:p w:rsidR="00362A38" w:rsidRPr="00FF3739" w:rsidRDefault="00362A38" w:rsidP="00362A3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6079"/>
        <w:gridCol w:w="2081"/>
      </w:tblGrid>
      <w:tr w:rsidR="00362A38" w:rsidRPr="00FF3739" w:rsidTr="00D30B05">
        <w:trPr>
          <w:cantSplit/>
          <w:trHeight w:val="360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Дата    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>регистрации</w:t>
            </w:r>
          </w:p>
        </w:tc>
        <w:tc>
          <w:tcPr>
            <w:tcW w:w="6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A38" w:rsidRPr="00FF3739" w:rsidRDefault="00362A38" w:rsidP="00D86F3D">
            <w:pPr>
              <w:pStyle w:val="ConsPlusCell"/>
              <w:widowControl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ЗАЯВЛЕНИЕ                  </w:t>
            </w:r>
            <w:r w:rsidRPr="00FF3739"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 xml:space="preserve">НА ВЫДАЧУ РАЗРЕШЕНИЯ НА УСТАНОВКУ РЕКЛАМНОЙ </w:t>
            </w:r>
            <w:r w:rsidR="00D86F3D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FF3739">
              <w:rPr>
                <w:rFonts w:ascii="Liberation Serif" w:hAnsi="Liberation Serif"/>
                <w:b/>
                <w:bCs/>
                <w:sz w:val="22"/>
                <w:szCs w:val="22"/>
              </w:rPr>
              <w:t>КОНСТРУКЦИИ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Регистрационный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 xml:space="preserve">номер     </w:t>
            </w:r>
          </w:p>
        </w:tc>
      </w:tr>
      <w:tr w:rsidR="00362A38" w:rsidRPr="00FF3739" w:rsidTr="00D30B05">
        <w:trPr>
          <w:cantSplit/>
          <w:trHeight w:val="120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6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2A38" w:rsidRPr="00FF3739" w:rsidRDefault="00362A38" w:rsidP="00D30B05">
            <w:pPr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</w:tbl>
    <w:p w:rsidR="00362A38" w:rsidRPr="00FF3739" w:rsidRDefault="00362A38" w:rsidP="00362A38">
      <w:pPr>
        <w:autoSpaceDE w:val="0"/>
        <w:autoSpaceDN w:val="0"/>
        <w:adjustRightInd w:val="0"/>
        <w:rPr>
          <w:rFonts w:ascii="Liberation Serif" w:hAnsi="Liberation Serif" w:cs="Arial"/>
          <w:bCs/>
          <w:sz w:val="22"/>
          <w:szCs w:val="22"/>
        </w:rPr>
      </w:pPr>
    </w:p>
    <w:p w:rsidR="00362A38" w:rsidRPr="00FF3739" w:rsidRDefault="00362A38" w:rsidP="00362A3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Arial"/>
          <w:bCs/>
          <w:sz w:val="22"/>
          <w:szCs w:val="22"/>
        </w:rPr>
      </w:pPr>
      <w:r w:rsidRPr="00FF3739">
        <w:rPr>
          <w:rFonts w:ascii="Liberation Serif" w:hAnsi="Liberation Serif" w:cs="Arial"/>
          <w:bCs/>
          <w:sz w:val="22"/>
          <w:szCs w:val="22"/>
        </w:rPr>
        <w:t>1. ДАННЫЕ О ЗАЯВИТЕЛЕ</w:t>
      </w:r>
    </w:p>
    <w:p w:rsidR="00362A38" w:rsidRPr="00FF3739" w:rsidRDefault="00362A38" w:rsidP="00362A3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Arial"/>
          <w:bCs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728"/>
        <w:gridCol w:w="4378"/>
      </w:tblGrid>
      <w:tr w:rsidR="00362A38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1.1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Заявителя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1.2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Юридический адрес Заявителя 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1.3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Почтовый индекс и адрес           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 xml:space="preserve">фактического местонахождения  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1.4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Руководитель, Ф.И.О.        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1.5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Телефон/факс/E-</w:t>
            </w:r>
            <w:proofErr w:type="spellStart"/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mail</w:t>
            </w:r>
            <w:proofErr w:type="spellEnd"/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     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1.6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Банковские реквизиты (ИНН/КПП,    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 xml:space="preserve">расчетный счет, банк, БИК, </w:t>
            </w:r>
            <w:proofErr w:type="gramStart"/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к</w:t>
            </w:r>
            <w:proofErr w:type="gramEnd"/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/счет)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</w:tbl>
    <w:p w:rsidR="00362A38" w:rsidRPr="00FF3739" w:rsidRDefault="00362A38" w:rsidP="00362A38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2"/>
          <w:szCs w:val="22"/>
        </w:rPr>
      </w:pPr>
    </w:p>
    <w:p w:rsidR="00362A38" w:rsidRPr="00FF3739" w:rsidRDefault="00362A38" w:rsidP="00362A38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Arial"/>
          <w:bCs/>
          <w:sz w:val="22"/>
          <w:szCs w:val="22"/>
        </w:rPr>
      </w:pPr>
      <w:r w:rsidRPr="00FF3739">
        <w:rPr>
          <w:rFonts w:ascii="Liberation Serif" w:hAnsi="Liberation Serif" w:cs="Arial"/>
          <w:bCs/>
          <w:sz w:val="22"/>
          <w:szCs w:val="22"/>
        </w:rPr>
        <w:t>2. ХАРАКТЕРИСТИКА СРЕДСТВА НАРУЖНОЙ РЕКЛАМЫ (СНР)</w:t>
      </w:r>
    </w:p>
    <w:p w:rsidR="00362A38" w:rsidRPr="00FF3739" w:rsidRDefault="00362A38" w:rsidP="00362A38">
      <w:pPr>
        <w:autoSpaceDE w:val="0"/>
        <w:autoSpaceDN w:val="0"/>
        <w:adjustRightInd w:val="0"/>
        <w:jc w:val="center"/>
        <w:rPr>
          <w:rFonts w:ascii="Liberation Serif" w:hAnsi="Liberation Serif" w:cs="Arial"/>
          <w:bCs/>
          <w:sz w:val="22"/>
          <w:szCs w:val="22"/>
        </w:rPr>
      </w:pPr>
      <w:r w:rsidRPr="00FF3739">
        <w:rPr>
          <w:rFonts w:ascii="Liberation Serif" w:hAnsi="Liberation Serif" w:cs="Arial"/>
          <w:bCs/>
          <w:sz w:val="22"/>
          <w:szCs w:val="22"/>
        </w:rPr>
        <w:t>(РЕКЛАМНОЙ КОНСТРУКЦИИ)</w:t>
      </w:r>
    </w:p>
    <w:p w:rsidR="00362A38" w:rsidRPr="00FF3739" w:rsidRDefault="00362A38" w:rsidP="00362A38">
      <w:pPr>
        <w:autoSpaceDE w:val="0"/>
        <w:autoSpaceDN w:val="0"/>
        <w:adjustRightInd w:val="0"/>
        <w:rPr>
          <w:rFonts w:ascii="Liberation Serif" w:hAnsi="Liberation Serif" w:cs="Arial"/>
          <w:bCs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725"/>
        <w:gridCol w:w="2025"/>
        <w:gridCol w:w="1485"/>
        <w:gridCol w:w="729"/>
      </w:tblGrid>
      <w:tr w:rsidR="00362A38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2.1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Адрес установки средства наружной 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 xml:space="preserve">рекламы           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Описание места установки средства наружной  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 xml:space="preserve">рекламы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10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2.3</w:t>
            </w:r>
          </w:p>
          <w:p w:rsidR="00362A38" w:rsidRPr="00FF3739" w:rsidRDefault="00362A38" w:rsidP="00D30B05">
            <w:pPr>
              <w:pStyle w:val="ConsPlusCell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Тип средства наружной рекламы  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>и краткое его описание; наличие подсветки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9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2.5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Геометрические размеры информационного поля СНР (длина, ширина в метрах)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Количество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>сторон СНР: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82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2.6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Те</w:t>
            </w:r>
            <w:proofErr w:type="gramStart"/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кст дл</w:t>
            </w:r>
            <w:proofErr w:type="gramEnd"/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я размещения на рекламной конструкции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62A38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2.7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Испрашиваемый срок установки рекламной конструкции</w:t>
            </w:r>
          </w:p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38" w:rsidRPr="00FF3739" w:rsidRDefault="00362A3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</w:tbl>
    <w:p w:rsidR="00362A38" w:rsidRPr="00FF3739" w:rsidRDefault="00362A38" w:rsidP="00362A38">
      <w:pPr>
        <w:autoSpaceDE w:val="0"/>
        <w:autoSpaceDN w:val="0"/>
        <w:adjustRightInd w:val="0"/>
        <w:rPr>
          <w:rFonts w:ascii="Liberation Serif" w:hAnsi="Liberation Serif" w:cs="Arial"/>
          <w:bCs/>
          <w:sz w:val="22"/>
          <w:szCs w:val="22"/>
        </w:rPr>
      </w:pPr>
    </w:p>
    <w:p w:rsidR="00DF7135" w:rsidRPr="00FF3739" w:rsidRDefault="00DF7135" w:rsidP="00D45C25">
      <w:pPr>
        <w:ind w:firstLine="708"/>
        <w:jc w:val="both"/>
        <w:rPr>
          <w:rFonts w:ascii="Liberation Serif" w:eastAsia="Calibri" w:hAnsi="Liberation Serif" w:cs="Arial"/>
          <w:sz w:val="22"/>
          <w:szCs w:val="22"/>
        </w:rPr>
      </w:pPr>
      <w:r w:rsidRPr="00FF3739">
        <w:rPr>
          <w:rFonts w:ascii="Liberation Serif" w:eastAsia="Calibri" w:hAnsi="Liberation Serif" w:cs="Arial"/>
          <w:sz w:val="22"/>
          <w:szCs w:val="22"/>
        </w:rPr>
        <w:t>Результат предоставления</w:t>
      </w:r>
      <w:r w:rsidR="00D45C25" w:rsidRPr="00FF3739">
        <w:rPr>
          <w:rFonts w:ascii="Liberation Serif" w:eastAsia="Calibri" w:hAnsi="Liberation Serif" w:cs="Arial"/>
          <w:sz w:val="22"/>
          <w:szCs w:val="22"/>
        </w:rPr>
        <w:t xml:space="preserve"> муниципальной услуги или отказ в приеме документов, отказ</w:t>
      </w:r>
      <w:r w:rsidRPr="00FF3739">
        <w:rPr>
          <w:rFonts w:ascii="Liberation Serif" w:eastAsia="Calibri" w:hAnsi="Liberation Serif" w:cs="Arial"/>
          <w:sz w:val="22"/>
          <w:szCs w:val="22"/>
        </w:rPr>
        <w:t xml:space="preserve"> в предоставлении муниципальной услуги прошу выдать: в ГБУ СО «МФЦ», в Комитете по архитектуре и градостроительству Артемовского городского округа</w:t>
      </w:r>
      <w:r w:rsidRPr="00FF3739">
        <w:rPr>
          <w:rFonts w:ascii="Liberation Serif" w:eastAsia="Calibri" w:hAnsi="Liberation Serif" w:cs="Arial"/>
          <w:b/>
          <w:i/>
          <w:sz w:val="22"/>
          <w:szCs w:val="22"/>
        </w:rPr>
        <w:t xml:space="preserve">, </w:t>
      </w:r>
      <w:r w:rsidRPr="00FF3739">
        <w:rPr>
          <w:rFonts w:ascii="Liberation Serif" w:eastAsia="Calibri" w:hAnsi="Liberation Serif" w:cs="Arial"/>
          <w:sz w:val="22"/>
          <w:szCs w:val="22"/>
        </w:rPr>
        <w:t xml:space="preserve">в электронной форме </w:t>
      </w:r>
      <w:r w:rsidRPr="00FF3739">
        <w:rPr>
          <w:rFonts w:ascii="Liberation Serif" w:hAnsi="Liberation Serif" w:cs="Arial"/>
          <w:sz w:val="22"/>
          <w:szCs w:val="22"/>
        </w:rPr>
        <w:t>через федеральную государственную информационную систему «Единый портал государственных и муниципальных услуг (функций)».</w:t>
      </w:r>
    </w:p>
    <w:p w:rsidR="00DF7135" w:rsidRPr="00FF3739" w:rsidRDefault="00DF7135" w:rsidP="00DF7135">
      <w:pPr>
        <w:jc w:val="center"/>
        <w:rPr>
          <w:rFonts w:ascii="Liberation Serif" w:eastAsia="Calibri" w:hAnsi="Liberation Serif" w:cs="Arial"/>
          <w:i/>
          <w:sz w:val="22"/>
          <w:szCs w:val="22"/>
        </w:rPr>
      </w:pPr>
      <w:r w:rsidRPr="00FF3739">
        <w:rPr>
          <w:rFonts w:ascii="Liberation Serif" w:eastAsia="Calibri" w:hAnsi="Liberation Serif" w:cs="Arial"/>
          <w:sz w:val="22"/>
          <w:szCs w:val="22"/>
        </w:rPr>
        <w:t xml:space="preserve"> </w:t>
      </w:r>
      <w:r w:rsidRPr="00FF3739">
        <w:rPr>
          <w:rFonts w:ascii="Liberation Serif" w:eastAsia="Calibri" w:hAnsi="Liberation Serif" w:cs="Arial"/>
          <w:i/>
          <w:sz w:val="22"/>
          <w:szCs w:val="22"/>
        </w:rPr>
        <w:t>(нужное подчеркнуть)</w:t>
      </w:r>
    </w:p>
    <w:p w:rsidR="00DF7135" w:rsidRPr="00FF3739" w:rsidRDefault="00DF7135" w:rsidP="00DF7135">
      <w:pPr>
        <w:rPr>
          <w:rFonts w:ascii="Liberation Serif" w:eastAsia="Calibri" w:hAnsi="Liberation Serif" w:cs="Arial"/>
          <w:sz w:val="22"/>
          <w:szCs w:val="22"/>
        </w:rPr>
      </w:pPr>
      <w:r w:rsidRPr="00FF3739">
        <w:rPr>
          <w:rFonts w:ascii="Liberation Serif" w:eastAsia="Calibri" w:hAnsi="Liberation Serif" w:cs="Arial"/>
          <w:sz w:val="22"/>
          <w:szCs w:val="22"/>
        </w:rPr>
        <w:t>Приложение:*</w:t>
      </w:r>
    </w:p>
    <w:p w:rsidR="00D45C25" w:rsidRDefault="00D45C25" w:rsidP="00DF7135">
      <w:pPr>
        <w:rPr>
          <w:rFonts w:ascii="Liberation Serif" w:eastAsia="Calibri" w:hAnsi="Liberation Serif" w:cs="Arial"/>
          <w:sz w:val="22"/>
          <w:szCs w:val="22"/>
        </w:rPr>
      </w:pPr>
      <w:r w:rsidRPr="00FF3739">
        <w:rPr>
          <w:rFonts w:ascii="Liberation Serif" w:eastAsia="Calibri" w:hAnsi="Liberation Serif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D86F3D">
        <w:rPr>
          <w:rFonts w:ascii="Liberation Serif" w:eastAsia="Calibri" w:hAnsi="Liberation Serif" w:cs="Arial"/>
          <w:sz w:val="22"/>
          <w:szCs w:val="22"/>
        </w:rPr>
        <w:t>________________________</w:t>
      </w:r>
      <w:r w:rsidRPr="00FF3739">
        <w:rPr>
          <w:rFonts w:ascii="Liberation Serif" w:eastAsia="Calibri" w:hAnsi="Liberation Serif" w:cs="Arial"/>
          <w:sz w:val="22"/>
          <w:szCs w:val="22"/>
        </w:rPr>
        <w:t>____</w:t>
      </w:r>
    </w:p>
    <w:p w:rsidR="00D86F3D" w:rsidRDefault="00D86F3D" w:rsidP="00DF7135">
      <w:pPr>
        <w:rPr>
          <w:rFonts w:ascii="Liberation Serif" w:eastAsia="Calibri" w:hAnsi="Liberation Serif" w:cs="Arial"/>
          <w:sz w:val="22"/>
          <w:szCs w:val="22"/>
        </w:rPr>
      </w:pPr>
    </w:p>
    <w:p w:rsidR="00D86F3D" w:rsidRPr="00FF3739" w:rsidRDefault="00D86F3D" w:rsidP="00DF7135">
      <w:pPr>
        <w:rPr>
          <w:rFonts w:ascii="Liberation Serif" w:eastAsia="Calibri" w:hAnsi="Liberation Serif" w:cs="Arial"/>
          <w:sz w:val="22"/>
          <w:szCs w:val="22"/>
        </w:rPr>
      </w:pPr>
    </w:p>
    <w:p w:rsidR="00D45C25" w:rsidRPr="00FF3739" w:rsidRDefault="00D45C25" w:rsidP="00DF7135">
      <w:pPr>
        <w:rPr>
          <w:rFonts w:ascii="Liberation Serif" w:eastAsia="Calibri" w:hAnsi="Liberation Serif" w:cs="Arial"/>
          <w:sz w:val="22"/>
          <w:szCs w:val="22"/>
        </w:rPr>
      </w:pPr>
    </w:p>
    <w:p w:rsidR="00DF7135" w:rsidRPr="00FF3739" w:rsidRDefault="00DF7135" w:rsidP="00DF7135">
      <w:pPr>
        <w:rPr>
          <w:rFonts w:ascii="Liberation Serif" w:eastAsia="Calibri" w:hAnsi="Liberation Serif" w:cs="Arial"/>
          <w:sz w:val="22"/>
          <w:szCs w:val="2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976"/>
      </w:tblGrid>
      <w:tr w:rsidR="00DF7135" w:rsidRPr="00FF3739" w:rsidTr="00D30B05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135" w:rsidRPr="00FF3739" w:rsidRDefault="00DF7135" w:rsidP="00D30B05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 w:rsidRPr="00FF3739">
              <w:rPr>
                <w:rFonts w:ascii="Liberation Serif" w:eastAsia="Calibri" w:hAnsi="Liberation Serif" w:cs="Arial"/>
                <w:sz w:val="22"/>
                <w:szCs w:val="22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135" w:rsidRPr="00FF3739" w:rsidRDefault="00DF7135" w:rsidP="00D30B05">
            <w:pPr>
              <w:jc w:val="center"/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135" w:rsidRPr="00FF3739" w:rsidRDefault="00DF7135" w:rsidP="00D30B05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135" w:rsidRPr="00FF3739" w:rsidRDefault="00DF7135" w:rsidP="00D30B05">
            <w:pPr>
              <w:jc w:val="center"/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</w:tc>
      </w:tr>
      <w:tr w:rsidR="00DF7135" w:rsidRPr="00FF3739" w:rsidTr="00D30B05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7135" w:rsidRPr="00FF3739" w:rsidRDefault="00DF7135" w:rsidP="00D30B05">
            <w:pPr>
              <w:jc w:val="center"/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135" w:rsidRPr="00FF3739" w:rsidRDefault="00DF7135" w:rsidP="00D30B05">
            <w:pPr>
              <w:jc w:val="center"/>
              <w:rPr>
                <w:rFonts w:ascii="Liberation Serif" w:eastAsia="Calibri" w:hAnsi="Liberation Serif" w:cs="Arial"/>
                <w:i/>
                <w:sz w:val="22"/>
                <w:szCs w:val="22"/>
              </w:rPr>
            </w:pPr>
            <w:r w:rsidRPr="00FF3739">
              <w:rPr>
                <w:rFonts w:ascii="Liberation Serif" w:eastAsia="Calibri" w:hAnsi="Liberation Serif" w:cs="Arial"/>
                <w:i/>
                <w:sz w:val="22"/>
                <w:szCs w:val="22"/>
              </w:rPr>
              <w:t>(расшифровка подписи)</w:t>
            </w:r>
          </w:p>
        </w:tc>
      </w:tr>
      <w:tr w:rsidR="00DF7135" w:rsidRPr="00FF3739" w:rsidTr="00D30B05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DF7135" w:rsidRPr="00FF3739" w:rsidRDefault="00DF7135" w:rsidP="00D30B05">
            <w:pPr>
              <w:rPr>
                <w:rFonts w:ascii="Liberation Serif" w:eastAsia="Calibri" w:hAnsi="Liberation Serif" w:cs="Arial"/>
                <w:sz w:val="22"/>
                <w:szCs w:val="22"/>
              </w:rPr>
            </w:pPr>
            <w:r w:rsidRPr="00FF3739">
              <w:rPr>
                <w:rFonts w:ascii="Liberation Serif" w:eastAsia="Calibri" w:hAnsi="Liberation Serif" w:cs="Arial"/>
                <w:sz w:val="22"/>
                <w:szCs w:val="22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135" w:rsidRPr="00FF3739" w:rsidRDefault="00DF7135" w:rsidP="00D30B05">
            <w:pPr>
              <w:jc w:val="center"/>
              <w:rPr>
                <w:rFonts w:ascii="Liberation Serif" w:eastAsia="Calibri" w:hAnsi="Liberation Serif" w:cs="Arial"/>
                <w:sz w:val="22"/>
                <w:szCs w:val="22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7135" w:rsidRPr="00FF3739" w:rsidRDefault="00DF7135" w:rsidP="00D30B05">
            <w:pPr>
              <w:rPr>
                <w:rFonts w:ascii="Liberation Serif" w:eastAsia="Calibri" w:hAnsi="Liberation Serif" w:cs="Arial"/>
                <w:i/>
                <w:sz w:val="22"/>
                <w:szCs w:val="22"/>
              </w:rPr>
            </w:pPr>
          </w:p>
        </w:tc>
      </w:tr>
    </w:tbl>
    <w:p w:rsidR="00DF7135" w:rsidRPr="00FF3739" w:rsidRDefault="00DF7135" w:rsidP="00DF7135">
      <w:pPr>
        <w:rPr>
          <w:rFonts w:ascii="Liberation Serif" w:hAnsi="Liberation Serif" w:cs="Arial"/>
          <w:sz w:val="22"/>
          <w:szCs w:val="22"/>
        </w:rPr>
      </w:pPr>
    </w:p>
    <w:p w:rsidR="00DF7135" w:rsidRPr="00FF3739" w:rsidRDefault="00DF7135" w:rsidP="00DF7135">
      <w:pPr>
        <w:rPr>
          <w:rFonts w:ascii="Liberation Serif" w:hAnsi="Liberation Serif" w:cs="Arial"/>
          <w:sz w:val="22"/>
          <w:szCs w:val="22"/>
        </w:rPr>
      </w:pPr>
      <w:r w:rsidRPr="00FF3739">
        <w:rPr>
          <w:rFonts w:ascii="Liberation Serif" w:hAnsi="Liberation Serif" w:cs="Arial"/>
          <w:sz w:val="22"/>
          <w:szCs w:val="22"/>
        </w:rPr>
        <w:t>____________________________________________________________</w:t>
      </w:r>
      <w:r w:rsidR="00D86F3D">
        <w:rPr>
          <w:rFonts w:ascii="Liberation Serif" w:hAnsi="Liberation Serif" w:cs="Arial"/>
          <w:sz w:val="22"/>
          <w:szCs w:val="22"/>
        </w:rPr>
        <w:t>_________________________</w:t>
      </w:r>
    </w:p>
    <w:p w:rsidR="00DF7135" w:rsidRPr="00D86F3D" w:rsidRDefault="00DF7135" w:rsidP="00D86F3D">
      <w:pPr>
        <w:jc w:val="both"/>
        <w:rPr>
          <w:rFonts w:ascii="Liberation Serif" w:hAnsi="Liberation Serif" w:cs="Arial"/>
          <w:sz w:val="20"/>
          <w:szCs w:val="20"/>
        </w:rPr>
      </w:pPr>
      <w:r w:rsidRPr="00D86F3D">
        <w:rPr>
          <w:rFonts w:ascii="Liberation Serif" w:hAnsi="Liberation Serif" w:cs="Arial"/>
          <w:sz w:val="20"/>
          <w:szCs w:val="20"/>
        </w:rPr>
        <w:t>*Указываются док</w:t>
      </w:r>
      <w:r w:rsidR="00D45C25" w:rsidRPr="00D86F3D">
        <w:rPr>
          <w:rFonts w:ascii="Liberation Serif" w:hAnsi="Liberation Serif" w:cs="Arial"/>
          <w:sz w:val="20"/>
          <w:szCs w:val="20"/>
        </w:rPr>
        <w:t>ументы, установленные пунктом 20</w:t>
      </w:r>
      <w:r w:rsidRPr="00D86F3D">
        <w:rPr>
          <w:rFonts w:ascii="Liberation Serif" w:hAnsi="Liberation Serif" w:cs="Arial"/>
          <w:sz w:val="20"/>
          <w:szCs w:val="20"/>
        </w:rPr>
        <w:t xml:space="preserve"> Административного регламента,  документы, установленные пунктом</w:t>
      </w:r>
      <w:r w:rsidR="00647B3A" w:rsidRPr="00D86F3D">
        <w:rPr>
          <w:rFonts w:ascii="Liberation Serif" w:hAnsi="Liberation Serif" w:cs="Arial"/>
          <w:sz w:val="20"/>
          <w:szCs w:val="20"/>
        </w:rPr>
        <w:t xml:space="preserve"> 25</w:t>
      </w:r>
      <w:r w:rsidRPr="00D86F3D">
        <w:rPr>
          <w:rFonts w:ascii="Liberation Serif" w:hAnsi="Liberation Serif" w:cs="Arial"/>
          <w:sz w:val="20"/>
          <w:szCs w:val="20"/>
        </w:rPr>
        <w:t xml:space="preserve"> Административного регламента, представляемые заявителем по собственной инициативе.</w:t>
      </w:r>
    </w:p>
    <w:p w:rsidR="00DF7135" w:rsidRDefault="00DF7135" w:rsidP="00DF7135">
      <w:pPr>
        <w:rPr>
          <w:rFonts w:ascii="Liberation Serif" w:hAnsi="Liberation Serif" w:cs="Arial"/>
          <w:sz w:val="22"/>
          <w:szCs w:val="22"/>
        </w:rPr>
      </w:pPr>
    </w:p>
    <w:p w:rsidR="00D86F3D" w:rsidRPr="00FF3739" w:rsidRDefault="00D86F3D" w:rsidP="00DF7135">
      <w:pPr>
        <w:rPr>
          <w:rFonts w:ascii="Liberation Serif" w:hAnsi="Liberation Serif" w:cs="Arial"/>
          <w:sz w:val="22"/>
          <w:szCs w:val="22"/>
        </w:rPr>
      </w:pPr>
    </w:p>
    <w:p w:rsidR="00DF7135" w:rsidRPr="00FF3739" w:rsidRDefault="00DF7135" w:rsidP="00DF713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r w:rsidRPr="00FF3739">
        <w:rPr>
          <w:rFonts w:ascii="Liberation Serif" w:hAnsi="Liberation Serif" w:cs="Arial"/>
          <w:sz w:val="22"/>
          <w:szCs w:val="22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8" w:history="1">
        <w:r w:rsidRPr="00FF3739">
          <w:rPr>
            <w:rFonts w:ascii="Liberation Serif" w:hAnsi="Liberation Serif" w:cs="Arial"/>
            <w:sz w:val="22"/>
            <w:szCs w:val="22"/>
          </w:rPr>
          <w:t>закона</w:t>
        </w:r>
      </w:hyperlink>
      <w:r w:rsidRPr="00FF3739">
        <w:rPr>
          <w:rFonts w:ascii="Liberation Serif" w:hAnsi="Liberation Serif" w:cs="Arial"/>
          <w:sz w:val="22"/>
          <w:szCs w:val="22"/>
        </w:rPr>
        <w:t xml:space="preserve"> от 27 июля 2006 года № 152-ФЗ «О персональных данных».</w:t>
      </w:r>
    </w:p>
    <w:p w:rsidR="00DF7135" w:rsidRPr="00FF3739" w:rsidRDefault="00DF7135" w:rsidP="00DF713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proofErr w:type="gramStart"/>
      <w:r w:rsidRPr="00FF3739">
        <w:rPr>
          <w:rFonts w:ascii="Liberation Serif" w:hAnsi="Liberation Serif" w:cs="Arial"/>
          <w:sz w:val="22"/>
          <w:szCs w:val="22"/>
        </w:rPr>
        <w:lastRenderedPageBreak/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DF7135" w:rsidRPr="00FF3739" w:rsidRDefault="00DF7135" w:rsidP="00DF713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r w:rsidRPr="00FF3739">
        <w:rPr>
          <w:rFonts w:ascii="Liberation Serif" w:hAnsi="Liberation Serif" w:cs="Arial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DF7135" w:rsidRPr="00FF3739" w:rsidRDefault="00DF7135" w:rsidP="00DF713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</w:p>
    <w:p w:rsidR="00DF7135" w:rsidRPr="00FF3739" w:rsidRDefault="00DF7135" w:rsidP="00DF713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</w:p>
    <w:p w:rsidR="00DF7135" w:rsidRPr="00FF3739" w:rsidRDefault="00DF7135" w:rsidP="00DF713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</w:p>
    <w:p w:rsidR="00DF7135" w:rsidRPr="00FF3739" w:rsidRDefault="00DF7135" w:rsidP="00DF713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r w:rsidRPr="00FF3739">
        <w:rPr>
          <w:rFonts w:ascii="Liberation Serif" w:hAnsi="Liberation Serif" w:cs="Arial"/>
          <w:sz w:val="22"/>
          <w:szCs w:val="22"/>
        </w:rPr>
        <w:t>__________                ____________________                ________________________</w:t>
      </w:r>
    </w:p>
    <w:p w:rsidR="00DF7135" w:rsidRPr="000C6F9B" w:rsidRDefault="000C6F9B" w:rsidP="00DF7135">
      <w:pPr>
        <w:pStyle w:val="ConsPlusNonformat"/>
        <w:tabs>
          <w:tab w:val="left" w:pos="9060"/>
        </w:tabs>
        <w:rPr>
          <w:rFonts w:ascii="Liberation Serif" w:hAnsi="Liberation Serif" w:cs="Arial"/>
        </w:rPr>
      </w:pPr>
      <w:r w:rsidRPr="000C6F9B">
        <w:rPr>
          <w:rFonts w:ascii="Liberation Serif" w:hAnsi="Liberation Serif" w:cs="Arial"/>
        </w:rPr>
        <w:t xml:space="preserve">       </w:t>
      </w:r>
      <w:r>
        <w:rPr>
          <w:rFonts w:ascii="Liberation Serif" w:hAnsi="Liberation Serif" w:cs="Arial"/>
        </w:rPr>
        <w:t xml:space="preserve">       </w:t>
      </w:r>
      <w:r w:rsidRPr="000C6F9B">
        <w:rPr>
          <w:rFonts w:ascii="Liberation Serif" w:hAnsi="Liberation Serif" w:cs="Arial"/>
        </w:rPr>
        <w:t xml:space="preserve">      </w:t>
      </w:r>
      <w:r w:rsidR="00DF7135" w:rsidRPr="000C6F9B">
        <w:rPr>
          <w:rFonts w:ascii="Liberation Serif" w:hAnsi="Liberation Serif" w:cs="Arial"/>
        </w:rPr>
        <w:t xml:space="preserve">(дата)                      </w:t>
      </w:r>
      <w:r w:rsidRPr="000C6F9B">
        <w:rPr>
          <w:rFonts w:ascii="Liberation Serif" w:hAnsi="Liberation Serif" w:cs="Arial"/>
        </w:rPr>
        <w:t xml:space="preserve">                      </w:t>
      </w:r>
      <w:r w:rsidR="00DF7135" w:rsidRPr="000C6F9B">
        <w:rPr>
          <w:rFonts w:ascii="Liberation Serif" w:hAnsi="Liberation Serif" w:cs="Arial"/>
        </w:rPr>
        <w:t xml:space="preserve">(подпись)                              </w:t>
      </w:r>
      <w:r>
        <w:rPr>
          <w:rFonts w:ascii="Liberation Serif" w:hAnsi="Liberation Serif" w:cs="Arial"/>
        </w:rPr>
        <w:t xml:space="preserve">       </w:t>
      </w:r>
      <w:r w:rsidR="00DF7135" w:rsidRPr="000C6F9B">
        <w:rPr>
          <w:rFonts w:ascii="Liberation Serif" w:hAnsi="Liberation Serif" w:cs="Arial"/>
        </w:rPr>
        <w:t xml:space="preserve"> </w:t>
      </w:r>
      <w:r w:rsidRPr="000C6F9B">
        <w:rPr>
          <w:rFonts w:ascii="Liberation Serif" w:hAnsi="Liberation Serif" w:cs="Arial"/>
        </w:rPr>
        <w:t xml:space="preserve"> </w:t>
      </w:r>
      <w:r w:rsidR="00DF7135" w:rsidRPr="000C6F9B">
        <w:rPr>
          <w:rFonts w:ascii="Liberation Serif" w:hAnsi="Liberation Serif" w:cs="Arial"/>
        </w:rPr>
        <w:t>(расшифровка подписи)</w:t>
      </w:r>
    </w:p>
    <w:p w:rsidR="00DF7135" w:rsidRPr="000C6F9B" w:rsidRDefault="00DF7135" w:rsidP="00DF7135">
      <w:pPr>
        <w:pStyle w:val="ConsPlusNonformat"/>
        <w:tabs>
          <w:tab w:val="left" w:pos="9060"/>
        </w:tabs>
        <w:rPr>
          <w:rFonts w:ascii="Liberation Serif" w:hAnsi="Liberation Serif" w:cs="Arial"/>
        </w:rPr>
      </w:pPr>
    </w:p>
    <w:p w:rsidR="00DF7135" w:rsidRPr="00FF3739" w:rsidRDefault="00DF7135" w:rsidP="00DF7135">
      <w:pPr>
        <w:pStyle w:val="ConsPlusNonformat"/>
        <w:tabs>
          <w:tab w:val="left" w:pos="9060"/>
        </w:tabs>
        <w:rPr>
          <w:rFonts w:ascii="Liberation Serif" w:hAnsi="Liberation Serif" w:cs="Arial"/>
          <w:sz w:val="22"/>
          <w:szCs w:val="22"/>
        </w:rPr>
      </w:pPr>
    </w:p>
    <w:p w:rsidR="00DF7135" w:rsidRPr="00FF3739" w:rsidRDefault="00DF7135" w:rsidP="00DF7135">
      <w:pPr>
        <w:pStyle w:val="ConsPlusNonformat"/>
        <w:tabs>
          <w:tab w:val="left" w:pos="9060"/>
        </w:tabs>
        <w:rPr>
          <w:rFonts w:ascii="Liberation Serif" w:hAnsi="Liberation Serif" w:cs="Arial"/>
          <w:sz w:val="22"/>
          <w:szCs w:val="22"/>
        </w:rPr>
      </w:pPr>
    </w:p>
    <w:p w:rsidR="00362A38" w:rsidRPr="00FF3739" w:rsidRDefault="007B695F" w:rsidP="00362A38">
      <w:pPr>
        <w:pStyle w:val="ConsPlusNonformat"/>
        <w:widowControl/>
        <w:rPr>
          <w:rFonts w:ascii="Liberation Serif" w:hAnsi="Liberation Serif" w:cs="Arial"/>
          <w:sz w:val="22"/>
          <w:szCs w:val="22"/>
          <w:u w:val="single"/>
        </w:rPr>
      </w:pPr>
      <w:r w:rsidRPr="00FF3739">
        <w:rPr>
          <w:rFonts w:ascii="Liberation Serif" w:hAnsi="Liberation Serif" w:cs="Arial"/>
          <w:sz w:val="22"/>
          <w:szCs w:val="22"/>
          <w:u w:val="single"/>
        </w:rPr>
        <w:t>Дополнительная информация для заявителя</w:t>
      </w:r>
      <w:r w:rsidR="00362A38" w:rsidRPr="00FF3739">
        <w:rPr>
          <w:rFonts w:ascii="Liberation Serif" w:hAnsi="Liberation Serif" w:cs="Arial"/>
          <w:sz w:val="22"/>
          <w:szCs w:val="22"/>
          <w:u w:val="single"/>
        </w:rPr>
        <w:t xml:space="preserve">:   </w:t>
      </w:r>
    </w:p>
    <w:p w:rsidR="00FF3739" w:rsidRPr="00FF3739" w:rsidRDefault="00FF3739" w:rsidP="00362A38">
      <w:pPr>
        <w:pStyle w:val="ConsPlusNonformat"/>
        <w:widowControl/>
        <w:rPr>
          <w:rFonts w:ascii="Liberation Serif" w:hAnsi="Liberation Serif" w:cs="Arial"/>
          <w:sz w:val="22"/>
          <w:szCs w:val="22"/>
          <w:u w:val="single"/>
        </w:rPr>
      </w:pPr>
    </w:p>
    <w:p w:rsidR="00362A38" w:rsidRPr="00FF3739" w:rsidRDefault="002C04DF" w:rsidP="00362A38">
      <w:pPr>
        <w:pStyle w:val="ConsPlusNonformat"/>
        <w:widowControl/>
        <w:ind w:firstLine="284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1.  </w:t>
      </w:r>
      <w:r w:rsidR="00362A38" w:rsidRPr="00FF3739">
        <w:rPr>
          <w:rFonts w:ascii="Liberation Serif" w:hAnsi="Liberation Serif" w:cs="Arial"/>
          <w:sz w:val="22"/>
          <w:szCs w:val="22"/>
        </w:rPr>
        <w:t>На   каждую   рекламную   конструкцию (разного содержания) подается  отдельная заявка.</w:t>
      </w:r>
    </w:p>
    <w:p w:rsidR="00362A38" w:rsidRPr="00FF3739" w:rsidRDefault="002C04DF" w:rsidP="00362A38">
      <w:pPr>
        <w:pStyle w:val="ConsPlusNonformat"/>
        <w:widowControl/>
        <w:ind w:firstLine="284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2.   </w:t>
      </w:r>
      <w:r w:rsidR="00362A38" w:rsidRPr="00FF3739">
        <w:rPr>
          <w:rFonts w:ascii="Liberation Serif" w:hAnsi="Liberation Serif" w:cs="Arial"/>
          <w:sz w:val="22"/>
          <w:szCs w:val="22"/>
        </w:rPr>
        <w:t xml:space="preserve">Согласно п.17 ст.19 Федерального закона от 13.03.2006 №38-ФЗ «О рекламе» срок действия  разрешения определяется сроком действия договора на установку рекламной конструкции с собственником здания, земельного участка или иного недвижимого имущества. </w:t>
      </w:r>
    </w:p>
    <w:p w:rsidR="00362A38" w:rsidRPr="00FF3739" w:rsidRDefault="00362A38" w:rsidP="00362A38">
      <w:pPr>
        <w:pStyle w:val="ConsPlusNonformat"/>
        <w:widowControl/>
        <w:ind w:firstLine="284"/>
        <w:jc w:val="both"/>
        <w:rPr>
          <w:rFonts w:ascii="Liberation Serif" w:hAnsi="Liberation Serif" w:cs="Arial"/>
          <w:b/>
          <w:sz w:val="22"/>
          <w:szCs w:val="22"/>
        </w:rPr>
      </w:pPr>
      <w:r w:rsidRPr="00FF3739">
        <w:rPr>
          <w:rFonts w:ascii="Liberation Serif" w:hAnsi="Liberation Serif" w:cs="Arial"/>
          <w:sz w:val="22"/>
          <w:szCs w:val="22"/>
        </w:rPr>
        <w:t xml:space="preserve">    В случае</w:t>
      </w:r>
      <w:proofErr w:type="gramStart"/>
      <w:r w:rsidRPr="00FF3739">
        <w:rPr>
          <w:rFonts w:ascii="Liberation Serif" w:hAnsi="Liberation Serif" w:cs="Arial"/>
          <w:sz w:val="22"/>
          <w:szCs w:val="22"/>
        </w:rPr>
        <w:t>,</w:t>
      </w:r>
      <w:proofErr w:type="gramEnd"/>
      <w:r w:rsidRPr="00FF3739">
        <w:rPr>
          <w:rFonts w:ascii="Liberation Serif" w:hAnsi="Liberation Serif" w:cs="Arial"/>
          <w:sz w:val="22"/>
          <w:szCs w:val="22"/>
        </w:rPr>
        <w:t xml:space="preserve"> если владелец рекламной конструкции является собственником недвижимого имущества, 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субъектом Российской Федерации и на которые могут заключаться договоры на установку и эксплуатацию рекламных конструкций (см. Постановление Правительства Свердловской области от 22.01.2014 № 29-ПП), но не менее чем на пять лет и не более чем на десять лет.</w:t>
      </w:r>
    </w:p>
    <w:p w:rsidR="00362A38" w:rsidRPr="00FF3739" w:rsidRDefault="00362A38" w:rsidP="00362A38">
      <w:pPr>
        <w:pStyle w:val="ConsPlusNonformat"/>
        <w:widowControl/>
        <w:jc w:val="both"/>
        <w:rPr>
          <w:rFonts w:ascii="Liberation Serif" w:hAnsi="Liberation Serif" w:cs="Arial"/>
          <w:b/>
          <w:sz w:val="22"/>
          <w:szCs w:val="22"/>
        </w:rPr>
      </w:pPr>
    </w:p>
    <w:p w:rsidR="00362A38" w:rsidRPr="00FF3739" w:rsidRDefault="00362A38" w:rsidP="00362A38">
      <w:pPr>
        <w:pStyle w:val="ConsPlusNonformat"/>
        <w:widowControl/>
        <w:jc w:val="both"/>
        <w:rPr>
          <w:rFonts w:ascii="Liberation Serif" w:hAnsi="Liberation Serif" w:cs="Arial"/>
          <w:bCs/>
          <w:sz w:val="22"/>
          <w:szCs w:val="22"/>
        </w:rPr>
      </w:pPr>
      <w:bookmarkStart w:id="1" w:name="Par1"/>
      <w:bookmarkEnd w:id="1"/>
      <w:r w:rsidRPr="00FF3739">
        <w:rPr>
          <w:rFonts w:ascii="Liberation Serif" w:hAnsi="Liberation Serif" w:cs="Arial"/>
          <w:sz w:val="22"/>
          <w:szCs w:val="22"/>
        </w:rPr>
        <w:t xml:space="preserve">  </w:t>
      </w:r>
    </w:p>
    <w:p w:rsidR="00512B96" w:rsidRDefault="00512B96" w:rsidP="00512B96">
      <w:pPr>
        <w:autoSpaceDE w:val="0"/>
        <w:autoSpaceDN w:val="0"/>
        <w:adjustRightInd w:val="0"/>
        <w:outlineLvl w:val="2"/>
        <w:rPr>
          <w:rFonts w:ascii="Liberation Serif" w:hAnsi="Liberation Serif" w:cs="Arial"/>
          <w:bCs/>
          <w:sz w:val="22"/>
          <w:szCs w:val="22"/>
          <w:u w:val="single"/>
        </w:rPr>
      </w:pPr>
      <w:r w:rsidRPr="00512B96">
        <w:rPr>
          <w:rFonts w:ascii="Liberation Serif" w:hAnsi="Liberation Serif" w:cs="Arial"/>
          <w:bCs/>
          <w:sz w:val="22"/>
          <w:szCs w:val="22"/>
          <w:u w:val="single"/>
        </w:rPr>
        <w:t>Перечень обязательных приложений к заявлению:</w:t>
      </w:r>
    </w:p>
    <w:p w:rsidR="00512B96" w:rsidRPr="00512B96" w:rsidRDefault="00512B96" w:rsidP="00512B96">
      <w:pPr>
        <w:autoSpaceDE w:val="0"/>
        <w:autoSpaceDN w:val="0"/>
        <w:adjustRightInd w:val="0"/>
        <w:outlineLvl w:val="2"/>
        <w:rPr>
          <w:rFonts w:ascii="Liberation Serif" w:hAnsi="Liberation Serif" w:cs="Arial"/>
          <w:bCs/>
          <w:sz w:val="22"/>
          <w:szCs w:val="22"/>
          <w:u w:val="single"/>
        </w:rPr>
      </w:pPr>
    </w:p>
    <w:p w:rsidR="00362A38" w:rsidRPr="00FF3739" w:rsidRDefault="00512B96" w:rsidP="00512B96">
      <w:pPr>
        <w:autoSpaceDE w:val="0"/>
        <w:autoSpaceDN w:val="0"/>
        <w:adjustRightInd w:val="0"/>
        <w:outlineLvl w:val="2"/>
        <w:rPr>
          <w:rFonts w:ascii="Liberation Serif" w:hAnsi="Liberation Serif" w:cs="Arial"/>
          <w:bCs/>
          <w:sz w:val="22"/>
          <w:szCs w:val="22"/>
        </w:rPr>
      </w:pPr>
      <w:r>
        <w:rPr>
          <w:rFonts w:ascii="Liberation Serif" w:hAnsi="Liberation Serif" w:cs="Arial"/>
          <w:bCs/>
          <w:sz w:val="22"/>
          <w:szCs w:val="22"/>
        </w:rPr>
        <w:t xml:space="preserve">          1. </w:t>
      </w:r>
      <w:r w:rsidR="00362A38" w:rsidRPr="00FF3739">
        <w:rPr>
          <w:rFonts w:ascii="Liberation Serif" w:hAnsi="Liberation Serif" w:cs="Arial"/>
          <w:bCs/>
          <w:sz w:val="22"/>
          <w:szCs w:val="22"/>
        </w:rPr>
        <w:t xml:space="preserve"> Проект рекламной конструкции с обязательным указанием типа, размеров, материалов, используемых при ее изготовлении, способа крепления</w:t>
      </w:r>
      <w:r w:rsidR="00105283" w:rsidRPr="00FF3739">
        <w:rPr>
          <w:rFonts w:ascii="Liberation Serif" w:hAnsi="Liberation Serif" w:cs="Arial"/>
          <w:bCs/>
          <w:sz w:val="22"/>
          <w:szCs w:val="22"/>
        </w:rPr>
        <w:t xml:space="preserve"> (узлы крепления)</w:t>
      </w:r>
      <w:r w:rsidR="00362A38" w:rsidRPr="00FF3739">
        <w:rPr>
          <w:rFonts w:ascii="Liberation Serif" w:hAnsi="Liberation Serif" w:cs="Arial"/>
          <w:bCs/>
          <w:sz w:val="22"/>
          <w:szCs w:val="22"/>
        </w:rPr>
        <w:t>;</w:t>
      </w:r>
    </w:p>
    <w:p w:rsidR="00362A38" w:rsidRPr="00FF3739" w:rsidRDefault="00512B96" w:rsidP="00362A38">
      <w:pPr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bCs/>
          <w:sz w:val="22"/>
          <w:szCs w:val="22"/>
        </w:rPr>
        <w:t xml:space="preserve">         2. </w:t>
      </w:r>
      <w:r w:rsidR="00362A38" w:rsidRPr="00FF3739">
        <w:rPr>
          <w:rFonts w:ascii="Liberation Serif" w:hAnsi="Liberation Serif" w:cs="Arial"/>
          <w:bCs/>
          <w:sz w:val="22"/>
          <w:szCs w:val="22"/>
        </w:rPr>
        <w:t xml:space="preserve"> </w:t>
      </w:r>
      <w:r w:rsidR="00362A38" w:rsidRPr="00FF3739">
        <w:rPr>
          <w:rFonts w:ascii="Liberation Serif" w:hAnsi="Liberation Serif" w:cs="Arial"/>
          <w:sz w:val="22"/>
          <w:szCs w:val="22"/>
        </w:rPr>
        <w:t xml:space="preserve">Топографическая съемка земельного участка с указанием границ, в пределах которых  предполагается поместить рекламную конструкцию, в масштабе </w:t>
      </w:r>
      <w:r w:rsidR="00362A38" w:rsidRPr="00FF3739">
        <w:rPr>
          <w:rFonts w:ascii="Liberation Serif" w:hAnsi="Liberation Serif" w:cs="Arial"/>
          <w:sz w:val="22"/>
          <w:szCs w:val="22"/>
          <w:u w:val="single"/>
        </w:rPr>
        <w:t>1:500</w:t>
      </w:r>
      <w:r w:rsidR="00362A38" w:rsidRPr="00FF3739">
        <w:rPr>
          <w:rFonts w:ascii="Liberation Serif" w:hAnsi="Liberation Serif" w:cs="Arial"/>
          <w:sz w:val="22"/>
          <w:szCs w:val="22"/>
        </w:rPr>
        <w:t xml:space="preserve"> (для наземных  рекламных конструкций);</w:t>
      </w:r>
    </w:p>
    <w:p w:rsidR="00362A38" w:rsidRPr="00FF3739" w:rsidRDefault="00512B96" w:rsidP="00362A3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bCs/>
          <w:sz w:val="22"/>
          <w:szCs w:val="22"/>
        </w:rPr>
        <w:t xml:space="preserve">3. </w:t>
      </w:r>
      <w:r w:rsidR="00362A38" w:rsidRPr="00FF3739">
        <w:rPr>
          <w:rFonts w:ascii="Liberation Serif" w:hAnsi="Liberation Serif" w:cs="Arial"/>
          <w:sz w:val="22"/>
          <w:szCs w:val="22"/>
        </w:rPr>
        <w:t>Фотографии (компьютерный монтаж), показывающие размещение рекламной конструкции на  местности или объекте недвижимости;</w:t>
      </w:r>
    </w:p>
    <w:p w:rsidR="00362A38" w:rsidRPr="00FF3739" w:rsidRDefault="00512B96" w:rsidP="00362A38">
      <w:pPr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bCs/>
          <w:sz w:val="22"/>
          <w:szCs w:val="22"/>
        </w:rPr>
        <w:t xml:space="preserve">         4.</w:t>
      </w:r>
      <w:r w:rsidR="00362A38" w:rsidRPr="00FF3739">
        <w:rPr>
          <w:rFonts w:ascii="Liberation Serif" w:hAnsi="Liberation Serif" w:cs="Arial"/>
          <w:bCs/>
          <w:sz w:val="22"/>
          <w:szCs w:val="22"/>
        </w:rPr>
        <w:t xml:space="preserve"> </w:t>
      </w:r>
      <w:r w:rsidR="00362A38" w:rsidRPr="00FF3739">
        <w:rPr>
          <w:rFonts w:ascii="Liberation Serif" w:hAnsi="Liberation Serif" w:cs="Arial"/>
          <w:sz w:val="22"/>
          <w:szCs w:val="22"/>
        </w:rPr>
        <w:t xml:space="preserve">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  недвижимого имущества (с указанием срока действия договора);</w:t>
      </w:r>
    </w:p>
    <w:p w:rsidR="00362A38" w:rsidRPr="00FF3739" w:rsidRDefault="00512B96" w:rsidP="00362A38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2"/>
          <w:szCs w:val="22"/>
        </w:rPr>
      </w:pPr>
      <w:r>
        <w:rPr>
          <w:rFonts w:ascii="Liberation Serif" w:hAnsi="Liberation Serif" w:cs="Arial"/>
          <w:bCs/>
          <w:sz w:val="22"/>
          <w:szCs w:val="22"/>
        </w:rPr>
        <w:t xml:space="preserve">         5. </w:t>
      </w:r>
      <w:r w:rsidR="00362A38" w:rsidRPr="00FF3739">
        <w:rPr>
          <w:rFonts w:ascii="Liberation Serif" w:hAnsi="Liberation Serif" w:cs="Arial"/>
          <w:bCs/>
          <w:sz w:val="22"/>
          <w:szCs w:val="22"/>
        </w:rPr>
        <w:t xml:space="preserve"> Копии документов, подтверждающих право собственности или законного владения объектом недвижимости, на котором предполагается установка рекламной конструкции (в случае установки рекламной конструкции на объекте, не находящемся в собственности Артемовского городского округа);</w:t>
      </w:r>
    </w:p>
    <w:p w:rsidR="00362A38" w:rsidRPr="00FF3739" w:rsidRDefault="00512B96" w:rsidP="00362A38">
      <w:pPr>
        <w:pStyle w:val="ConsPlusNormal"/>
        <w:widowControl/>
        <w:ind w:firstLine="360"/>
        <w:jc w:val="both"/>
        <w:rPr>
          <w:rFonts w:ascii="Liberation Serif" w:hAnsi="Liberation Serif"/>
          <w:bCs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6. </w:t>
      </w:r>
      <w:r w:rsidR="00362A38" w:rsidRPr="00FF3739">
        <w:rPr>
          <w:rFonts w:ascii="Liberation Serif" w:hAnsi="Liberation Serif"/>
          <w:sz w:val="22"/>
          <w:szCs w:val="22"/>
        </w:rPr>
        <w:t xml:space="preserve">  В случае установки наземных рекламных конструкций – правоустанавливающие документы на земельный участок (договор аренды); </w:t>
      </w:r>
    </w:p>
    <w:p w:rsidR="00362A38" w:rsidRPr="00FF3739" w:rsidRDefault="00512B96" w:rsidP="00362A38">
      <w:pPr>
        <w:pStyle w:val="ConsPlusNormal"/>
        <w:widowControl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7. </w:t>
      </w:r>
      <w:r w:rsidR="00362A38" w:rsidRPr="00FF3739">
        <w:rPr>
          <w:rFonts w:ascii="Liberation Serif" w:hAnsi="Liberation Serif"/>
          <w:sz w:val="22"/>
          <w:szCs w:val="22"/>
        </w:rPr>
        <w:t xml:space="preserve"> </w:t>
      </w:r>
      <w:r w:rsidR="00362A38" w:rsidRPr="00FF3739">
        <w:rPr>
          <w:rFonts w:ascii="Liberation Serif" w:hAnsi="Liberation Serif"/>
          <w:b/>
          <w:sz w:val="22"/>
          <w:szCs w:val="22"/>
        </w:rPr>
        <w:t>Оригинал</w:t>
      </w:r>
      <w:r w:rsidR="00362A38" w:rsidRPr="00FF3739">
        <w:rPr>
          <w:rFonts w:ascii="Liberation Serif" w:hAnsi="Liberation Serif"/>
          <w:sz w:val="22"/>
          <w:szCs w:val="22"/>
        </w:rPr>
        <w:t xml:space="preserve"> платежного документа о внесении государственной пошлины за выдачу разрешения на распространение наружной рекламы в размерах и порядке, которые установлены законодательством Российской Федерации о налогах и сборах.</w:t>
      </w:r>
    </w:p>
    <w:p w:rsidR="00362A38" w:rsidRPr="00FF3739" w:rsidRDefault="00512B96" w:rsidP="00512B96">
      <w:pPr>
        <w:pStyle w:val="ConsPlusNormal"/>
        <w:widowControl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8.</w:t>
      </w:r>
      <w:r w:rsidR="00362A38" w:rsidRPr="00FF3739">
        <w:rPr>
          <w:rFonts w:ascii="Liberation Serif" w:hAnsi="Liberation Serif"/>
          <w:sz w:val="22"/>
          <w:szCs w:val="22"/>
        </w:rPr>
        <w:t xml:space="preserve"> Копия свидетельства о государственной регистрации юридического лица, копия свидетельства регистрации индивидуального предпринимателя, копия паспорта для физических лиц.</w:t>
      </w:r>
    </w:p>
    <w:sectPr w:rsidR="00362A38" w:rsidRPr="00FF3739" w:rsidSect="00823C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A7" w:rsidRDefault="00B01FA7" w:rsidP="00823C4C">
      <w:r>
        <w:separator/>
      </w:r>
    </w:p>
  </w:endnote>
  <w:endnote w:type="continuationSeparator" w:id="0">
    <w:p w:rsidR="00B01FA7" w:rsidRDefault="00B01FA7" w:rsidP="0082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A7" w:rsidRDefault="00B01FA7" w:rsidP="00823C4C">
      <w:r>
        <w:separator/>
      </w:r>
    </w:p>
  </w:footnote>
  <w:footnote w:type="continuationSeparator" w:id="0">
    <w:p w:rsidR="00B01FA7" w:rsidRDefault="00B01FA7" w:rsidP="0082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19739"/>
      <w:docPartObj>
        <w:docPartGallery w:val="Page Numbers (Top of Page)"/>
        <w:docPartUnique/>
      </w:docPartObj>
    </w:sdtPr>
    <w:sdtContent>
      <w:p w:rsidR="00823C4C" w:rsidRDefault="00823C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3C4C" w:rsidRDefault="00823C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38"/>
    <w:rsid w:val="000C6F9B"/>
    <w:rsid w:val="00105283"/>
    <w:rsid w:val="00154792"/>
    <w:rsid w:val="001B3830"/>
    <w:rsid w:val="002C04DF"/>
    <w:rsid w:val="00310B23"/>
    <w:rsid w:val="00362A38"/>
    <w:rsid w:val="00512B96"/>
    <w:rsid w:val="00611EBF"/>
    <w:rsid w:val="00647B3A"/>
    <w:rsid w:val="00695153"/>
    <w:rsid w:val="007B695F"/>
    <w:rsid w:val="007C017A"/>
    <w:rsid w:val="00823C4C"/>
    <w:rsid w:val="00B01FA7"/>
    <w:rsid w:val="00C45344"/>
    <w:rsid w:val="00C7467C"/>
    <w:rsid w:val="00D45C25"/>
    <w:rsid w:val="00D86F3D"/>
    <w:rsid w:val="00DF7135"/>
    <w:rsid w:val="00E461CC"/>
    <w:rsid w:val="00E55334"/>
    <w:rsid w:val="00EC3A19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62A3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2A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2A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C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3C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62A3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2A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2A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C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3C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C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06D7A3C78C5D23619704815C02B8FDB822AF6AB9579DF781B2CADFR4R8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5DB5-296B-4917-88DF-5BB41300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8</cp:revision>
  <cp:lastPrinted>2020-04-24T07:05:00Z</cp:lastPrinted>
  <dcterms:created xsi:type="dcterms:W3CDTF">2020-04-24T04:16:00Z</dcterms:created>
  <dcterms:modified xsi:type="dcterms:W3CDTF">2020-04-24T07:05:00Z</dcterms:modified>
</cp:coreProperties>
</file>