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85" w:rsidRDefault="006B7E85" w:rsidP="006B7E85">
      <w:pPr>
        <w:ind w:firstLine="5220"/>
        <w:jc w:val="both"/>
      </w:pPr>
    </w:p>
    <w:p w:rsidR="00DD0A31" w:rsidRDefault="00DD0A31" w:rsidP="006B7E85">
      <w:pPr>
        <w:ind w:firstLine="5220"/>
        <w:jc w:val="both"/>
      </w:pPr>
    </w:p>
    <w:p w:rsidR="00F51858" w:rsidRDefault="00F51858" w:rsidP="006B7E85">
      <w:pPr>
        <w:jc w:val="center"/>
        <w:rPr>
          <w:b/>
          <w:sz w:val="24"/>
          <w:szCs w:val="24"/>
        </w:rPr>
      </w:pPr>
    </w:p>
    <w:p w:rsidR="006B7E85" w:rsidRPr="00EF549B" w:rsidRDefault="006B7E85" w:rsidP="006B7E85">
      <w:pPr>
        <w:jc w:val="center"/>
        <w:rPr>
          <w:b/>
          <w:sz w:val="24"/>
          <w:szCs w:val="24"/>
        </w:rPr>
      </w:pPr>
      <w:r w:rsidRPr="00EF549B">
        <w:rPr>
          <w:b/>
          <w:sz w:val="24"/>
          <w:szCs w:val="24"/>
        </w:rPr>
        <w:t>ОТЧЕТ</w:t>
      </w:r>
    </w:p>
    <w:p w:rsidR="006B7E85" w:rsidRPr="00EF549B" w:rsidRDefault="006B7E85" w:rsidP="006B7E85">
      <w:pPr>
        <w:jc w:val="center"/>
        <w:rPr>
          <w:b/>
          <w:sz w:val="24"/>
          <w:szCs w:val="24"/>
        </w:rPr>
      </w:pPr>
      <w:r w:rsidRPr="00EF549B">
        <w:rPr>
          <w:b/>
          <w:sz w:val="24"/>
          <w:szCs w:val="24"/>
        </w:rPr>
        <w:t>КОМИТЕТА ПО АРХИТЕКТУРЕ И ГРАДОСТРОИТЕЛЬСТВУ</w:t>
      </w:r>
    </w:p>
    <w:p w:rsidR="006B7E85" w:rsidRPr="00EF549B" w:rsidRDefault="006B7E85" w:rsidP="006B7E85">
      <w:pPr>
        <w:jc w:val="center"/>
        <w:rPr>
          <w:b/>
          <w:sz w:val="24"/>
          <w:szCs w:val="24"/>
        </w:rPr>
      </w:pPr>
      <w:r w:rsidRPr="00EF549B">
        <w:rPr>
          <w:b/>
          <w:sz w:val="24"/>
          <w:szCs w:val="24"/>
        </w:rPr>
        <w:t>АРТЕМОВСКОГО ГОРОДСКОГО ОКРУГА</w:t>
      </w:r>
    </w:p>
    <w:p w:rsidR="006B7E85" w:rsidRPr="00EF549B" w:rsidRDefault="006B7E85" w:rsidP="006B7E85">
      <w:pPr>
        <w:jc w:val="center"/>
        <w:rPr>
          <w:b/>
          <w:sz w:val="24"/>
          <w:szCs w:val="24"/>
        </w:rPr>
      </w:pPr>
      <w:r w:rsidRPr="00EF549B">
        <w:rPr>
          <w:b/>
          <w:sz w:val="24"/>
          <w:szCs w:val="24"/>
        </w:rPr>
        <w:t>ЗА 20</w:t>
      </w:r>
      <w:r>
        <w:rPr>
          <w:b/>
          <w:sz w:val="24"/>
          <w:szCs w:val="24"/>
        </w:rPr>
        <w:t>16</w:t>
      </w:r>
      <w:r w:rsidRPr="00EF549B">
        <w:rPr>
          <w:b/>
          <w:sz w:val="24"/>
          <w:szCs w:val="24"/>
        </w:rPr>
        <w:t xml:space="preserve"> ГОД</w:t>
      </w:r>
    </w:p>
    <w:p w:rsidR="006B7E85" w:rsidRDefault="006B7E85" w:rsidP="006B7E85">
      <w:pPr>
        <w:jc w:val="center"/>
      </w:pPr>
    </w:p>
    <w:p w:rsidR="006B7E85" w:rsidRPr="00D64D38" w:rsidRDefault="006B7E85" w:rsidP="006B7E85">
      <w:pPr>
        <w:jc w:val="both"/>
      </w:pPr>
      <w:r>
        <w:tab/>
      </w:r>
      <w:r w:rsidRPr="00D64D38">
        <w:t>Комитет по архитектуре и градостроительству  Артемовского городского округа – орган местного самоуправления Артемовского городского округа, наделенный собственными полномочиями по решению вопросов местного значения Артемовского городского округа в части формирования муниципальной политики в области градостроительства, землепользования и регулирования архитектурной деятельности на территории Артемовского городского округа.</w:t>
      </w:r>
    </w:p>
    <w:p w:rsidR="006B7E85" w:rsidRPr="00D64D38" w:rsidRDefault="006B7E85" w:rsidP="006B7E85">
      <w:pPr>
        <w:ind w:firstLine="708"/>
        <w:jc w:val="both"/>
      </w:pPr>
      <w:r w:rsidRPr="00D64D38">
        <w:t>В</w:t>
      </w:r>
      <w:r>
        <w:t xml:space="preserve"> течение</w:t>
      </w:r>
      <w:r w:rsidRPr="00D64D38">
        <w:t xml:space="preserve"> 201</w:t>
      </w:r>
      <w:r>
        <w:t>6</w:t>
      </w:r>
      <w:r w:rsidRPr="00D64D38">
        <w:t xml:space="preserve"> год</w:t>
      </w:r>
      <w:r>
        <w:t>а</w:t>
      </w:r>
      <w:r w:rsidRPr="00D64D38">
        <w:t xml:space="preserve"> Комитетом по архитектуре и градостроительству Артемовского городского округа выполнена работа по следующим направлениям:</w:t>
      </w:r>
    </w:p>
    <w:p w:rsidR="006B7E85" w:rsidRPr="009B4CA4" w:rsidRDefault="006B7E85" w:rsidP="006B7E85">
      <w:pPr>
        <w:jc w:val="center"/>
        <w:rPr>
          <w:b/>
        </w:rPr>
      </w:pPr>
      <w:r w:rsidRPr="009B4CA4">
        <w:rPr>
          <w:b/>
          <w:sz w:val="24"/>
          <w:szCs w:val="24"/>
        </w:rPr>
        <w:t>1</w:t>
      </w:r>
      <w:r w:rsidRPr="009B4CA4">
        <w:rPr>
          <w:b/>
        </w:rPr>
        <w:t>. Нормотворческая работа.</w:t>
      </w:r>
    </w:p>
    <w:p w:rsidR="006B7E85" w:rsidRPr="00D64D38" w:rsidRDefault="006B7E85" w:rsidP="006B7E85">
      <w:pPr>
        <w:jc w:val="both"/>
        <w:rPr>
          <w:b/>
          <w:sz w:val="24"/>
          <w:szCs w:val="24"/>
        </w:rPr>
      </w:pPr>
      <w:r w:rsidRPr="00D64D38">
        <w:rPr>
          <w:b/>
          <w:sz w:val="24"/>
          <w:szCs w:val="24"/>
        </w:rPr>
        <w:tab/>
      </w:r>
    </w:p>
    <w:p w:rsidR="006B7E85" w:rsidRPr="00D64D38" w:rsidRDefault="006B7E85" w:rsidP="006B7E85">
      <w:pPr>
        <w:ind w:firstLine="695"/>
        <w:jc w:val="both"/>
      </w:pPr>
      <w:r w:rsidRPr="008E1872">
        <w:tab/>
      </w:r>
      <w:r w:rsidR="0084758F">
        <w:t>В</w:t>
      </w:r>
      <w:r w:rsidRPr="00D64D38">
        <w:t xml:space="preserve"> 201</w:t>
      </w:r>
      <w:r>
        <w:t>6</w:t>
      </w:r>
      <w:r w:rsidRPr="00D64D38">
        <w:t xml:space="preserve"> год </w:t>
      </w:r>
      <w:r>
        <w:t xml:space="preserve">подготовлены и утверждены  </w:t>
      </w:r>
      <w:r w:rsidR="0084758F">
        <w:rPr>
          <w:bCs w:val="0"/>
        </w:rPr>
        <w:t xml:space="preserve">муниципальные - </w:t>
      </w:r>
      <w:r>
        <w:rPr>
          <w:bCs w:val="0"/>
        </w:rPr>
        <w:t>право</w:t>
      </w:r>
      <w:r w:rsidR="0084758F">
        <w:rPr>
          <w:bCs w:val="0"/>
        </w:rPr>
        <w:t>вые</w:t>
      </w:r>
      <w:r w:rsidRPr="00916C3C">
        <w:rPr>
          <w:bCs w:val="0"/>
        </w:rPr>
        <w:t xml:space="preserve"> акт</w:t>
      </w:r>
      <w:r w:rsidR="0084758F">
        <w:rPr>
          <w:bCs w:val="0"/>
        </w:rPr>
        <w:t>ы</w:t>
      </w:r>
      <w:r w:rsidRPr="00916C3C">
        <w:rPr>
          <w:bCs w:val="0"/>
        </w:rPr>
        <w:t xml:space="preserve"> Артемовского городского округа</w:t>
      </w:r>
      <w:r w:rsidRPr="00D64D38">
        <w:t>:</w:t>
      </w:r>
    </w:p>
    <w:p w:rsidR="006B7E85" w:rsidRPr="00033275" w:rsidRDefault="006B7E85" w:rsidP="006B7E85">
      <w:pPr>
        <w:autoSpaceDE w:val="0"/>
        <w:jc w:val="both"/>
      </w:pPr>
      <w:r>
        <w:tab/>
        <w:t xml:space="preserve">1)  </w:t>
      </w:r>
      <w:r w:rsidR="0084758F">
        <w:t>Постановление</w:t>
      </w:r>
      <w:r>
        <w:t xml:space="preserve"> Администрации Артемовского городского округа </w:t>
      </w:r>
      <w:r w:rsidRPr="00033275">
        <w:t>«Об утверждении Административного регламента предоставления муниципальной услуги «</w:t>
      </w:r>
      <w:r w:rsidR="0084758F">
        <w:t>У</w:t>
      </w:r>
      <w:r>
        <w:t>тверждении схемы расположения земельного участка</w:t>
      </w:r>
      <w:r w:rsidR="0084758F">
        <w:t xml:space="preserve"> или земельных участков</w:t>
      </w:r>
      <w:r>
        <w:t xml:space="preserve"> на кадастровом плане территории</w:t>
      </w:r>
      <w:r w:rsidRPr="00033275">
        <w:t>»</w:t>
      </w:r>
      <w:r w:rsidR="0084758F">
        <w:t xml:space="preserve"> от 04.08.2016 № 878-ПА</w:t>
      </w:r>
      <w:r w:rsidRPr="00033275">
        <w:t>;</w:t>
      </w:r>
    </w:p>
    <w:p w:rsidR="006B7E85" w:rsidRPr="00033275" w:rsidRDefault="006B7E85" w:rsidP="006B7E85">
      <w:pPr>
        <w:autoSpaceDE w:val="0"/>
        <w:ind w:firstLine="708"/>
        <w:jc w:val="both"/>
      </w:pPr>
      <w:r w:rsidRPr="00033275">
        <w:t xml:space="preserve">2) </w:t>
      </w:r>
      <w:r w:rsidR="0084758F">
        <w:t>Постановление</w:t>
      </w:r>
      <w:r>
        <w:t xml:space="preserve"> Администрации Артемовского городского округа </w:t>
      </w:r>
      <w:r w:rsidRPr="00033275">
        <w:t>«</w:t>
      </w:r>
      <w:r>
        <w:t>О создании комиссии по землепользованию и застройке Артемовского городского округа</w:t>
      </w:r>
      <w:r w:rsidR="0084758F">
        <w:t xml:space="preserve"> и утверждении Положения о комиссии по землепользованию и застройке Артемовского городского округа</w:t>
      </w:r>
      <w:r w:rsidRPr="00033275">
        <w:t>»</w:t>
      </w:r>
      <w:r w:rsidR="0084758F">
        <w:t xml:space="preserve"> от 27.09.2016 № 1092-ПА</w:t>
      </w:r>
      <w:r w:rsidRPr="00033275">
        <w:t>;</w:t>
      </w:r>
    </w:p>
    <w:p w:rsidR="006B7E85" w:rsidRPr="00033275" w:rsidRDefault="006B7E85" w:rsidP="006B7E85">
      <w:pPr>
        <w:autoSpaceDE w:val="0"/>
        <w:ind w:firstLine="708"/>
        <w:jc w:val="both"/>
      </w:pPr>
      <w:r w:rsidRPr="00033275">
        <w:t xml:space="preserve">3) </w:t>
      </w:r>
      <w:r w:rsidR="0084758F">
        <w:t xml:space="preserve">Постановление Администрации Артемовского городского округа </w:t>
      </w:r>
      <w:r w:rsidR="0084758F" w:rsidRPr="00033275">
        <w:t>«Об утверждении Административного регламента предоставления муниципальной услуги «</w:t>
      </w:r>
      <w:r w:rsidR="0084758F">
        <w:t xml:space="preserve">Выдача градостроительных планов земельных участков на территории Артемовского городского округа </w:t>
      </w:r>
      <w:r w:rsidR="0084758F" w:rsidRPr="00033275">
        <w:t>»</w:t>
      </w:r>
      <w:r w:rsidR="0084758F">
        <w:t xml:space="preserve"> от 04.08.2016 № 877-ПА</w:t>
      </w:r>
      <w:r w:rsidR="0084758F" w:rsidRPr="00033275">
        <w:t>;</w:t>
      </w:r>
    </w:p>
    <w:p w:rsidR="006B7E85" w:rsidRPr="00033275" w:rsidRDefault="0084758F" w:rsidP="006B7E85">
      <w:pPr>
        <w:autoSpaceDE w:val="0"/>
        <w:ind w:firstLine="708"/>
        <w:jc w:val="both"/>
      </w:pPr>
      <w:r>
        <w:t>4</w:t>
      </w:r>
      <w:r w:rsidR="006B7E85" w:rsidRPr="00033275">
        <w:t xml:space="preserve">) </w:t>
      </w:r>
      <w:r>
        <w:t>Постановление</w:t>
      </w:r>
      <w:r w:rsidR="006B7E85">
        <w:t xml:space="preserve"> Администрации Артемовского городского округа </w:t>
      </w:r>
      <w:r w:rsidR="006B7E85" w:rsidRPr="00033275">
        <w:t xml:space="preserve">«Об утверждении </w:t>
      </w:r>
      <w:r w:rsidR="006B7E85">
        <w:t>Схемы размещения рекламных конструкций на</w:t>
      </w:r>
      <w:r w:rsidR="006B7E85" w:rsidRPr="00033275">
        <w:t xml:space="preserve"> территории Артемовского городского округа»</w:t>
      </w:r>
      <w:r>
        <w:t xml:space="preserve"> от 25.02.2016 № 211-ПА</w:t>
      </w:r>
      <w:r w:rsidR="006B7E85">
        <w:t>;</w:t>
      </w:r>
      <w:r w:rsidR="006B7E85" w:rsidRPr="00033275">
        <w:t xml:space="preserve">    </w:t>
      </w:r>
    </w:p>
    <w:p w:rsidR="006B7E85" w:rsidRDefault="006B7E85" w:rsidP="006B7E85">
      <w:pPr>
        <w:jc w:val="both"/>
      </w:pPr>
      <w:r>
        <w:tab/>
      </w:r>
    </w:p>
    <w:p w:rsidR="006B7E85" w:rsidRDefault="006B7E85" w:rsidP="006B7E85">
      <w:pPr>
        <w:jc w:val="both"/>
      </w:pPr>
    </w:p>
    <w:p w:rsidR="006B7E85" w:rsidRPr="009B4CA4" w:rsidRDefault="006B7E85" w:rsidP="006B7E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4CA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B4CA4">
        <w:rPr>
          <w:rFonts w:ascii="Times New Roman" w:hAnsi="Times New Roman" w:cs="Times New Roman"/>
          <w:sz w:val="28"/>
          <w:szCs w:val="28"/>
        </w:rPr>
        <w:t>. Подготовка документов территориального планирования и формирование земельных участков для жилищного строительства.</w:t>
      </w:r>
    </w:p>
    <w:p w:rsidR="006B7E85" w:rsidRPr="009B4CA4" w:rsidRDefault="006B7E85" w:rsidP="006B7E8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7E85" w:rsidRPr="00611F3C" w:rsidRDefault="006B7E85" w:rsidP="006B7E85">
      <w:pPr>
        <w:shd w:val="clear" w:color="auto" w:fill="FFFFFF"/>
        <w:ind w:right="-26" w:hanging="11"/>
        <w:jc w:val="both"/>
      </w:pPr>
      <w:r w:rsidRPr="006E2880">
        <w:tab/>
      </w:r>
      <w:r w:rsidRPr="006E2880">
        <w:tab/>
      </w:r>
    </w:p>
    <w:p w:rsidR="0084758F" w:rsidRDefault="006B7E85" w:rsidP="0084758F">
      <w:pPr>
        <w:ind w:firstLine="709"/>
        <w:jc w:val="both"/>
      </w:pPr>
      <w:r>
        <w:t>В 2016</w:t>
      </w:r>
      <w:r w:rsidR="0084758F">
        <w:t xml:space="preserve"> </w:t>
      </w:r>
      <w:r>
        <w:t xml:space="preserve">году проведены публичные слушания </w:t>
      </w:r>
      <w:r w:rsidR="0084758F">
        <w:t xml:space="preserve">по проектам генеральных планов Артемовского городского округа применительно к территориям </w:t>
      </w:r>
      <w:r w:rsidR="006749D0">
        <w:t>поселка Красногвардейский</w:t>
      </w:r>
      <w:r w:rsidR="0084758F">
        <w:t xml:space="preserve">, поселка </w:t>
      </w:r>
      <w:r w:rsidR="006749D0">
        <w:t>Сосновый Бор</w:t>
      </w:r>
      <w:r w:rsidR="0084758F">
        <w:t xml:space="preserve">, села </w:t>
      </w:r>
      <w:r w:rsidR="006749D0">
        <w:t>Писанец</w:t>
      </w:r>
      <w:r w:rsidR="0084758F">
        <w:t xml:space="preserve">, села </w:t>
      </w:r>
      <w:r w:rsidR="006749D0">
        <w:t>Шогринское</w:t>
      </w:r>
      <w:r w:rsidR="0084758F">
        <w:t xml:space="preserve">, села </w:t>
      </w:r>
      <w:r w:rsidR="006749D0">
        <w:t>Сарафаново</w:t>
      </w:r>
      <w:r w:rsidR="0084758F">
        <w:t xml:space="preserve">, для их утверждения проводятся соответствующие согласования. </w:t>
      </w:r>
    </w:p>
    <w:p w:rsidR="006B7E85" w:rsidRDefault="006B7E85" w:rsidP="006B7E85">
      <w:pPr>
        <w:ind w:firstLine="709"/>
        <w:jc w:val="both"/>
      </w:pPr>
    </w:p>
    <w:p w:rsidR="006B7E85" w:rsidRDefault="006B7E85" w:rsidP="006B7E85">
      <w:pPr>
        <w:ind w:firstLine="709"/>
        <w:jc w:val="both"/>
      </w:pPr>
    </w:p>
    <w:p w:rsidR="006B7E85" w:rsidRDefault="006B7E85" w:rsidP="006B7E85">
      <w:pPr>
        <w:ind w:firstLine="709"/>
        <w:jc w:val="both"/>
      </w:pPr>
      <w:r>
        <w:t xml:space="preserve"> </w:t>
      </w:r>
    </w:p>
    <w:p w:rsidR="006749D0" w:rsidRDefault="006749D0" w:rsidP="006B7E85">
      <w:pPr>
        <w:ind w:firstLine="709"/>
        <w:jc w:val="both"/>
      </w:pPr>
      <w:r>
        <w:t>Также Комитетом по архитектуре и градостроительству Артемовского городского округа в 2016 году проведены публичные слушания:</w:t>
      </w:r>
    </w:p>
    <w:p w:rsidR="006749D0" w:rsidRDefault="006749D0" w:rsidP="006B7E85">
      <w:pPr>
        <w:ind w:firstLine="709"/>
        <w:jc w:val="both"/>
      </w:pPr>
      <w:proofErr w:type="gramStart"/>
      <w:r>
        <w:t>-</w:t>
      </w:r>
      <w:r w:rsidRPr="006749D0">
        <w:t>по  рассмотрению проекта планировки территории и проекта межевания территории, необходимых для формирования земельных участков, расположенных на территории Артемовского городского округа, в с. Большое Трифоново, в границах земельного участка с кадастровым номером 66:02:1601002:292, для индивидуального жилищного строительства льготным категориям граждан</w:t>
      </w:r>
      <w:r>
        <w:t>;</w:t>
      </w:r>
      <w:proofErr w:type="gramEnd"/>
    </w:p>
    <w:p w:rsidR="006749D0" w:rsidRDefault="006749D0" w:rsidP="006B7E85">
      <w:pPr>
        <w:ind w:firstLine="709"/>
        <w:jc w:val="both"/>
      </w:pPr>
      <w:r>
        <w:t>-</w:t>
      </w:r>
      <w:r w:rsidRPr="006749D0">
        <w:t>по  рассмотрению проекта планировки территории и проекта межевания территории, необходимых для формирования земельных участков, расположенных на территории Артемовского городского округа, в д. Малое Трифоново, в границах земельного участка с кадастровым номером 66:02:1501001:199, для индивидуального жилищного строительства льготным категориям граждан</w:t>
      </w:r>
      <w:r>
        <w:t>;</w:t>
      </w:r>
    </w:p>
    <w:p w:rsidR="006749D0" w:rsidRDefault="006749D0" w:rsidP="006B7E85">
      <w:pPr>
        <w:ind w:firstLine="709"/>
        <w:jc w:val="both"/>
      </w:pPr>
      <w:r>
        <w:t>-</w:t>
      </w:r>
      <w:r w:rsidRPr="006749D0">
        <w:rPr>
          <w:b/>
          <w:i/>
        </w:rPr>
        <w:t xml:space="preserve"> </w:t>
      </w:r>
      <w:r w:rsidRPr="006749D0">
        <w:t>по  рассмотрению проекта планировки территории и проекта межевания территории с градостроительным планом земельного участка для размещения объекта инфраструктуры железнодорожного транспорта общего пользования «Центр эксплуатации и обслуживания газомоторных локомотивов»</w:t>
      </w:r>
      <w:r>
        <w:t>;</w:t>
      </w:r>
    </w:p>
    <w:p w:rsidR="006749D0" w:rsidRDefault="006749D0" w:rsidP="006B7E85">
      <w:pPr>
        <w:ind w:firstLine="709"/>
        <w:jc w:val="both"/>
      </w:pPr>
      <w:r>
        <w:t>-</w:t>
      </w:r>
      <w:r w:rsidRPr="006749D0">
        <w:t>по  рассмотрению проекта планировки территории и проекта межевания территории для формирования земельного участка, расположенного в г. Артемовском Свердловской области по ул. Терешковой, под строительство общеобразовательной школы на 1200 мест с реконструкцией существующего стадиона</w:t>
      </w:r>
      <w:r>
        <w:t>;</w:t>
      </w:r>
    </w:p>
    <w:p w:rsidR="006749D0" w:rsidRDefault="006749D0" w:rsidP="006749D0">
      <w:pPr>
        <w:ind w:firstLine="709"/>
        <w:jc w:val="both"/>
      </w:pPr>
      <w:r w:rsidRPr="006749D0">
        <w:t>- по  рассмотрению проекта планировки территории и проекта межевания территории микрорайона «Центральный» (в районе улиц Первомайская, Мира, Западная, Добролюбова)</w:t>
      </w:r>
      <w:r>
        <w:t>.</w:t>
      </w:r>
      <w:r w:rsidRPr="006749D0">
        <w:t xml:space="preserve"> </w:t>
      </w:r>
    </w:p>
    <w:p w:rsidR="00FD7B29" w:rsidRDefault="00FD7B29" w:rsidP="00FD7B29">
      <w:pPr>
        <w:ind w:firstLine="708"/>
        <w:jc w:val="both"/>
      </w:pPr>
      <w:proofErr w:type="gramStart"/>
      <w:r>
        <w:t>В целях</w:t>
      </w:r>
      <w:r w:rsidRPr="00286721">
        <w:t xml:space="preserve"> повышени</w:t>
      </w:r>
      <w:r>
        <w:t>я</w:t>
      </w:r>
      <w:r w:rsidRPr="00286721">
        <w:t xml:space="preserve"> эффективности </w:t>
      </w:r>
      <w:r>
        <w:t>п</w:t>
      </w:r>
      <w:r w:rsidRPr="00286721">
        <w:t>убличных слушаний, предусмотренных земельным и градостроительным законодательством Российской Федерации</w:t>
      </w:r>
      <w:r>
        <w:t>, проведение публичных слушаний назначается в нерабочее время на территориях ТОМС в населенных пунктах которых проживают заявители; дополнительная информация о проведении публичных слушаний размещается в административных здания, клубах, магазинах.</w:t>
      </w:r>
      <w:proofErr w:type="gramEnd"/>
    </w:p>
    <w:p w:rsidR="00FD7B29" w:rsidRDefault="00FD7B29" w:rsidP="006749D0">
      <w:pPr>
        <w:ind w:firstLine="709"/>
        <w:jc w:val="both"/>
      </w:pPr>
    </w:p>
    <w:p w:rsidR="008053A1" w:rsidRDefault="008053A1" w:rsidP="008053A1">
      <w:pPr>
        <w:ind w:firstLine="709"/>
        <w:jc w:val="both"/>
      </w:pPr>
      <w:r>
        <w:t>В июне 2016 года заключен контракт с ООО «Научно-вычислительный центр Урала» на выполнение работ по оказанию услуг по ведению Информационной системы обеспечения градостроительной деятельности Артемовского городского округа Свердловской области (ИСОГД Артемовского ГО) на 990 000 т. р.</w:t>
      </w:r>
    </w:p>
    <w:p w:rsidR="006749D0" w:rsidRDefault="006749D0" w:rsidP="006749D0">
      <w:pPr>
        <w:ind w:firstLine="709"/>
        <w:jc w:val="both"/>
      </w:pPr>
      <w:r>
        <w:t xml:space="preserve">В </w:t>
      </w:r>
      <w:r w:rsidR="00F51858">
        <w:t>ноябре 2016 года</w:t>
      </w:r>
      <w:r>
        <w:t xml:space="preserve"> заключен контракт</w:t>
      </w:r>
      <w:r w:rsidR="00F51858">
        <w:t xml:space="preserve"> с индивидуальным предпринимателем Удинцевой Наталией Сергеевной</w:t>
      </w:r>
      <w:r>
        <w:t xml:space="preserve"> на выполнение работ по </w:t>
      </w:r>
      <w:r w:rsidR="008053A1">
        <w:t>межеванию</w:t>
      </w:r>
      <w:r w:rsidR="00F51858">
        <w:t xml:space="preserve"> земельных участков на 138 750 т. р. </w:t>
      </w:r>
      <w:r>
        <w:t xml:space="preserve"> </w:t>
      </w:r>
    </w:p>
    <w:p w:rsidR="006749D0" w:rsidRPr="006749D0" w:rsidRDefault="006749D0" w:rsidP="006B7E85">
      <w:pPr>
        <w:ind w:firstLine="709"/>
        <w:jc w:val="both"/>
      </w:pPr>
    </w:p>
    <w:p w:rsidR="00FD7B29" w:rsidRDefault="00FD7B29" w:rsidP="00F5185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D7B29" w:rsidRDefault="00FD7B29" w:rsidP="006B7E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7E85" w:rsidRPr="009B4CA4" w:rsidRDefault="00FD7B29" w:rsidP="00FD7B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B7E85" w:rsidRPr="009B4CA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B7E85" w:rsidRPr="009B4CA4">
        <w:rPr>
          <w:rFonts w:ascii="Times New Roman" w:hAnsi="Times New Roman" w:cs="Times New Roman"/>
          <w:sz w:val="28"/>
          <w:szCs w:val="28"/>
        </w:rPr>
        <w:t>. Ввод объектов в эксплуатацию</w:t>
      </w:r>
    </w:p>
    <w:p w:rsidR="006B7E85" w:rsidRPr="009B4CA4" w:rsidRDefault="006B7E85" w:rsidP="00FD7B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4CA4">
        <w:rPr>
          <w:rFonts w:ascii="Times New Roman" w:hAnsi="Times New Roman" w:cs="Times New Roman"/>
          <w:sz w:val="28"/>
          <w:szCs w:val="28"/>
        </w:rPr>
        <w:t>(сравнительный анализ) и выдача разрешений на строительство.</w:t>
      </w:r>
    </w:p>
    <w:p w:rsidR="006B7E85" w:rsidRPr="00D64D38" w:rsidRDefault="006B7E85" w:rsidP="00FD7B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1667"/>
        <w:gridCol w:w="2064"/>
        <w:gridCol w:w="1716"/>
        <w:gridCol w:w="1342"/>
        <w:gridCol w:w="2099"/>
      </w:tblGrid>
      <w:tr w:rsidR="00642BD8" w:rsidRPr="009E7D20" w:rsidTr="00F51858">
        <w:trPr>
          <w:trHeight w:val="574"/>
        </w:trPr>
        <w:tc>
          <w:tcPr>
            <w:tcW w:w="1291" w:type="dxa"/>
            <w:shd w:val="clear" w:color="auto" w:fill="auto"/>
          </w:tcPr>
          <w:p w:rsidR="006B7E85" w:rsidRPr="009E7D20" w:rsidRDefault="006B7E85" w:rsidP="00991C9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D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2012 год </w:t>
            </w:r>
          </w:p>
          <w:p w:rsidR="006B7E85" w:rsidRPr="009E7D20" w:rsidRDefault="006B7E85" w:rsidP="00991C9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D20">
              <w:rPr>
                <w:rFonts w:ascii="Times New Roman" w:hAnsi="Times New Roman" w:cs="Times New Roman"/>
                <w:b w:val="0"/>
                <w:sz w:val="24"/>
                <w:szCs w:val="24"/>
              </w:rPr>
              <w:t>(м</w:t>
            </w:r>
            <w:proofErr w:type="gramStart"/>
            <w:r w:rsidRPr="009E7D2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9E7D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1667" w:type="dxa"/>
            <w:shd w:val="clear" w:color="auto" w:fill="auto"/>
          </w:tcPr>
          <w:p w:rsidR="006B7E85" w:rsidRPr="009E7D20" w:rsidRDefault="006B7E85" w:rsidP="00991C9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D20">
              <w:rPr>
                <w:rFonts w:ascii="Times New Roman" w:hAnsi="Times New Roman" w:cs="Times New Roman"/>
                <w:b w:val="0"/>
                <w:sz w:val="24"/>
                <w:szCs w:val="24"/>
              </w:rPr>
              <w:t>2013 год (м</w:t>
            </w:r>
            <w:proofErr w:type="gramStart"/>
            <w:r w:rsidRPr="009E7D2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9E7D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2064" w:type="dxa"/>
            <w:shd w:val="clear" w:color="auto" w:fill="auto"/>
          </w:tcPr>
          <w:p w:rsidR="006B7E85" w:rsidRPr="009E7D20" w:rsidRDefault="006B7E85" w:rsidP="00991C9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D20">
              <w:rPr>
                <w:rFonts w:ascii="Times New Roman" w:hAnsi="Times New Roman" w:cs="Times New Roman"/>
                <w:b w:val="0"/>
                <w:sz w:val="24"/>
                <w:szCs w:val="24"/>
              </w:rPr>
              <w:t>2014 год (м</w:t>
            </w:r>
            <w:proofErr w:type="gramStart"/>
            <w:r w:rsidRPr="009E7D2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9E7D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1716" w:type="dxa"/>
            <w:shd w:val="clear" w:color="auto" w:fill="auto"/>
          </w:tcPr>
          <w:p w:rsidR="006B7E85" w:rsidRPr="009E7D20" w:rsidRDefault="006B7E85" w:rsidP="00991C9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D20">
              <w:rPr>
                <w:rFonts w:ascii="Times New Roman" w:hAnsi="Times New Roman" w:cs="Times New Roman"/>
                <w:b w:val="0"/>
                <w:sz w:val="24"/>
                <w:szCs w:val="24"/>
              </w:rPr>
              <w:t>2015 год (м</w:t>
            </w:r>
            <w:proofErr w:type="gramStart"/>
            <w:r w:rsidRPr="009E7D2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9E7D20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6B7E85" w:rsidRPr="009E7D20" w:rsidRDefault="006B7E85" w:rsidP="00991C9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6B7E85" w:rsidRPr="00903945" w:rsidRDefault="006B7E85" w:rsidP="006B7E85">
            <w:pPr>
              <w:jc w:val="both"/>
              <w:rPr>
                <w:bCs w:val="0"/>
                <w:sz w:val="24"/>
                <w:szCs w:val="24"/>
              </w:rPr>
            </w:pPr>
            <w:r w:rsidRPr="00903945">
              <w:rPr>
                <w:bCs w:val="0"/>
                <w:sz w:val="24"/>
                <w:szCs w:val="24"/>
              </w:rPr>
              <w:t>2016 год</w:t>
            </w:r>
            <w:r>
              <w:rPr>
                <w:bCs w:val="0"/>
                <w:sz w:val="24"/>
                <w:szCs w:val="24"/>
              </w:rPr>
              <w:t xml:space="preserve"> (м</w:t>
            </w:r>
            <w:proofErr w:type="gramStart"/>
            <w:r>
              <w:rPr>
                <w:bCs w:val="0"/>
                <w:sz w:val="24"/>
                <w:szCs w:val="24"/>
              </w:rPr>
              <w:t>2</w:t>
            </w:r>
            <w:proofErr w:type="gramEnd"/>
            <w:r>
              <w:rPr>
                <w:bCs w:val="0"/>
                <w:sz w:val="24"/>
                <w:szCs w:val="24"/>
              </w:rPr>
              <w:t>)</w:t>
            </w:r>
          </w:p>
        </w:tc>
        <w:tc>
          <w:tcPr>
            <w:tcW w:w="2099" w:type="dxa"/>
            <w:shd w:val="clear" w:color="auto" w:fill="auto"/>
          </w:tcPr>
          <w:p w:rsidR="00886088" w:rsidRDefault="008860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  <w:p w:rsidR="006B7E85" w:rsidRPr="006B7E85" w:rsidRDefault="006B7E8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642BD8" w:rsidRPr="009E7D20" w:rsidTr="00F51858">
        <w:trPr>
          <w:trHeight w:val="2188"/>
        </w:trPr>
        <w:tc>
          <w:tcPr>
            <w:tcW w:w="1291" w:type="dxa"/>
            <w:shd w:val="clear" w:color="auto" w:fill="auto"/>
          </w:tcPr>
          <w:p w:rsidR="006B7E85" w:rsidRPr="009E7D20" w:rsidRDefault="006B7E85" w:rsidP="00991C92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7D20">
              <w:rPr>
                <w:rFonts w:ascii="Times New Roman" w:hAnsi="Times New Roman" w:cs="Times New Roman"/>
                <w:sz w:val="24"/>
                <w:szCs w:val="24"/>
              </w:rPr>
              <w:t>4823,0</w:t>
            </w:r>
          </w:p>
          <w:p w:rsidR="006B7E85" w:rsidRPr="009E7D20" w:rsidRDefault="006B7E85" w:rsidP="00991C9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D20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плану Минстроя 5300,0)</w:t>
            </w:r>
          </w:p>
        </w:tc>
        <w:tc>
          <w:tcPr>
            <w:tcW w:w="1667" w:type="dxa"/>
            <w:shd w:val="clear" w:color="auto" w:fill="auto"/>
          </w:tcPr>
          <w:p w:rsidR="006B7E85" w:rsidRPr="009E7D20" w:rsidRDefault="006B7E85" w:rsidP="00991C9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D20">
              <w:rPr>
                <w:rFonts w:ascii="Times New Roman" w:hAnsi="Times New Roman" w:cs="Times New Roman"/>
                <w:sz w:val="24"/>
                <w:szCs w:val="24"/>
              </w:rPr>
              <w:t>2246, 0</w:t>
            </w:r>
            <w:r w:rsidRPr="009E7D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B7E85" w:rsidRPr="009E7D20" w:rsidRDefault="006B7E85" w:rsidP="00991C9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D20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плану Минстроя 5500,0)</w:t>
            </w:r>
          </w:p>
        </w:tc>
        <w:tc>
          <w:tcPr>
            <w:tcW w:w="2064" w:type="dxa"/>
            <w:shd w:val="clear" w:color="auto" w:fill="auto"/>
          </w:tcPr>
          <w:p w:rsidR="006B7E85" w:rsidRDefault="006B7E85" w:rsidP="00991C92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7D20">
              <w:rPr>
                <w:rFonts w:ascii="Times New Roman" w:hAnsi="Times New Roman" w:cs="Times New Roman"/>
                <w:sz w:val="24"/>
                <w:szCs w:val="24"/>
              </w:rPr>
              <w:t xml:space="preserve">6103,0 </w:t>
            </w:r>
          </w:p>
          <w:p w:rsidR="006B7E85" w:rsidRPr="009E7D20" w:rsidRDefault="006B7E85" w:rsidP="00991C9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D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(при плане 5800) </w:t>
            </w:r>
          </w:p>
        </w:tc>
        <w:tc>
          <w:tcPr>
            <w:tcW w:w="1716" w:type="dxa"/>
            <w:shd w:val="clear" w:color="auto" w:fill="auto"/>
          </w:tcPr>
          <w:p w:rsidR="006B7E85" w:rsidRDefault="006B7E85" w:rsidP="00991C92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7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  <w:p w:rsidR="006B7E85" w:rsidRPr="00903945" w:rsidRDefault="006B7E85" w:rsidP="00991C92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945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плане 6000)</w:t>
            </w:r>
          </w:p>
          <w:p w:rsidR="006B7E85" w:rsidRPr="009E7D20" w:rsidRDefault="006B7E85" w:rsidP="00991C9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</w:tcPr>
          <w:p w:rsidR="006B7E85" w:rsidRDefault="006B7E85" w:rsidP="00991C92">
            <w:pPr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 xml:space="preserve">4679 </w:t>
            </w:r>
          </w:p>
          <w:p w:rsidR="006B7E85" w:rsidRPr="00903945" w:rsidRDefault="006B7E85" w:rsidP="00991C92">
            <w:pPr>
              <w:rPr>
                <w:b/>
                <w:bCs w:val="0"/>
                <w:sz w:val="24"/>
                <w:szCs w:val="24"/>
              </w:rPr>
            </w:pPr>
            <w:r w:rsidRPr="00903945">
              <w:rPr>
                <w:bCs w:val="0"/>
                <w:sz w:val="24"/>
                <w:szCs w:val="24"/>
              </w:rPr>
              <w:t>(</w:t>
            </w:r>
            <w:r>
              <w:rPr>
                <w:bCs w:val="0"/>
                <w:sz w:val="24"/>
                <w:szCs w:val="24"/>
              </w:rPr>
              <w:t xml:space="preserve">при </w:t>
            </w:r>
            <w:r w:rsidRPr="00903945">
              <w:rPr>
                <w:bCs w:val="0"/>
                <w:sz w:val="24"/>
                <w:szCs w:val="24"/>
              </w:rPr>
              <w:t>план</w:t>
            </w:r>
            <w:r>
              <w:rPr>
                <w:bCs w:val="0"/>
                <w:sz w:val="24"/>
                <w:szCs w:val="24"/>
              </w:rPr>
              <w:t>е 6200</w:t>
            </w:r>
            <w:r w:rsidRPr="00903945">
              <w:rPr>
                <w:bCs w:val="0"/>
                <w:sz w:val="24"/>
                <w:szCs w:val="24"/>
              </w:rPr>
              <w:t>)</w:t>
            </w:r>
          </w:p>
        </w:tc>
        <w:tc>
          <w:tcPr>
            <w:tcW w:w="2099" w:type="dxa"/>
            <w:shd w:val="clear" w:color="auto" w:fill="auto"/>
          </w:tcPr>
          <w:p w:rsidR="006B7E85" w:rsidRDefault="00642BD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42BD8">
              <w:rPr>
                <w:b/>
                <w:sz w:val="24"/>
                <w:szCs w:val="24"/>
              </w:rPr>
              <w:t>2200</w:t>
            </w:r>
          </w:p>
          <w:p w:rsidR="00642BD8" w:rsidRDefault="00642BD8">
            <w:pPr>
              <w:spacing w:after="200" w:line="276" w:lineRule="auto"/>
              <w:rPr>
                <w:sz w:val="24"/>
                <w:szCs w:val="24"/>
              </w:rPr>
            </w:pPr>
            <w:r w:rsidRPr="009E7D20">
              <w:rPr>
                <w:sz w:val="24"/>
                <w:szCs w:val="24"/>
              </w:rPr>
              <w:t xml:space="preserve">(по плану Минстроя </w:t>
            </w:r>
            <w:r>
              <w:rPr>
                <w:sz w:val="24"/>
                <w:szCs w:val="24"/>
              </w:rPr>
              <w:t>2200</w:t>
            </w:r>
            <w:r w:rsidRPr="009E7D20">
              <w:rPr>
                <w:sz w:val="24"/>
                <w:szCs w:val="24"/>
              </w:rPr>
              <w:t>,0)</w:t>
            </w:r>
          </w:p>
          <w:p w:rsidR="00F51858" w:rsidRDefault="00F51858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(Постановление Правительства Свердловской Области № 659-ПП от 20.09.2016)</w:t>
            </w:r>
          </w:p>
          <w:p w:rsidR="00642BD8" w:rsidRPr="00642BD8" w:rsidRDefault="00642BD8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642BD8" w:rsidRPr="009E7D20" w:rsidRDefault="00642BD8">
            <w:pPr>
              <w:spacing w:after="200" w:line="276" w:lineRule="auto"/>
            </w:pPr>
          </w:p>
        </w:tc>
      </w:tr>
    </w:tbl>
    <w:p w:rsidR="006B7E85" w:rsidRDefault="006B7E85" w:rsidP="006B7E85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51858" w:rsidRDefault="00F51858" w:rsidP="00F51858">
      <w:pPr>
        <w:pStyle w:val="ConsPlusTitle"/>
        <w:widowControl/>
        <w:ind w:firstLine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86088">
        <w:rPr>
          <w:rFonts w:ascii="Times New Roman" w:hAnsi="Times New Roman" w:cs="Times New Roman"/>
          <w:b w:val="0"/>
          <w:spacing w:val="2"/>
          <w:sz w:val="28"/>
          <w:szCs w:val="28"/>
        </w:rPr>
        <w:t>За 2016 года ввод</w:t>
      </w:r>
      <w:r w:rsidR="00DD0A31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объектов</w:t>
      </w:r>
      <w:r w:rsidRPr="00886088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индивидуального жилищного строительства - </w:t>
      </w:r>
      <w:r w:rsidRPr="00886088">
        <w:rPr>
          <w:rFonts w:ascii="Times New Roman" w:hAnsi="Times New Roman" w:cs="Times New Roman"/>
          <w:spacing w:val="2"/>
          <w:sz w:val="28"/>
          <w:szCs w:val="28"/>
        </w:rPr>
        <w:t>4679</w:t>
      </w:r>
      <w:r w:rsidRPr="00886088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кв.м, что составляет </w:t>
      </w:r>
      <w:r w:rsidRPr="00886088">
        <w:rPr>
          <w:rFonts w:ascii="Times New Roman" w:hAnsi="Times New Roman" w:cs="Times New Roman"/>
          <w:spacing w:val="2"/>
          <w:sz w:val="28"/>
          <w:szCs w:val="28"/>
        </w:rPr>
        <w:t>124 %</w:t>
      </w:r>
      <w:r w:rsidRPr="00886088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от планового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Pr="00886088">
        <w:rPr>
          <w:rFonts w:ascii="Times New Roman" w:hAnsi="Times New Roman" w:cs="Times New Roman"/>
          <w:b w:val="0"/>
          <w:spacing w:val="2"/>
          <w:sz w:val="28"/>
          <w:szCs w:val="28"/>
        </w:rPr>
        <w:t>показателя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>. (</w:t>
      </w:r>
      <w:r w:rsidRPr="00F518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данным пусковой программы ввода жилья на 2016 год плановый показатель ввода индивидуального жилищного строительства составлял  </w:t>
      </w:r>
      <w:r w:rsidRPr="00FD7B29">
        <w:rPr>
          <w:rFonts w:ascii="Times New Roman" w:hAnsi="Times New Roman" w:cs="Times New Roman"/>
          <w:spacing w:val="2"/>
          <w:sz w:val="28"/>
          <w:szCs w:val="28"/>
        </w:rPr>
        <w:t xml:space="preserve">3770 </w:t>
      </w:r>
      <w:r w:rsidRPr="00886088">
        <w:rPr>
          <w:rFonts w:ascii="Times New Roman" w:hAnsi="Times New Roman" w:cs="Times New Roman"/>
          <w:b w:val="0"/>
          <w:spacing w:val="2"/>
          <w:sz w:val="28"/>
          <w:szCs w:val="28"/>
        </w:rPr>
        <w:t>кв.м.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>)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F51858" w:rsidRPr="00886088" w:rsidRDefault="00F51858" w:rsidP="00F51858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7E85" w:rsidRDefault="006B7E85" w:rsidP="006B7E85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46B9">
        <w:rPr>
          <w:rFonts w:ascii="Times New Roman" w:hAnsi="Times New Roman" w:cs="Times New Roman"/>
          <w:b w:val="0"/>
          <w:sz w:val="28"/>
          <w:szCs w:val="28"/>
        </w:rPr>
        <w:t>В 201</w:t>
      </w:r>
      <w:r w:rsidR="00642BD8">
        <w:rPr>
          <w:rFonts w:ascii="Times New Roman" w:hAnsi="Times New Roman" w:cs="Times New Roman"/>
          <w:b w:val="0"/>
          <w:sz w:val="28"/>
          <w:szCs w:val="28"/>
        </w:rPr>
        <w:t>6</w:t>
      </w:r>
      <w:r w:rsidRPr="005546B9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ввод жилья составил </w:t>
      </w:r>
      <w:r w:rsidR="00642BD8" w:rsidRPr="00886088">
        <w:rPr>
          <w:rFonts w:ascii="Times New Roman" w:hAnsi="Times New Roman" w:cs="Times New Roman"/>
          <w:sz w:val="28"/>
          <w:szCs w:val="28"/>
        </w:rPr>
        <w:t>75</w:t>
      </w:r>
      <w:r w:rsidRPr="00886088">
        <w:rPr>
          <w:rFonts w:ascii="Times New Roman" w:hAnsi="Times New Roman" w:cs="Times New Roman"/>
          <w:sz w:val="28"/>
          <w:szCs w:val="28"/>
        </w:rPr>
        <w:t>,</w:t>
      </w:r>
      <w:r w:rsidR="00642BD8" w:rsidRPr="00886088">
        <w:rPr>
          <w:rFonts w:ascii="Times New Roman" w:hAnsi="Times New Roman" w:cs="Times New Roman"/>
          <w:sz w:val="28"/>
          <w:szCs w:val="28"/>
        </w:rPr>
        <w:t>5</w:t>
      </w:r>
      <w:r w:rsidRPr="0088608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планового показателя, и </w:t>
      </w:r>
      <w:r w:rsidR="00642BD8" w:rsidRPr="00886088">
        <w:rPr>
          <w:rFonts w:ascii="Times New Roman" w:hAnsi="Times New Roman" w:cs="Times New Roman"/>
          <w:sz w:val="28"/>
          <w:szCs w:val="28"/>
        </w:rPr>
        <w:t>73,0</w:t>
      </w:r>
      <w:r w:rsidRPr="0088608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показателю ввода жилья в 201</w:t>
      </w:r>
      <w:r w:rsidR="00642BD8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году.</w:t>
      </w:r>
    </w:p>
    <w:p w:rsidR="00DD0A31" w:rsidRDefault="00DD0A31" w:rsidP="006B7E85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связи с неготовностью к вводу в эксплуатацию </w:t>
      </w:r>
      <w:r w:rsidRPr="00DD0A31">
        <w:rPr>
          <w:rFonts w:ascii="Times New Roman" w:hAnsi="Times New Roman" w:cs="Times New Roman"/>
          <w:b w:val="0"/>
          <w:sz w:val="28"/>
          <w:szCs w:val="28"/>
        </w:rPr>
        <w:t xml:space="preserve">многоквартирного трехэтажного жилого дома, расположенного по адресу: Свердловская область, г. </w:t>
      </w:r>
      <w:proofErr w:type="gramStart"/>
      <w:r w:rsidRPr="00DD0A31">
        <w:rPr>
          <w:rFonts w:ascii="Times New Roman" w:hAnsi="Times New Roman" w:cs="Times New Roman"/>
          <w:b w:val="0"/>
          <w:sz w:val="28"/>
          <w:szCs w:val="28"/>
        </w:rPr>
        <w:t>Артемовский</w:t>
      </w:r>
      <w:proofErr w:type="gramEnd"/>
      <w:r w:rsidRPr="00DD0A31">
        <w:rPr>
          <w:rFonts w:ascii="Times New Roman" w:hAnsi="Times New Roman" w:cs="Times New Roman"/>
          <w:b w:val="0"/>
          <w:sz w:val="28"/>
          <w:szCs w:val="28"/>
        </w:rPr>
        <w:t>, в 25 метрах от дома № 11 по ул. Энергетиков</w:t>
      </w:r>
      <w:r>
        <w:rPr>
          <w:rFonts w:ascii="Times New Roman" w:hAnsi="Times New Roman" w:cs="Times New Roman"/>
          <w:b w:val="0"/>
          <w:sz w:val="28"/>
          <w:szCs w:val="28"/>
        </w:rPr>
        <w:t>, 100% исполнения годового планового показателя ввода жилья достигнуть не удалось.</w:t>
      </w:r>
    </w:p>
    <w:p w:rsidR="006B7E85" w:rsidRPr="005546B9" w:rsidRDefault="006B7E85" w:rsidP="006B7E85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7E85" w:rsidRPr="00684D5B" w:rsidRDefault="006B7E85" w:rsidP="006B7E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642B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году  Комитетом  по архитектуре и градостроительству Артемовского городского округа </w:t>
      </w:r>
      <w:r w:rsidRPr="00684D5B">
        <w:rPr>
          <w:rFonts w:ascii="Times New Roman" w:hAnsi="Times New Roman" w:cs="Times New Roman"/>
          <w:sz w:val="28"/>
          <w:szCs w:val="28"/>
        </w:rPr>
        <w:t xml:space="preserve"> выдано </w:t>
      </w:r>
      <w:r w:rsidR="000F4345">
        <w:rPr>
          <w:rFonts w:ascii="Times New Roman" w:hAnsi="Times New Roman" w:cs="Times New Roman"/>
          <w:sz w:val="28"/>
          <w:szCs w:val="28"/>
        </w:rPr>
        <w:t>171 разрешение</w:t>
      </w:r>
      <w:r w:rsidRPr="00684D5B">
        <w:rPr>
          <w:rFonts w:ascii="Times New Roman" w:hAnsi="Times New Roman" w:cs="Times New Roman"/>
          <w:sz w:val="28"/>
          <w:szCs w:val="28"/>
        </w:rPr>
        <w:t xml:space="preserve"> на строительство объектов, в том числе:</w:t>
      </w:r>
    </w:p>
    <w:p w:rsidR="00DD0A31" w:rsidRDefault="00DD0A31" w:rsidP="00DD0A31">
      <w:pPr>
        <w:keepLines/>
        <w:ind w:left="57" w:right="57" w:firstLine="652"/>
        <w:jc w:val="both"/>
      </w:pPr>
      <w:r>
        <w:t>-</w:t>
      </w:r>
      <w:r w:rsidRPr="006734B9">
        <w:rPr>
          <w:sz w:val="20"/>
          <w:szCs w:val="20"/>
        </w:rPr>
        <w:t xml:space="preserve"> </w:t>
      </w:r>
      <w:r>
        <w:t>ООО «Егорш</w:t>
      </w:r>
      <w:r w:rsidRPr="006734B9">
        <w:t>инская строительная компания» в лице директора Галочкина Н.И.</w:t>
      </w:r>
      <w:r>
        <w:t xml:space="preserve"> на строительство многоквартирного жилого</w:t>
      </w:r>
      <w:r w:rsidRPr="006734B9">
        <w:t xml:space="preserve"> дом</w:t>
      </w:r>
      <w:r>
        <w:t xml:space="preserve">а по адресу: </w:t>
      </w:r>
      <w:r w:rsidRPr="006734B9">
        <w:t>Свердловская область, г. Артемовский, квартал Березовая Роща, дом 10</w:t>
      </w:r>
      <w:r>
        <w:t>;</w:t>
      </w:r>
    </w:p>
    <w:p w:rsidR="00DD0A31" w:rsidRDefault="006B7E85" w:rsidP="00F51858">
      <w:pPr>
        <w:ind w:firstLine="708"/>
        <w:jc w:val="both"/>
      </w:pPr>
      <w:r w:rsidRPr="00A711AF">
        <w:t xml:space="preserve">- </w:t>
      </w:r>
      <w:r w:rsidR="00DD0A31" w:rsidRPr="000F4345">
        <w:t>Местной православной религиозной организации Приход в честь иконы Божьей Матери  «Умиление» г. Артемовский Свердловской области Каменской епархии Русской Православной Церкви (Московский Патриархат)</w:t>
      </w:r>
      <w:r w:rsidR="00DD0A31">
        <w:t xml:space="preserve"> на реконструкцию храма, расположенного по адресу:</w:t>
      </w:r>
      <w:r w:rsidR="00DD0A31" w:rsidRPr="000F4345">
        <w:rPr>
          <w:sz w:val="20"/>
          <w:szCs w:val="20"/>
        </w:rPr>
        <w:t xml:space="preserve"> </w:t>
      </w:r>
      <w:r w:rsidR="00DD0A31" w:rsidRPr="000F4345">
        <w:t>г. Артемовский, ул. Мира, 20</w:t>
      </w:r>
      <w:r w:rsidR="00DD0A31">
        <w:t>;</w:t>
      </w:r>
      <w:r w:rsidR="000F4345" w:rsidRPr="000F4345">
        <w:t xml:space="preserve"> </w:t>
      </w:r>
    </w:p>
    <w:p w:rsidR="00DD0A31" w:rsidRDefault="00DD0A31" w:rsidP="00DD0A31">
      <w:pPr>
        <w:keepLines/>
        <w:ind w:left="57" w:right="57" w:firstLine="652"/>
        <w:jc w:val="both"/>
      </w:pPr>
    </w:p>
    <w:p w:rsidR="00DD0A31" w:rsidRDefault="00DD0A31" w:rsidP="00DD0A31">
      <w:pPr>
        <w:keepLines/>
        <w:ind w:left="57" w:right="57" w:firstLine="652"/>
        <w:jc w:val="both"/>
      </w:pPr>
      <w:r w:rsidRPr="000F4345">
        <w:lastRenderedPageBreak/>
        <w:t>- Местной православной религиозной организации Приход в честь иконы Божьей Матери  «Умиление» г. Артемовский Свердловской области Каменской епархии Русской Православной Церкви (Московский Патриархат)</w:t>
      </w:r>
      <w:r>
        <w:t xml:space="preserve"> на строительство колокольни по адресу</w:t>
      </w:r>
      <w:r w:rsidRPr="000F4345">
        <w:t>: г. Артемовский, ул. Мира, 20</w:t>
      </w:r>
      <w:r>
        <w:t>;</w:t>
      </w:r>
    </w:p>
    <w:p w:rsidR="00DD0A31" w:rsidRDefault="00DD0A31" w:rsidP="00F51858">
      <w:pPr>
        <w:ind w:firstLine="708"/>
        <w:jc w:val="both"/>
      </w:pPr>
      <w:r>
        <w:t xml:space="preserve">- </w:t>
      </w:r>
      <w:r w:rsidRPr="006734B9">
        <w:t>ООО «ДИМАКС»</w:t>
      </w:r>
      <w:r>
        <w:t xml:space="preserve"> на строительство гостиницы</w:t>
      </w:r>
      <w:r w:rsidRPr="006734B9">
        <w:t xml:space="preserve"> в составе спортивно-оздоровительного комплекса с искусственным водоемом и горнолыжным склоном</w:t>
      </w:r>
      <w:r>
        <w:t xml:space="preserve"> по адресу: </w:t>
      </w:r>
      <w:proofErr w:type="gramStart"/>
      <w:r w:rsidRPr="006734B9">
        <w:t>Свердловская область, г. Артемовский, в 70 метрах по направлению на восток от дома № 22 по улице Докучаева</w:t>
      </w:r>
      <w:r>
        <w:t>.</w:t>
      </w:r>
      <w:r w:rsidRPr="000F4345">
        <w:t xml:space="preserve"> </w:t>
      </w:r>
      <w:proofErr w:type="gramEnd"/>
    </w:p>
    <w:p w:rsidR="006B7E85" w:rsidRDefault="00DD0A31" w:rsidP="00F51858">
      <w:pPr>
        <w:ind w:firstLine="708"/>
        <w:jc w:val="both"/>
      </w:pPr>
      <w:r>
        <w:t>-</w:t>
      </w:r>
      <w:r>
        <w:rPr>
          <w:bCs w:val="0"/>
          <w:iCs/>
        </w:rPr>
        <w:t xml:space="preserve">Индивидуальному </w:t>
      </w:r>
      <w:r w:rsidR="000F4345">
        <w:rPr>
          <w:bCs w:val="0"/>
          <w:iCs/>
        </w:rPr>
        <w:t>предпринимателю Питерскому Дмитрию Вячеславовичу</w:t>
      </w:r>
      <w:r w:rsidR="006B7E85">
        <w:rPr>
          <w:bCs w:val="0"/>
          <w:iCs/>
        </w:rPr>
        <w:t xml:space="preserve"> на строительство </w:t>
      </w:r>
      <w:r w:rsidR="000F4345">
        <w:t>открытой капитальной бетонной заводской площадки</w:t>
      </w:r>
      <w:r w:rsidR="000F4345" w:rsidRPr="000F4345">
        <w:t xml:space="preserve"> сборки малотоннажных металлоконструкций</w:t>
      </w:r>
      <w:r w:rsidR="000F4345">
        <w:t>, расположенной по адресу:</w:t>
      </w:r>
      <w:r w:rsidR="000F4345">
        <w:rPr>
          <w:bCs w:val="0"/>
          <w:iCs/>
        </w:rPr>
        <w:t xml:space="preserve"> </w:t>
      </w:r>
      <w:r w:rsidR="000F4345" w:rsidRPr="000F4345">
        <w:t xml:space="preserve">Свердловская область, Артемовский район, в 1700 метрах по направлению на </w:t>
      </w:r>
      <w:proofErr w:type="gramStart"/>
      <w:r w:rsidR="000F4345" w:rsidRPr="000F4345">
        <w:t>юго- запад</w:t>
      </w:r>
      <w:proofErr w:type="gramEnd"/>
      <w:r w:rsidR="000F4345" w:rsidRPr="000F4345">
        <w:t xml:space="preserve"> от дома №1 по ул. Ленина в с. Мостовском</w:t>
      </w:r>
      <w:r w:rsidR="002A6976">
        <w:t>;</w:t>
      </w:r>
    </w:p>
    <w:p w:rsidR="00DD0A31" w:rsidRPr="000F4345" w:rsidRDefault="00DD0A31" w:rsidP="00DD0A31">
      <w:pPr>
        <w:ind w:firstLine="708"/>
        <w:jc w:val="both"/>
      </w:pPr>
      <w:r>
        <w:t xml:space="preserve">- </w:t>
      </w:r>
      <w:r w:rsidRPr="000F4345">
        <w:t xml:space="preserve">«Центр доставки пенсий и  пособий  в г. Артемовский» </w:t>
      </w:r>
      <w:r>
        <w:t xml:space="preserve">на строительство </w:t>
      </w:r>
      <w:r w:rsidRPr="000F4345">
        <w:t>Газоснабжение. Наружные газопроводы</w:t>
      </w:r>
      <w:r>
        <w:t xml:space="preserve"> </w:t>
      </w:r>
      <w:r w:rsidRPr="000F4345">
        <w:rPr>
          <w:sz w:val="20"/>
          <w:szCs w:val="20"/>
        </w:rPr>
        <w:t xml:space="preserve"> </w:t>
      </w:r>
      <w:r w:rsidRPr="000F4345">
        <w:t>по адресу:</w:t>
      </w:r>
      <w:r>
        <w:rPr>
          <w:sz w:val="20"/>
          <w:szCs w:val="20"/>
        </w:rPr>
        <w:t xml:space="preserve"> </w:t>
      </w:r>
      <w:r w:rsidRPr="000F4345">
        <w:t xml:space="preserve">Свердловская область, г. </w:t>
      </w:r>
      <w:proofErr w:type="gramStart"/>
      <w:r w:rsidRPr="000F4345">
        <w:t>Артемовский</w:t>
      </w:r>
      <w:proofErr w:type="gramEnd"/>
      <w:r w:rsidRPr="000F4345">
        <w:t>, ул. Луговая</w:t>
      </w:r>
      <w:r>
        <w:t>;</w:t>
      </w:r>
    </w:p>
    <w:p w:rsidR="006B7E85" w:rsidRDefault="006B7E85" w:rsidP="00F51858">
      <w:pPr>
        <w:ind w:firstLine="708"/>
        <w:jc w:val="both"/>
        <w:rPr>
          <w:bCs w:val="0"/>
          <w:iCs/>
        </w:rPr>
      </w:pPr>
      <w:r>
        <w:rPr>
          <w:bCs w:val="0"/>
          <w:iCs/>
        </w:rPr>
        <w:t xml:space="preserve">- </w:t>
      </w:r>
      <w:r w:rsidR="000F4345" w:rsidRPr="000F4345">
        <w:t>ООО «Уральский промышленный комплекс»</w:t>
      </w:r>
      <w:r>
        <w:rPr>
          <w:bCs w:val="0"/>
          <w:iCs/>
        </w:rPr>
        <w:t xml:space="preserve"> на строительство </w:t>
      </w:r>
      <w:r w:rsidR="000F4345" w:rsidRPr="000F4345">
        <w:t>«Установка газовых воздухонагревателей в цехе №3, строительство блочно-модульной газовой котельной и подводящих газопроводов</w:t>
      </w:r>
      <w:r>
        <w:rPr>
          <w:bCs w:val="0"/>
          <w:iCs/>
        </w:rPr>
        <w:t xml:space="preserve"> по адресу: Свердловская область, </w:t>
      </w:r>
      <w:r w:rsidR="000F4345" w:rsidRPr="000F4345">
        <w:t xml:space="preserve">г. </w:t>
      </w:r>
      <w:proofErr w:type="gramStart"/>
      <w:r w:rsidR="000F4345" w:rsidRPr="000F4345">
        <w:t>Артемовский</w:t>
      </w:r>
      <w:proofErr w:type="gramEnd"/>
      <w:r w:rsidR="000F4345" w:rsidRPr="000F4345">
        <w:t>, ул. Разведчиков,11</w:t>
      </w:r>
      <w:r w:rsidR="002A6976">
        <w:rPr>
          <w:bCs w:val="0"/>
          <w:iCs/>
        </w:rPr>
        <w:t>;</w:t>
      </w:r>
      <w:r w:rsidRPr="00412140">
        <w:rPr>
          <w:bCs w:val="0"/>
          <w:iCs/>
        </w:rPr>
        <w:t xml:space="preserve"> </w:t>
      </w:r>
    </w:p>
    <w:p w:rsidR="000F4345" w:rsidRDefault="006B7E85" w:rsidP="00F51858">
      <w:pPr>
        <w:keepLines/>
        <w:ind w:left="57" w:right="57" w:firstLine="652"/>
        <w:jc w:val="both"/>
        <w:rPr>
          <w:bCs w:val="0"/>
          <w:iCs/>
        </w:rPr>
      </w:pPr>
      <w:r>
        <w:rPr>
          <w:bCs w:val="0"/>
          <w:iCs/>
        </w:rPr>
        <w:t xml:space="preserve">- </w:t>
      </w:r>
      <w:r w:rsidR="000F4345">
        <w:t>Племенному</w:t>
      </w:r>
      <w:r w:rsidR="000F4345" w:rsidRPr="000F4345">
        <w:t xml:space="preserve"> завод</w:t>
      </w:r>
      <w:r w:rsidR="000F4345">
        <w:t>у</w:t>
      </w:r>
      <w:r w:rsidR="000F4345" w:rsidRPr="000F4345">
        <w:t xml:space="preserve"> «Истоки»</w:t>
      </w:r>
      <w:r w:rsidR="000F4345">
        <w:t xml:space="preserve"> </w:t>
      </w:r>
      <w:r>
        <w:rPr>
          <w:bCs w:val="0"/>
          <w:iCs/>
        </w:rPr>
        <w:t xml:space="preserve">на строительство </w:t>
      </w:r>
      <w:r w:rsidR="00DD0A31">
        <w:rPr>
          <w:bCs w:val="0"/>
          <w:iCs/>
        </w:rPr>
        <w:t>«</w:t>
      </w:r>
      <w:r w:rsidR="000F4345" w:rsidRPr="000F4345">
        <w:t>Техническое перевооружение сети газопотребления блочной котельной установки ПКН-2Г</w:t>
      </w:r>
      <w:r w:rsidR="00DD0A31">
        <w:t>»</w:t>
      </w:r>
      <w:r w:rsidR="000F4345">
        <w:t xml:space="preserve"> по адресу:</w:t>
      </w:r>
      <w:r w:rsidR="000F4345" w:rsidRPr="000F4345">
        <w:rPr>
          <w:sz w:val="20"/>
          <w:szCs w:val="20"/>
        </w:rPr>
        <w:t xml:space="preserve"> </w:t>
      </w:r>
      <w:r w:rsidR="000F4345">
        <w:t>Артемовский район</w:t>
      </w:r>
      <w:r w:rsidR="000F4345" w:rsidRPr="000F4345">
        <w:t>,</w:t>
      </w:r>
      <w:r w:rsidR="000F4345">
        <w:t xml:space="preserve"> </w:t>
      </w:r>
      <w:r w:rsidR="000F4345" w:rsidRPr="000F4345">
        <w:t>пос. Буланаш, ул. Трудоармейская,38</w:t>
      </w:r>
      <w:r w:rsidR="002A6976">
        <w:rPr>
          <w:bCs w:val="0"/>
          <w:iCs/>
        </w:rPr>
        <w:t>;</w:t>
      </w:r>
    </w:p>
    <w:p w:rsidR="006B7E85" w:rsidRDefault="000F4345" w:rsidP="00F51858">
      <w:pPr>
        <w:keepLines/>
        <w:ind w:left="57" w:right="57" w:firstLine="652"/>
        <w:jc w:val="both"/>
      </w:pPr>
      <w:r>
        <w:rPr>
          <w:bCs w:val="0"/>
          <w:iCs/>
        </w:rPr>
        <w:t>-</w:t>
      </w:r>
      <w:r w:rsidR="006B7E85" w:rsidRPr="00412140">
        <w:rPr>
          <w:bCs w:val="0"/>
          <w:iCs/>
        </w:rPr>
        <w:t xml:space="preserve"> </w:t>
      </w:r>
      <w:r w:rsidRPr="000F4345">
        <w:t xml:space="preserve">ГУП </w:t>
      </w:r>
      <w:proofErr w:type="gramStart"/>
      <w:r w:rsidRPr="000F4345">
        <w:t>СО</w:t>
      </w:r>
      <w:proofErr w:type="gramEnd"/>
      <w:r w:rsidRPr="000F4345">
        <w:t xml:space="preserve"> Газовые сети</w:t>
      </w:r>
      <w:r>
        <w:t xml:space="preserve"> на строительство </w:t>
      </w:r>
      <w:r w:rsidRPr="000F4345">
        <w:t>«Газоснабжение ГРПШ-5 поселка Буланаш Артемовский городской округ</w:t>
      </w:r>
      <w:r w:rsidR="002A6976">
        <w:t>;</w:t>
      </w:r>
    </w:p>
    <w:p w:rsidR="000F4345" w:rsidRDefault="000F4345" w:rsidP="00DD0A31">
      <w:pPr>
        <w:keepLines/>
        <w:ind w:left="57" w:right="57" w:firstLine="652"/>
        <w:jc w:val="both"/>
      </w:pPr>
      <w:r w:rsidRPr="000F4345">
        <w:t>- МБУ «Жилкомстрой</w:t>
      </w:r>
      <w:r>
        <w:t xml:space="preserve"> на строительство </w:t>
      </w:r>
      <w:r w:rsidRPr="000F4345">
        <w:t>«Газоснабжение жилых домов ПК « Западный»</w:t>
      </w:r>
      <w:r>
        <w:t xml:space="preserve"> по адресу: </w:t>
      </w:r>
      <w:r w:rsidRPr="000F4345">
        <w:t>Квартал улиц Кирова</w:t>
      </w:r>
      <w:r>
        <w:t xml:space="preserve"> </w:t>
      </w:r>
      <w:r w:rsidR="002A6976">
        <w:t>–</w:t>
      </w:r>
      <w:r w:rsidRPr="000F4345">
        <w:t xml:space="preserve"> Чернышева</w:t>
      </w:r>
      <w:r w:rsidR="002A6976">
        <w:t xml:space="preserve"> </w:t>
      </w:r>
      <w:r w:rsidRPr="000F4345">
        <w:t>- Западная-Луговая-Малышева в г. Артемовский, Свердловской области</w:t>
      </w:r>
      <w:r w:rsidR="002A6976">
        <w:t>;</w:t>
      </w:r>
    </w:p>
    <w:p w:rsidR="006734B9" w:rsidRPr="006734B9" w:rsidRDefault="006734B9" w:rsidP="00F51858">
      <w:pPr>
        <w:keepLines/>
        <w:ind w:left="57" w:right="57" w:firstLine="652"/>
        <w:jc w:val="both"/>
      </w:pPr>
      <w:r w:rsidRPr="006734B9">
        <w:t xml:space="preserve">- </w:t>
      </w:r>
    </w:p>
    <w:p w:rsidR="006B7E85" w:rsidRPr="006734B9" w:rsidRDefault="006B7E85" w:rsidP="00F51858">
      <w:pPr>
        <w:ind w:firstLine="700"/>
        <w:jc w:val="both"/>
        <w:rPr>
          <w:bCs w:val="0"/>
          <w:iCs/>
        </w:rPr>
      </w:pPr>
    </w:p>
    <w:p w:rsidR="006B7E85" w:rsidRPr="00B72D26" w:rsidRDefault="006B7E85" w:rsidP="006B7E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6734B9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6734B9">
        <w:rPr>
          <w:rFonts w:ascii="Times New Roman" w:hAnsi="Times New Roman" w:cs="Times New Roman"/>
          <w:sz w:val="28"/>
          <w:szCs w:val="28"/>
        </w:rPr>
        <w:t xml:space="preserve"> Комитетом  по </w:t>
      </w:r>
      <w:r w:rsidRPr="00B72D26">
        <w:rPr>
          <w:rFonts w:ascii="Times New Roman" w:hAnsi="Times New Roman" w:cs="Times New Roman"/>
          <w:sz w:val="28"/>
          <w:szCs w:val="28"/>
        </w:rPr>
        <w:t xml:space="preserve">архитектуре и градостроительству Артемовского городского округа  выдано </w:t>
      </w:r>
      <w:r w:rsidR="006734B9">
        <w:rPr>
          <w:rFonts w:ascii="Times New Roman" w:hAnsi="Times New Roman" w:cs="Times New Roman"/>
          <w:sz w:val="28"/>
          <w:szCs w:val="28"/>
        </w:rPr>
        <w:t>48</w:t>
      </w:r>
      <w:r w:rsidRPr="00B72D26">
        <w:rPr>
          <w:rFonts w:ascii="Times New Roman" w:hAnsi="Times New Roman" w:cs="Times New Roman"/>
          <w:sz w:val="28"/>
          <w:szCs w:val="28"/>
        </w:rPr>
        <w:t xml:space="preserve"> разрешений на ввод объектов в эксплуатацию,  в том числе:</w:t>
      </w:r>
    </w:p>
    <w:p w:rsidR="00DD0A31" w:rsidRDefault="00DD0A31" w:rsidP="00DD0A31">
      <w:pPr>
        <w:ind w:firstLine="708"/>
        <w:jc w:val="both"/>
      </w:pPr>
      <w:r>
        <w:t xml:space="preserve">-   </w:t>
      </w:r>
      <w:r w:rsidRPr="002A6976">
        <w:t>ТС Монетка</w:t>
      </w:r>
      <w:r>
        <w:t xml:space="preserve"> по адресу: </w:t>
      </w:r>
      <w:r w:rsidRPr="002A6976">
        <w:t>Свердловская область, г. Артемовский, примерно  в 80 метрах по направлению на запад от здания № 19 по ул. Мира</w:t>
      </w:r>
      <w:r>
        <w:t>;</w:t>
      </w:r>
    </w:p>
    <w:p w:rsidR="006B7E85" w:rsidRDefault="006B7E85" w:rsidP="006B7E85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6734B9" w:rsidRPr="006734B9">
        <w:rPr>
          <w:rFonts w:ascii="Times New Roman" w:hAnsi="Times New Roman" w:cs="Times New Roman"/>
          <w:b w:val="0"/>
          <w:sz w:val="28"/>
          <w:szCs w:val="28"/>
        </w:rPr>
        <w:t>«Комбинат бытового обслуживания»</w:t>
      </w:r>
      <w:r w:rsidR="002A6976">
        <w:rPr>
          <w:rFonts w:ascii="Times New Roman" w:hAnsi="Times New Roman" w:cs="Times New Roman"/>
          <w:b w:val="0"/>
          <w:sz w:val="28"/>
          <w:szCs w:val="28"/>
        </w:rPr>
        <w:t xml:space="preserve">, расположенный по адресу: </w:t>
      </w:r>
      <w:r w:rsidR="002A6976" w:rsidRPr="002A6976">
        <w:rPr>
          <w:rFonts w:ascii="Times New Roman" w:hAnsi="Times New Roman" w:cs="Times New Roman"/>
          <w:b w:val="0"/>
          <w:sz w:val="28"/>
          <w:szCs w:val="28"/>
        </w:rPr>
        <w:t>Свердловская область, г. Артемовский, в 20 метрах по направлению на запад от дома №17 по ул. Гагарина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6B7E85" w:rsidRPr="002A6976" w:rsidRDefault="00DD0A31" w:rsidP="006B7E85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2A6976" w:rsidRPr="002A6976">
        <w:rPr>
          <w:rFonts w:ascii="Times New Roman" w:hAnsi="Times New Roman" w:cs="Times New Roman"/>
          <w:b w:val="0"/>
          <w:sz w:val="28"/>
          <w:szCs w:val="28"/>
        </w:rPr>
        <w:t>«Спортивно-оздоровительный комплекс с искусственным водоемом»</w:t>
      </w:r>
      <w:r w:rsidR="002A6976">
        <w:rPr>
          <w:rFonts w:ascii="Times New Roman" w:hAnsi="Times New Roman" w:cs="Times New Roman"/>
          <w:b w:val="0"/>
          <w:sz w:val="28"/>
          <w:szCs w:val="28"/>
        </w:rPr>
        <w:t xml:space="preserve">, расположенный по адресу: </w:t>
      </w:r>
      <w:proofErr w:type="gramStart"/>
      <w:r w:rsidR="002A6976" w:rsidRPr="002A6976">
        <w:rPr>
          <w:rFonts w:ascii="Times New Roman" w:hAnsi="Times New Roman" w:cs="Times New Roman"/>
          <w:b w:val="0"/>
          <w:sz w:val="28"/>
          <w:szCs w:val="28"/>
        </w:rPr>
        <w:t>Свердловская область, г.</w:t>
      </w:r>
      <w:r w:rsidR="002A69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6976" w:rsidRPr="002A6976">
        <w:rPr>
          <w:rFonts w:ascii="Times New Roman" w:hAnsi="Times New Roman" w:cs="Times New Roman"/>
          <w:b w:val="0"/>
          <w:sz w:val="28"/>
          <w:szCs w:val="28"/>
        </w:rPr>
        <w:t>Артемовский, в 85 метрах по направлению на юг от дома № 1А по ул. Халтурина</w:t>
      </w:r>
      <w:r w:rsidR="006B7E85" w:rsidRPr="002A6976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6B7E85" w:rsidRDefault="006B7E85" w:rsidP="006B7E85">
      <w:pPr>
        <w:ind w:firstLine="708"/>
        <w:jc w:val="both"/>
      </w:pPr>
      <w:r>
        <w:t xml:space="preserve">- </w:t>
      </w:r>
      <w:r w:rsidR="002A6976" w:rsidRPr="002A6976">
        <w:t>Газоснабжение здания ООО «ЦДПА» г.</w:t>
      </w:r>
      <w:r w:rsidR="002A6976">
        <w:t xml:space="preserve"> </w:t>
      </w:r>
      <w:proofErr w:type="gramStart"/>
      <w:r w:rsidR="002A6976" w:rsidRPr="002A6976">
        <w:t>Артемовский</w:t>
      </w:r>
      <w:proofErr w:type="gramEnd"/>
      <w:r w:rsidR="002A6976" w:rsidRPr="002A6976">
        <w:t>, Свердловская область</w:t>
      </w:r>
      <w:r>
        <w:t>;</w:t>
      </w:r>
    </w:p>
    <w:p w:rsidR="002A6976" w:rsidRDefault="002A6976" w:rsidP="006B7E85">
      <w:pPr>
        <w:ind w:firstLine="708"/>
        <w:jc w:val="both"/>
      </w:pPr>
      <w:r>
        <w:t xml:space="preserve">- </w:t>
      </w:r>
      <w:r w:rsidRPr="002A6976">
        <w:t xml:space="preserve">Газоснабжение </w:t>
      </w:r>
      <w:r>
        <w:t>жилых домов</w:t>
      </w:r>
      <w:r w:rsidRPr="002A6976">
        <w:t xml:space="preserve"> ПК Ручейный</w:t>
      </w:r>
      <w:r>
        <w:t>;</w:t>
      </w:r>
    </w:p>
    <w:p w:rsidR="00DD0A31" w:rsidRDefault="00DD0A31" w:rsidP="006B7E85">
      <w:pPr>
        <w:ind w:firstLine="708"/>
        <w:jc w:val="both"/>
      </w:pPr>
    </w:p>
    <w:p w:rsidR="002A6976" w:rsidRPr="005735A3" w:rsidRDefault="002A6976" w:rsidP="006B7E85">
      <w:pPr>
        <w:ind w:firstLine="708"/>
        <w:jc w:val="both"/>
      </w:pPr>
      <w:r>
        <w:t>- Газоснабжение жилых домов ПК Западный.</w:t>
      </w:r>
    </w:p>
    <w:p w:rsidR="006B7E85" w:rsidRPr="00D64D38" w:rsidRDefault="006B7E85" w:rsidP="006B7E8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B7E85" w:rsidRPr="005735A3" w:rsidRDefault="006B7E85" w:rsidP="006B7E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35A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735A3">
        <w:rPr>
          <w:rFonts w:ascii="Times New Roman" w:hAnsi="Times New Roman" w:cs="Times New Roman"/>
          <w:sz w:val="28"/>
          <w:szCs w:val="28"/>
        </w:rPr>
        <w:t xml:space="preserve">. Подготовка исходных данных и градостроительных </w:t>
      </w:r>
      <w:r>
        <w:rPr>
          <w:rFonts w:ascii="Times New Roman" w:hAnsi="Times New Roman" w:cs="Times New Roman"/>
          <w:sz w:val="28"/>
          <w:szCs w:val="28"/>
        </w:rPr>
        <w:t>планов</w:t>
      </w:r>
      <w:r w:rsidRPr="005735A3"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</w:p>
    <w:p w:rsidR="006B7E85" w:rsidRPr="00D64D38" w:rsidRDefault="006B7E85" w:rsidP="006B7E8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B7E85" w:rsidRDefault="006B7E85" w:rsidP="006B7E8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4D38">
        <w:rPr>
          <w:rFonts w:ascii="Times New Roman" w:hAnsi="Times New Roman" w:cs="Times New Roman"/>
          <w:b w:val="0"/>
          <w:sz w:val="28"/>
          <w:szCs w:val="28"/>
        </w:rPr>
        <w:t>В 201</w:t>
      </w:r>
      <w:r w:rsidR="002A6976">
        <w:rPr>
          <w:rFonts w:ascii="Times New Roman" w:hAnsi="Times New Roman" w:cs="Times New Roman"/>
          <w:b w:val="0"/>
          <w:sz w:val="28"/>
          <w:szCs w:val="28"/>
        </w:rPr>
        <w:t>6</w:t>
      </w:r>
      <w:r w:rsidRPr="00D64D38">
        <w:rPr>
          <w:rFonts w:ascii="Times New Roman" w:hAnsi="Times New Roman" w:cs="Times New Roman"/>
          <w:b w:val="0"/>
          <w:sz w:val="28"/>
          <w:szCs w:val="28"/>
        </w:rPr>
        <w:t xml:space="preserve"> году Комитетом по архитектуре и градостроительству Артемовского городского округа разработано </w:t>
      </w:r>
      <w:r w:rsidR="002A6976">
        <w:rPr>
          <w:rFonts w:ascii="Times New Roman" w:hAnsi="Times New Roman" w:cs="Times New Roman"/>
          <w:b w:val="0"/>
          <w:sz w:val="28"/>
          <w:szCs w:val="28"/>
        </w:rPr>
        <w:t>210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D38">
        <w:rPr>
          <w:rFonts w:ascii="Times New Roman" w:hAnsi="Times New Roman" w:cs="Times New Roman"/>
          <w:b w:val="0"/>
          <w:sz w:val="28"/>
          <w:szCs w:val="28"/>
        </w:rPr>
        <w:t xml:space="preserve">градостроительных </w:t>
      </w:r>
      <w:r>
        <w:rPr>
          <w:rFonts w:ascii="Times New Roman" w:hAnsi="Times New Roman" w:cs="Times New Roman"/>
          <w:b w:val="0"/>
          <w:sz w:val="28"/>
          <w:szCs w:val="28"/>
        </w:rPr>
        <w:t>планов</w:t>
      </w:r>
      <w:r w:rsidRPr="00D64D38">
        <w:rPr>
          <w:rFonts w:ascii="Times New Roman" w:hAnsi="Times New Roman" w:cs="Times New Roman"/>
          <w:b w:val="0"/>
          <w:sz w:val="28"/>
          <w:szCs w:val="28"/>
        </w:rPr>
        <w:t xml:space="preserve"> земельных участков для проектирования и строительства объектов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том числе:</w:t>
      </w:r>
    </w:p>
    <w:p w:rsidR="00DD0A31" w:rsidRDefault="00DD0A31" w:rsidP="006B7E85">
      <w:pPr>
        <w:pStyle w:val="1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Многоквартирный жилой дом в квартале Березовая Роща. </w:t>
      </w:r>
    </w:p>
    <w:p w:rsidR="00DD0A31" w:rsidRPr="001E09E1" w:rsidRDefault="00DD0A31" w:rsidP="00DD0A31">
      <w:pPr>
        <w:pStyle w:val="1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Автостанция по ул. Гагарина.</w:t>
      </w:r>
    </w:p>
    <w:p w:rsidR="00DD0A31" w:rsidRDefault="00DD0A31" w:rsidP="00DD0A31">
      <w:pPr>
        <w:pStyle w:val="1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Ярморочный комплекс по ул. Ленина, 2б в г. Артемовский.</w:t>
      </w:r>
    </w:p>
    <w:p w:rsidR="00DD0A31" w:rsidRPr="001E09E1" w:rsidRDefault="00DD0A31" w:rsidP="00DD0A31">
      <w:pPr>
        <w:pStyle w:val="1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Спортивно-оздоровительный комплекс в городе Артемовский по ул. Халтурина.</w:t>
      </w:r>
    </w:p>
    <w:p w:rsidR="006B7E85" w:rsidRPr="001E09E1" w:rsidRDefault="008472FB" w:rsidP="00DD0A31">
      <w:pPr>
        <w:pStyle w:val="1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B31D1">
        <w:rPr>
          <w:rFonts w:ascii="Times New Roman" w:hAnsi="Times New Roman"/>
          <w:sz w:val="28"/>
          <w:szCs w:val="28"/>
        </w:rPr>
        <w:t>Магистральная ВОЛС в п. Красногвардейский.</w:t>
      </w:r>
      <w:r w:rsidR="006B7E85">
        <w:rPr>
          <w:rFonts w:ascii="Times New Roman" w:hAnsi="Times New Roman"/>
          <w:sz w:val="28"/>
          <w:szCs w:val="28"/>
        </w:rPr>
        <w:t xml:space="preserve"> </w:t>
      </w:r>
    </w:p>
    <w:p w:rsidR="006B7E85" w:rsidRDefault="006B7E85" w:rsidP="006B7E8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7E85" w:rsidRDefault="006B7E85" w:rsidP="006B7E8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7E85" w:rsidRPr="009B4CA4" w:rsidRDefault="006B7E85" w:rsidP="006B7E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B4CA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B4CA4">
        <w:rPr>
          <w:rFonts w:ascii="Times New Roman" w:hAnsi="Times New Roman" w:cs="Times New Roman"/>
          <w:sz w:val="28"/>
          <w:szCs w:val="28"/>
        </w:rPr>
        <w:t>.  Работа</w:t>
      </w:r>
      <w:proofErr w:type="gramEnd"/>
      <w:r w:rsidRPr="009B4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CA4">
        <w:rPr>
          <w:rFonts w:ascii="Times New Roman" w:hAnsi="Times New Roman" w:cs="Times New Roman"/>
          <w:sz w:val="28"/>
          <w:szCs w:val="28"/>
        </w:rPr>
        <w:t>геослужбы</w:t>
      </w:r>
      <w:proofErr w:type="spellEnd"/>
    </w:p>
    <w:p w:rsidR="006B7E85" w:rsidRDefault="006B7E85" w:rsidP="006B7E85">
      <w:pPr>
        <w:jc w:val="center"/>
        <w:rPr>
          <w:b/>
          <w:u w:val="single"/>
        </w:rPr>
      </w:pPr>
    </w:p>
    <w:p w:rsidR="006B7E85" w:rsidRPr="0016506F" w:rsidRDefault="006B7E85" w:rsidP="006B7E85">
      <w:pPr>
        <w:ind w:firstLine="700"/>
        <w:jc w:val="both"/>
      </w:pPr>
      <w:r w:rsidRPr="0016506F">
        <w:t>Выдача регистраций (разрешений) на изыскательские работы (сводная таблица)</w:t>
      </w:r>
    </w:p>
    <w:p w:rsidR="006B7E85" w:rsidRPr="007402C0" w:rsidRDefault="006B7E85" w:rsidP="006B7E85">
      <w:pPr>
        <w:ind w:left="600"/>
        <w:rPr>
          <w:b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00"/>
        <w:gridCol w:w="2082"/>
        <w:gridCol w:w="1166"/>
        <w:gridCol w:w="2068"/>
        <w:gridCol w:w="2065"/>
      </w:tblGrid>
      <w:tr w:rsidR="006B7E85" w:rsidRPr="007402C0" w:rsidTr="00F51858">
        <w:tc>
          <w:tcPr>
            <w:tcW w:w="708" w:type="dxa"/>
            <w:shd w:val="clear" w:color="auto" w:fill="auto"/>
          </w:tcPr>
          <w:p w:rsidR="006B7E85" w:rsidRPr="007402C0" w:rsidRDefault="006B7E85" w:rsidP="00991C92">
            <w:pPr>
              <w:rPr>
                <w:bCs w:val="0"/>
              </w:rPr>
            </w:pPr>
            <w:r w:rsidRPr="007402C0">
              <w:rPr>
                <w:bCs w:val="0"/>
              </w:rPr>
              <w:t>№</w:t>
            </w:r>
          </w:p>
          <w:p w:rsidR="006B7E85" w:rsidRPr="007402C0" w:rsidRDefault="006B7E85" w:rsidP="00991C92">
            <w:pPr>
              <w:rPr>
                <w:b/>
                <w:bCs w:val="0"/>
              </w:rPr>
            </w:pPr>
            <w:r w:rsidRPr="007402C0">
              <w:rPr>
                <w:bCs w:val="0"/>
              </w:rPr>
              <w:t>п\</w:t>
            </w:r>
            <w:proofErr w:type="gramStart"/>
            <w:r w:rsidRPr="007402C0">
              <w:rPr>
                <w:bCs w:val="0"/>
              </w:rPr>
              <w:t>п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6B7E85" w:rsidRPr="007402C0" w:rsidRDefault="006B7E85" w:rsidP="00991C92">
            <w:pPr>
              <w:rPr>
                <w:bCs w:val="0"/>
              </w:rPr>
            </w:pPr>
            <w:r w:rsidRPr="007402C0">
              <w:rPr>
                <w:bCs w:val="0"/>
              </w:rPr>
              <w:t>Вид изыск.</w:t>
            </w:r>
          </w:p>
        </w:tc>
        <w:tc>
          <w:tcPr>
            <w:tcW w:w="2082" w:type="dxa"/>
            <w:shd w:val="clear" w:color="auto" w:fill="auto"/>
          </w:tcPr>
          <w:p w:rsidR="006B7E85" w:rsidRPr="007402C0" w:rsidRDefault="006B7E85" w:rsidP="00991C92">
            <w:pPr>
              <w:rPr>
                <w:bCs w:val="0"/>
              </w:rPr>
            </w:pPr>
            <w:r w:rsidRPr="007402C0">
              <w:rPr>
                <w:bCs w:val="0"/>
              </w:rPr>
              <w:t>Организация</w:t>
            </w:r>
          </w:p>
        </w:tc>
        <w:tc>
          <w:tcPr>
            <w:tcW w:w="1166" w:type="dxa"/>
            <w:shd w:val="clear" w:color="auto" w:fill="auto"/>
          </w:tcPr>
          <w:p w:rsidR="006B7E85" w:rsidRPr="007402C0" w:rsidRDefault="006B7E85" w:rsidP="00991C92">
            <w:pPr>
              <w:rPr>
                <w:bCs w:val="0"/>
              </w:rPr>
            </w:pPr>
            <w:r w:rsidRPr="007402C0">
              <w:rPr>
                <w:bCs w:val="0"/>
              </w:rPr>
              <w:t>Кол-во</w:t>
            </w:r>
          </w:p>
        </w:tc>
        <w:tc>
          <w:tcPr>
            <w:tcW w:w="2068" w:type="dxa"/>
            <w:shd w:val="clear" w:color="auto" w:fill="auto"/>
          </w:tcPr>
          <w:p w:rsidR="006B7E85" w:rsidRPr="007402C0" w:rsidRDefault="006B7E85" w:rsidP="00991C92">
            <w:pPr>
              <w:rPr>
                <w:bCs w:val="0"/>
              </w:rPr>
            </w:pPr>
            <w:r w:rsidRPr="007402C0">
              <w:rPr>
                <w:bCs w:val="0"/>
              </w:rPr>
              <w:t>Объем (</w:t>
            </w:r>
            <w:proofErr w:type="spellStart"/>
            <w:r w:rsidRPr="007402C0">
              <w:rPr>
                <w:bCs w:val="0"/>
              </w:rPr>
              <w:t>га</w:t>
            </w:r>
            <w:proofErr w:type="gramStart"/>
            <w:r w:rsidRPr="007402C0">
              <w:rPr>
                <w:bCs w:val="0"/>
              </w:rPr>
              <w:t>,п</w:t>
            </w:r>
            <w:proofErr w:type="gramEnd"/>
            <w:r w:rsidRPr="007402C0">
              <w:rPr>
                <w:bCs w:val="0"/>
              </w:rPr>
              <w:t>.м</w:t>
            </w:r>
            <w:proofErr w:type="spellEnd"/>
            <w:r w:rsidRPr="007402C0">
              <w:rPr>
                <w:bCs w:val="0"/>
              </w:rPr>
              <w:t>.)</w:t>
            </w:r>
          </w:p>
        </w:tc>
        <w:tc>
          <w:tcPr>
            <w:tcW w:w="2065" w:type="dxa"/>
            <w:shd w:val="clear" w:color="auto" w:fill="auto"/>
          </w:tcPr>
          <w:p w:rsidR="006B7E85" w:rsidRPr="007402C0" w:rsidRDefault="006B7E85" w:rsidP="00991C92">
            <w:pPr>
              <w:rPr>
                <w:bCs w:val="0"/>
              </w:rPr>
            </w:pPr>
            <w:r w:rsidRPr="007402C0">
              <w:rPr>
                <w:bCs w:val="0"/>
              </w:rPr>
              <w:t>Сметная</w:t>
            </w:r>
          </w:p>
          <w:p w:rsidR="006B7E85" w:rsidRPr="007402C0" w:rsidRDefault="006B7E85" w:rsidP="00991C92">
            <w:pPr>
              <w:rPr>
                <w:bCs w:val="0"/>
              </w:rPr>
            </w:pPr>
            <w:r w:rsidRPr="007402C0">
              <w:rPr>
                <w:bCs w:val="0"/>
              </w:rPr>
              <w:t>стоимость</w:t>
            </w:r>
          </w:p>
          <w:p w:rsidR="006B7E85" w:rsidRPr="007402C0" w:rsidRDefault="006B7E85" w:rsidP="00991C92">
            <w:pPr>
              <w:jc w:val="center"/>
              <w:rPr>
                <w:b/>
                <w:bCs w:val="0"/>
              </w:rPr>
            </w:pPr>
            <w:r w:rsidRPr="007402C0">
              <w:rPr>
                <w:bCs w:val="0"/>
              </w:rPr>
              <w:t>руб.</w:t>
            </w:r>
          </w:p>
        </w:tc>
      </w:tr>
      <w:tr w:rsidR="002A6976" w:rsidRPr="007402C0" w:rsidTr="00F51858">
        <w:tc>
          <w:tcPr>
            <w:tcW w:w="708" w:type="dxa"/>
            <w:shd w:val="clear" w:color="auto" w:fill="auto"/>
          </w:tcPr>
          <w:p w:rsidR="002A6976" w:rsidRPr="007402C0" w:rsidRDefault="002A6976" w:rsidP="00991C92">
            <w:pPr>
              <w:rPr>
                <w:bCs w:val="0"/>
              </w:rPr>
            </w:pPr>
            <w:r w:rsidRPr="007402C0">
              <w:rPr>
                <w:bCs w:val="0"/>
              </w:rPr>
              <w:t>1.</w:t>
            </w:r>
          </w:p>
        </w:tc>
        <w:tc>
          <w:tcPr>
            <w:tcW w:w="1800" w:type="dxa"/>
            <w:shd w:val="clear" w:color="auto" w:fill="auto"/>
          </w:tcPr>
          <w:p w:rsidR="002A6976" w:rsidRPr="007402C0" w:rsidRDefault="002A6976" w:rsidP="00991C92">
            <w:pPr>
              <w:rPr>
                <w:bCs w:val="0"/>
              </w:rPr>
            </w:pPr>
            <w:r w:rsidRPr="007402C0">
              <w:rPr>
                <w:bCs w:val="0"/>
              </w:rPr>
              <w:t>Топография</w:t>
            </w:r>
          </w:p>
        </w:tc>
        <w:tc>
          <w:tcPr>
            <w:tcW w:w="2082" w:type="dxa"/>
            <w:shd w:val="clear" w:color="auto" w:fill="auto"/>
          </w:tcPr>
          <w:p w:rsidR="002A6976" w:rsidRPr="00E3123F" w:rsidRDefault="002A6976" w:rsidP="001718EC">
            <w:pPr>
              <w:rPr>
                <w:sz w:val="16"/>
                <w:szCs w:val="16"/>
              </w:rPr>
            </w:pPr>
            <w:r w:rsidRPr="00E3123F">
              <w:rPr>
                <w:sz w:val="16"/>
                <w:szCs w:val="16"/>
              </w:rPr>
              <w:t>По форме приложения №5</w:t>
            </w:r>
          </w:p>
          <w:p w:rsidR="002A6976" w:rsidRPr="00E3123F" w:rsidRDefault="002A6976" w:rsidP="001718EC">
            <w:pPr>
              <w:rPr>
                <w:sz w:val="20"/>
                <w:szCs w:val="20"/>
              </w:rPr>
            </w:pPr>
            <w:r w:rsidRPr="00E3123F">
              <w:rPr>
                <w:sz w:val="16"/>
                <w:szCs w:val="16"/>
              </w:rPr>
              <w:t>Инструкции ГКИНП-17-002-93</w:t>
            </w:r>
          </w:p>
        </w:tc>
        <w:tc>
          <w:tcPr>
            <w:tcW w:w="1166" w:type="dxa"/>
            <w:shd w:val="clear" w:color="auto" w:fill="auto"/>
          </w:tcPr>
          <w:p w:rsidR="002A6976" w:rsidRPr="00E3123F" w:rsidRDefault="002A6976" w:rsidP="001718EC">
            <w:pPr>
              <w:jc w:val="center"/>
            </w:pPr>
            <w:r>
              <w:t>2</w:t>
            </w:r>
          </w:p>
        </w:tc>
        <w:tc>
          <w:tcPr>
            <w:tcW w:w="2068" w:type="dxa"/>
            <w:shd w:val="clear" w:color="auto" w:fill="auto"/>
          </w:tcPr>
          <w:p w:rsidR="002A6976" w:rsidRPr="00E3123F" w:rsidRDefault="002A6976" w:rsidP="001718EC">
            <w:pPr>
              <w:jc w:val="center"/>
            </w:pPr>
            <w:r>
              <w:t>12,02</w:t>
            </w:r>
            <w:r w:rsidRPr="00E3123F">
              <w:t xml:space="preserve"> га</w:t>
            </w:r>
          </w:p>
        </w:tc>
        <w:tc>
          <w:tcPr>
            <w:tcW w:w="2065" w:type="dxa"/>
            <w:shd w:val="clear" w:color="auto" w:fill="auto"/>
          </w:tcPr>
          <w:p w:rsidR="002A6976" w:rsidRPr="00E3123F" w:rsidRDefault="002A6976" w:rsidP="001718EC">
            <w:pPr>
              <w:jc w:val="center"/>
            </w:pPr>
            <w:r>
              <w:t>240 000</w:t>
            </w:r>
            <w:r w:rsidRPr="00E3123F">
              <w:t>,00</w:t>
            </w:r>
          </w:p>
        </w:tc>
      </w:tr>
      <w:tr w:rsidR="002A6976" w:rsidRPr="007402C0" w:rsidTr="00F51858">
        <w:tc>
          <w:tcPr>
            <w:tcW w:w="708" w:type="dxa"/>
            <w:shd w:val="clear" w:color="auto" w:fill="auto"/>
          </w:tcPr>
          <w:p w:rsidR="002A6976" w:rsidRPr="007402C0" w:rsidRDefault="002A6976" w:rsidP="00991C92">
            <w:pPr>
              <w:rPr>
                <w:bCs w:val="0"/>
              </w:rPr>
            </w:pPr>
            <w:r w:rsidRPr="007402C0">
              <w:rPr>
                <w:bCs w:val="0"/>
              </w:rPr>
              <w:t>2.</w:t>
            </w:r>
          </w:p>
        </w:tc>
        <w:tc>
          <w:tcPr>
            <w:tcW w:w="1800" w:type="dxa"/>
            <w:shd w:val="clear" w:color="auto" w:fill="auto"/>
          </w:tcPr>
          <w:p w:rsidR="002A6976" w:rsidRPr="007402C0" w:rsidRDefault="002A6976" w:rsidP="00991C92">
            <w:pPr>
              <w:rPr>
                <w:bCs w:val="0"/>
              </w:rPr>
            </w:pPr>
            <w:r w:rsidRPr="007402C0">
              <w:rPr>
                <w:bCs w:val="0"/>
              </w:rPr>
              <w:t xml:space="preserve">Геология и </w:t>
            </w:r>
          </w:p>
          <w:p w:rsidR="002A6976" w:rsidRPr="007402C0" w:rsidRDefault="002A6976" w:rsidP="00991C92">
            <w:pPr>
              <w:rPr>
                <w:b/>
                <w:bCs w:val="0"/>
              </w:rPr>
            </w:pPr>
            <w:r w:rsidRPr="007402C0">
              <w:rPr>
                <w:bCs w:val="0"/>
              </w:rPr>
              <w:t>Геофизика</w:t>
            </w:r>
          </w:p>
        </w:tc>
        <w:tc>
          <w:tcPr>
            <w:tcW w:w="2082" w:type="dxa"/>
            <w:shd w:val="clear" w:color="auto" w:fill="auto"/>
          </w:tcPr>
          <w:p w:rsidR="002A6976" w:rsidRPr="00E3123F" w:rsidRDefault="002A6976" w:rsidP="001718EC">
            <w:pPr>
              <w:rPr>
                <w:sz w:val="16"/>
                <w:szCs w:val="16"/>
              </w:rPr>
            </w:pPr>
            <w:r w:rsidRPr="00E3123F">
              <w:rPr>
                <w:sz w:val="16"/>
                <w:szCs w:val="16"/>
              </w:rPr>
              <w:t>По форме приложения №5</w:t>
            </w:r>
          </w:p>
          <w:p w:rsidR="002A6976" w:rsidRPr="00E3123F" w:rsidRDefault="002A6976" w:rsidP="001718EC">
            <w:pPr>
              <w:rPr>
                <w:sz w:val="20"/>
                <w:szCs w:val="20"/>
              </w:rPr>
            </w:pPr>
            <w:r w:rsidRPr="00E3123F">
              <w:rPr>
                <w:sz w:val="16"/>
                <w:szCs w:val="16"/>
              </w:rPr>
              <w:t>Инструкции ГКИНП-17-002-93</w:t>
            </w:r>
          </w:p>
        </w:tc>
        <w:tc>
          <w:tcPr>
            <w:tcW w:w="1166" w:type="dxa"/>
            <w:shd w:val="clear" w:color="auto" w:fill="auto"/>
          </w:tcPr>
          <w:p w:rsidR="002A6976" w:rsidRPr="00E3123F" w:rsidRDefault="002A6976" w:rsidP="001718EC">
            <w:pPr>
              <w:jc w:val="center"/>
            </w:pPr>
            <w:r>
              <w:t>1</w:t>
            </w:r>
          </w:p>
        </w:tc>
        <w:tc>
          <w:tcPr>
            <w:tcW w:w="2068" w:type="dxa"/>
            <w:shd w:val="clear" w:color="auto" w:fill="auto"/>
          </w:tcPr>
          <w:p w:rsidR="002A6976" w:rsidRPr="00E3123F" w:rsidRDefault="002A6976" w:rsidP="001718EC">
            <w:pPr>
              <w:jc w:val="center"/>
            </w:pPr>
            <w:r>
              <w:t>100</w:t>
            </w:r>
            <w:r w:rsidRPr="00E3123F">
              <w:t xml:space="preserve">,0 </w:t>
            </w:r>
            <w:proofErr w:type="spellStart"/>
            <w:r w:rsidRPr="00E3123F">
              <w:t>п.</w:t>
            </w:r>
            <w:proofErr w:type="gramStart"/>
            <w:r w:rsidRPr="00E3123F">
              <w:t>м</w:t>
            </w:r>
            <w:proofErr w:type="spellEnd"/>
            <w:proofErr w:type="gramEnd"/>
            <w:r w:rsidRPr="00E3123F">
              <w:t>.</w:t>
            </w:r>
          </w:p>
        </w:tc>
        <w:tc>
          <w:tcPr>
            <w:tcW w:w="2065" w:type="dxa"/>
            <w:shd w:val="clear" w:color="auto" w:fill="auto"/>
          </w:tcPr>
          <w:p w:rsidR="002A6976" w:rsidRPr="00E3123F" w:rsidRDefault="002A6976" w:rsidP="001718EC">
            <w:pPr>
              <w:jc w:val="center"/>
            </w:pPr>
            <w:r>
              <w:t>200</w:t>
            </w:r>
            <w:r w:rsidRPr="00E3123F">
              <w:t> 000,0</w:t>
            </w:r>
            <w:r>
              <w:t>0</w:t>
            </w:r>
          </w:p>
        </w:tc>
      </w:tr>
      <w:tr w:rsidR="006B7E85" w:rsidRPr="007402C0" w:rsidTr="00F51858">
        <w:tc>
          <w:tcPr>
            <w:tcW w:w="708" w:type="dxa"/>
            <w:shd w:val="clear" w:color="auto" w:fill="auto"/>
          </w:tcPr>
          <w:p w:rsidR="006B7E85" w:rsidRPr="007402C0" w:rsidRDefault="006B7E85" w:rsidP="00991C92">
            <w:pPr>
              <w:rPr>
                <w:bCs w:val="0"/>
              </w:rPr>
            </w:pPr>
            <w:r w:rsidRPr="007402C0">
              <w:rPr>
                <w:bCs w:val="0"/>
              </w:rPr>
              <w:t>3.</w:t>
            </w:r>
          </w:p>
        </w:tc>
        <w:tc>
          <w:tcPr>
            <w:tcW w:w="1800" w:type="dxa"/>
            <w:shd w:val="clear" w:color="auto" w:fill="auto"/>
          </w:tcPr>
          <w:p w:rsidR="006B7E85" w:rsidRPr="007402C0" w:rsidRDefault="006B7E85" w:rsidP="00991C92">
            <w:pPr>
              <w:rPr>
                <w:bCs w:val="0"/>
              </w:rPr>
            </w:pPr>
            <w:r w:rsidRPr="007402C0">
              <w:rPr>
                <w:bCs w:val="0"/>
              </w:rPr>
              <w:t>Экология</w:t>
            </w:r>
          </w:p>
        </w:tc>
        <w:tc>
          <w:tcPr>
            <w:tcW w:w="2082" w:type="dxa"/>
            <w:shd w:val="clear" w:color="auto" w:fill="auto"/>
          </w:tcPr>
          <w:p w:rsidR="006B7E85" w:rsidRPr="002A6976" w:rsidRDefault="002A6976" w:rsidP="002A6976">
            <w:pPr>
              <w:jc w:val="center"/>
              <w:rPr>
                <w:bCs w:val="0"/>
              </w:rPr>
            </w:pPr>
            <w:r w:rsidRPr="002A6976">
              <w:rPr>
                <w:bCs w:val="0"/>
              </w:rPr>
              <w:t>-</w:t>
            </w:r>
          </w:p>
        </w:tc>
        <w:tc>
          <w:tcPr>
            <w:tcW w:w="1166" w:type="dxa"/>
            <w:shd w:val="clear" w:color="auto" w:fill="auto"/>
          </w:tcPr>
          <w:p w:rsidR="006B7E85" w:rsidRPr="007402C0" w:rsidRDefault="002A6976" w:rsidP="00991C92">
            <w:pPr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2068" w:type="dxa"/>
            <w:shd w:val="clear" w:color="auto" w:fill="auto"/>
          </w:tcPr>
          <w:p w:rsidR="006B7E85" w:rsidRPr="007402C0" w:rsidRDefault="002A6976" w:rsidP="00991C92">
            <w:pPr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2065" w:type="dxa"/>
            <w:shd w:val="clear" w:color="auto" w:fill="auto"/>
          </w:tcPr>
          <w:p w:rsidR="006B7E85" w:rsidRPr="007402C0" w:rsidRDefault="002A6976" w:rsidP="00991C92">
            <w:pPr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</w:tr>
    </w:tbl>
    <w:p w:rsidR="006B7E85" w:rsidRPr="007402C0" w:rsidRDefault="006B7E85" w:rsidP="006B7E85">
      <w:pPr>
        <w:ind w:left="120"/>
        <w:rPr>
          <w:b/>
          <w:bCs w:val="0"/>
        </w:rPr>
      </w:pPr>
    </w:p>
    <w:p w:rsidR="001B31D1" w:rsidRDefault="001B31D1" w:rsidP="006B7E85">
      <w:pPr>
        <w:ind w:left="240"/>
        <w:rPr>
          <w:bCs w:val="0"/>
        </w:rPr>
      </w:pPr>
    </w:p>
    <w:p w:rsidR="001B31D1" w:rsidRDefault="001B31D1" w:rsidP="006B7E85">
      <w:pPr>
        <w:ind w:left="240"/>
        <w:rPr>
          <w:bCs w:val="0"/>
        </w:rPr>
      </w:pPr>
    </w:p>
    <w:p w:rsidR="006B7E85" w:rsidRPr="007402C0" w:rsidRDefault="006B7E85" w:rsidP="006B7E85">
      <w:pPr>
        <w:ind w:left="240"/>
        <w:rPr>
          <w:bCs w:val="0"/>
        </w:rPr>
      </w:pPr>
      <w:r w:rsidRPr="007402C0">
        <w:rPr>
          <w:bCs w:val="0"/>
        </w:rPr>
        <w:t>Прием отчетов (сводная таблица)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00"/>
        <w:gridCol w:w="2082"/>
        <w:gridCol w:w="1166"/>
        <w:gridCol w:w="1912"/>
        <w:gridCol w:w="2221"/>
      </w:tblGrid>
      <w:tr w:rsidR="006B7E85" w:rsidRPr="007402C0" w:rsidTr="00F51858">
        <w:trPr>
          <w:trHeight w:val="665"/>
        </w:trPr>
        <w:tc>
          <w:tcPr>
            <w:tcW w:w="708" w:type="dxa"/>
            <w:shd w:val="clear" w:color="auto" w:fill="auto"/>
          </w:tcPr>
          <w:p w:rsidR="006B7E85" w:rsidRPr="007402C0" w:rsidRDefault="006B7E85" w:rsidP="00991C92">
            <w:pPr>
              <w:rPr>
                <w:bCs w:val="0"/>
              </w:rPr>
            </w:pPr>
            <w:r w:rsidRPr="007402C0">
              <w:rPr>
                <w:bCs w:val="0"/>
              </w:rPr>
              <w:t>№</w:t>
            </w:r>
          </w:p>
          <w:p w:rsidR="006B7E85" w:rsidRPr="007402C0" w:rsidRDefault="006B7E85" w:rsidP="00991C92">
            <w:pPr>
              <w:rPr>
                <w:b/>
                <w:bCs w:val="0"/>
              </w:rPr>
            </w:pPr>
            <w:r w:rsidRPr="007402C0">
              <w:rPr>
                <w:bCs w:val="0"/>
              </w:rPr>
              <w:t>п\</w:t>
            </w:r>
            <w:proofErr w:type="gramStart"/>
            <w:r w:rsidRPr="007402C0">
              <w:rPr>
                <w:bCs w:val="0"/>
              </w:rPr>
              <w:t>п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6B7E85" w:rsidRPr="007402C0" w:rsidRDefault="006B7E85" w:rsidP="00991C92">
            <w:pPr>
              <w:rPr>
                <w:bCs w:val="0"/>
              </w:rPr>
            </w:pPr>
            <w:r w:rsidRPr="007402C0">
              <w:rPr>
                <w:bCs w:val="0"/>
              </w:rPr>
              <w:t>Вид изыск.</w:t>
            </w:r>
          </w:p>
        </w:tc>
        <w:tc>
          <w:tcPr>
            <w:tcW w:w="2082" w:type="dxa"/>
            <w:shd w:val="clear" w:color="auto" w:fill="auto"/>
          </w:tcPr>
          <w:p w:rsidR="006B7E85" w:rsidRPr="007402C0" w:rsidRDefault="006B7E85" w:rsidP="00991C92">
            <w:pPr>
              <w:rPr>
                <w:bCs w:val="0"/>
              </w:rPr>
            </w:pPr>
            <w:r w:rsidRPr="007402C0">
              <w:rPr>
                <w:bCs w:val="0"/>
              </w:rPr>
              <w:t>Организация</w:t>
            </w:r>
          </w:p>
        </w:tc>
        <w:tc>
          <w:tcPr>
            <w:tcW w:w="1166" w:type="dxa"/>
            <w:shd w:val="clear" w:color="auto" w:fill="auto"/>
          </w:tcPr>
          <w:p w:rsidR="006B7E85" w:rsidRPr="007402C0" w:rsidRDefault="006B7E85" w:rsidP="00991C92">
            <w:pPr>
              <w:rPr>
                <w:bCs w:val="0"/>
              </w:rPr>
            </w:pPr>
            <w:r w:rsidRPr="007402C0">
              <w:rPr>
                <w:bCs w:val="0"/>
              </w:rPr>
              <w:t>Кол-во</w:t>
            </w:r>
          </w:p>
        </w:tc>
        <w:tc>
          <w:tcPr>
            <w:tcW w:w="1912" w:type="dxa"/>
            <w:shd w:val="clear" w:color="auto" w:fill="auto"/>
          </w:tcPr>
          <w:p w:rsidR="006B7E85" w:rsidRPr="007402C0" w:rsidRDefault="006B7E85" w:rsidP="00991C92">
            <w:pPr>
              <w:rPr>
                <w:bCs w:val="0"/>
              </w:rPr>
            </w:pPr>
            <w:r w:rsidRPr="007402C0">
              <w:rPr>
                <w:bCs w:val="0"/>
              </w:rPr>
              <w:t xml:space="preserve">    Объем</w:t>
            </w:r>
          </w:p>
          <w:p w:rsidR="006B7E85" w:rsidRPr="007402C0" w:rsidRDefault="006B7E85" w:rsidP="00991C92">
            <w:pPr>
              <w:rPr>
                <w:bCs w:val="0"/>
              </w:rPr>
            </w:pPr>
            <w:r w:rsidRPr="007402C0">
              <w:rPr>
                <w:bCs w:val="0"/>
              </w:rPr>
              <w:t xml:space="preserve">   (</w:t>
            </w:r>
            <w:proofErr w:type="gramStart"/>
            <w:r w:rsidRPr="007402C0">
              <w:rPr>
                <w:bCs w:val="0"/>
              </w:rPr>
              <w:t>га</w:t>
            </w:r>
            <w:proofErr w:type="gramEnd"/>
            <w:r w:rsidRPr="007402C0">
              <w:rPr>
                <w:bCs w:val="0"/>
              </w:rPr>
              <w:t xml:space="preserve">, </w:t>
            </w:r>
            <w:proofErr w:type="spellStart"/>
            <w:r w:rsidRPr="007402C0">
              <w:rPr>
                <w:bCs w:val="0"/>
              </w:rPr>
              <w:t>п.м</w:t>
            </w:r>
            <w:proofErr w:type="spellEnd"/>
            <w:r w:rsidRPr="007402C0">
              <w:rPr>
                <w:bCs w:val="0"/>
              </w:rPr>
              <w:t>.)</w:t>
            </w:r>
          </w:p>
        </w:tc>
        <w:tc>
          <w:tcPr>
            <w:tcW w:w="2221" w:type="dxa"/>
            <w:shd w:val="clear" w:color="auto" w:fill="auto"/>
          </w:tcPr>
          <w:p w:rsidR="006B7E85" w:rsidRPr="007402C0" w:rsidRDefault="006B7E85" w:rsidP="00991C92">
            <w:pPr>
              <w:rPr>
                <w:bCs w:val="0"/>
              </w:rPr>
            </w:pPr>
            <w:r w:rsidRPr="007402C0">
              <w:rPr>
                <w:bCs w:val="0"/>
              </w:rPr>
              <w:t>Сметная</w:t>
            </w:r>
          </w:p>
          <w:p w:rsidR="006B7E85" w:rsidRPr="007402C0" w:rsidRDefault="006B7E85" w:rsidP="00991C92">
            <w:pPr>
              <w:rPr>
                <w:b/>
                <w:bCs w:val="0"/>
              </w:rPr>
            </w:pPr>
            <w:r w:rsidRPr="007402C0">
              <w:rPr>
                <w:bCs w:val="0"/>
              </w:rPr>
              <w:t xml:space="preserve">Стоимость </w:t>
            </w:r>
          </w:p>
        </w:tc>
      </w:tr>
      <w:tr w:rsidR="002A6976" w:rsidRPr="007402C0" w:rsidTr="00F51858">
        <w:tc>
          <w:tcPr>
            <w:tcW w:w="708" w:type="dxa"/>
            <w:shd w:val="clear" w:color="auto" w:fill="auto"/>
          </w:tcPr>
          <w:p w:rsidR="002A6976" w:rsidRPr="00E3123F" w:rsidRDefault="002A6976" w:rsidP="001718EC">
            <w:r w:rsidRPr="00E3123F">
              <w:t>1.</w:t>
            </w:r>
          </w:p>
        </w:tc>
        <w:tc>
          <w:tcPr>
            <w:tcW w:w="1800" w:type="dxa"/>
            <w:shd w:val="clear" w:color="auto" w:fill="auto"/>
          </w:tcPr>
          <w:p w:rsidR="002A6976" w:rsidRPr="00E3123F" w:rsidRDefault="002A6976" w:rsidP="001718EC">
            <w:r w:rsidRPr="00E3123F">
              <w:t>Топография</w:t>
            </w:r>
          </w:p>
        </w:tc>
        <w:tc>
          <w:tcPr>
            <w:tcW w:w="2082" w:type="dxa"/>
            <w:shd w:val="clear" w:color="auto" w:fill="auto"/>
          </w:tcPr>
          <w:p w:rsidR="002A6976" w:rsidRPr="00E3123F" w:rsidRDefault="002A6976" w:rsidP="001718EC">
            <w:pPr>
              <w:rPr>
                <w:sz w:val="16"/>
                <w:szCs w:val="16"/>
              </w:rPr>
            </w:pPr>
            <w:r w:rsidRPr="00E3123F">
              <w:rPr>
                <w:sz w:val="16"/>
                <w:szCs w:val="16"/>
              </w:rPr>
              <w:t>По форме приложения №5</w:t>
            </w:r>
          </w:p>
          <w:p w:rsidR="002A6976" w:rsidRPr="00E3123F" w:rsidRDefault="002A6976" w:rsidP="001718EC">
            <w:pPr>
              <w:rPr>
                <w:sz w:val="20"/>
                <w:szCs w:val="20"/>
              </w:rPr>
            </w:pPr>
            <w:r w:rsidRPr="00E3123F">
              <w:rPr>
                <w:sz w:val="16"/>
                <w:szCs w:val="16"/>
              </w:rPr>
              <w:t>Инструкции ГКИНП-17-002-93</w:t>
            </w:r>
          </w:p>
        </w:tc>
        <w:tc>
          <w:tcPr>
            <w:tcW w:w="1166" w:type="dxa"/>
            <w:shd w:val="clear" w:color="auto" w:fill="auto"/>
          </w:tcPr>
          <w:p w:rsidR="002A6976" w:rsidRPr="00E3123F" w:rsidRDefault="002A6976" w:rsidP="001718EC">
            <w:pPr>
              <w:jc w:val="center"/>
            </w:pPr>
            <w:r>
              <w:t>4</w:t>
            </w:r>
          </w:p>
        </w:tc>
        <w:tc>
          <w:tcPr>
            <w:tcW w:w="1912" w:type="dxa"/>
            <w:shd w:val="clear" w:color="auto" w:fill="auto"/>
          </w:tcPr>
          <w:p w:rsidR="002A6976" w:rsidRPr="00E3123F" w:rsidRDefault="002A6976" w:rsidP="001718EC">
            <w:pPr>
              <w:jc w:val="center"/>
            </w:pPr>
            <w:r>
              <w:t>18,75</w:t>
            </w:r>
            <w:r w:rsidRPr="00E3123F">
              <w:t xml:space="preserve"> га</w:t>
            </w:r>
          </w:p>
        </w:tc>
        <w:tc>
          <w:tcPr>
            <w:tcW w:w="2221" w:type="dxa"/>
            <w:shd w:val="clear" w:color="auto" w:fill="auto"/>
          </w:tcPr>
          <w:p w:rsidR="002A6976" w:rsidRPr="00E3123F" w:rsidRDefault="002A6976" w:rsidP="001718EC">
            <w:pPr>
              <w:jc w:val="center"/>
            </w:pPr>
            <w:r>
              <w:t>-</w:t>
            </w:r>
          </w:p>
        </w:tc>
      </w:tr>
      <w:tr w:rsidR="002A6976" w:rsidRPr="007402C0" w:rsidTr="00F51858">
        <w:tc>
          <w:tcPr>
            <w:tcW w:w="708" w:type="dxa"/>
            <w:shd w:val="clear" w:color="auto" w:fill="auto"/>
          </w:tcPr>
          <w:p w:rsidR="002A6976" w:rsidRPr="00E3123F" w:rsidRDefault="002A6976" w:rsidP="001718EC">
            <w:r w:rsidRPr="00E3123F">
              <w:t>2.</w:t>
            </w:r>
          </w:p>
        </w:tc>
        <w:tc>
          <w:tcPr>
            <w:tcW w:w="1800" w:type="dxa"/>
            <w:shd w:val="clear" w:color="auto" w:fill="auto"/>
          </w:tcPr>
          <w:p w:rsidR="002A6976" w:rsidRPr="00E3123F" w:rsidRDefault="002A6976" w:rsidP="001718EC">
            <w:r w:rsidRPr="00E3123F">
              <w:t xml:space="preserve">Геология и </w:t>
            </w:r>
          </w:p>
          <w:p w:rsidR="002A6976" w:rsidRPr="00E3123F" w:rsidRDefault="002A6976" w:rsidP="001718EC">
            <w:r w:rsidRPr="00E3123F">
              <w:t>Геофизика</w:t>
            </w:r>
          </w:p>
        </w:tc>
        <w:tc>
          <w:tcPr>
            <w:tcW w:w="2082" w:type="dxa"/>
            <w:shd w:val="clear" w:color="auto" w:fill="auto"/>
          </w:tcPr>
          <w:p w:rsidR="002A6976" w:rsidRPr="00E3123F" w:rsidRDefault="002A6976" w:rsidP="001718EC">
            <w:pPr>
              <w:rPr>
                <w:sz w:val="16"/>
                <w:szCs w:val="16"/>
              </w:rPr>
            </w:pPr>
            <w:r w:rsidRPr="00E3123F">
              <w:rPr>
                <w:sz w:val="16"/>
                <w:szCs w:val="16"/>
              </w:rPr>
              <w:t>По форме приложения №5</w:t>
            </w:r>
          </w:p>
          <w:p w:rsidR="002A6976" w:rsidRPr="00E3123F" w:rsidRDefault="002A6976" w:rsidP="001718EC">
            <w:pPr>
              <w:rPr>
                <w:sz w:val="20"/>
                <w:szCs w:val="20"/>
              </w:rPr>
            </w:pPr>
            <w:r w:rsidRPr="00E3123F">
              <w:rPr>
                <w:sz w:val="16"/>
                <w:szCs w:val="16"/>
              </w:rPr>
              <w:t>Инструкции ГКИНП-17-002-93</w:t>
            </w:r>
          </w:p>
        </w:tc>
        <w:tc>
          <w:tcPr>
            <w:tcW w:w="1166" w:type="dxa"/>
            <w:shd w:val="clear" w:color="auto" w:fill="auto"/>
          </w:tcPr>
          <w:p w:rsidR="002A6976" w:rsidRPr="00E3123F" w:rsidRDefault="002A6976" w:rsidP="001718EC">
            <w:pPr>
              <w:jc w:val="center"/>
            </w:pPr>
            <w:r>
              <w:t>2</w:t>
            </w:r>
          </w:p>
        </w:tc>
        <w:tc>
          <w:tcPr>
            <w:tcW w:w="1912" w:type="dxa"/>
            <w:shd w:val="clear" w:color="auto" w:fill="auto"/>
          </w:tcPr>
          <w:p w:rsidR="002A6976" w:rsidRPr="00E3123F" w:rsidRDefault="002A6976" w:rsidP="001718EC">
            <w:pPr>
              <w:jc w:val="center"/>
            </w:pPr>
            <w:r>
              <w:t>-</w:t>
            </w:r>
          </w:p>
        </w:tc>
        <w:tc>
          <w:tcPr>
            <w:tcW w:w="2221" w:type="dxa"/>
            <w:shd w:val="clear" w:color="auto" w:fill="auto"/>
          </w:tcPr>
          <w:p w:rsidR="002A6976" w:rsidRPr="00E3123F" w:rsidRDefault="002A6976" w:rsidP="001718EC">
            <w:pPr>
              <w:jc w:val="center"/>
            </w:pPr>
            <w:r>
              <w:t>-</w:t>
            </w:r>
          </w:p>
        </w:tc>
      </w:tr>
      <w:tr w:rsidR="002A6976" w:rsidRPr="007402C0" w:rsidTr="00F51858">
        <w:tc>
          <w:tcPr>
            <w:tcW w:w="708" w:type="dxa"/>
            <w:shd w:val="clear" w:color="auto" w:fill="auto"/>
          </w:tcPr>
          <w:p w:rsidR="002A6976" w:rsidRPr="00E3123F" w:rsidRDefault="002A6976" w:rsidP="001718EC">
            <w:r w:rsidRPr="00E3123F">
              <w:t>3.</w:t>
            </w:r>
          </w:p>
        </w:tc>
        <w:tc>
          <w:tcPr>
            <w:tcW w:w="1800" w:type="dxa"/>
            <w:shd w:val="clear" w:color="auto" w:fill="auto"/>
          </w:tcPr>
          <w:p w:rsidR="002A6976" w:rsidRPr="00E3123F" w:rsidRDefault="002A6976" w:rsidP="001718EC">
            <w:r w:rsidRPr="00E3123F">
              <w:t>Экология</w:t>
            </w:r>
          </w:p>
        </w:tc>
        <w:tc>
          <w:tcPr>
            <w:tcW w:w="2082" w:type="dxa"/>
            <w:shd w:val="clear" w:color="auto" w:fill="auto"/>
          </w:tcPr>
          <w:p w:rsidR="002A6976" w:rsidRPr="00E3123F" w:rsidRDefault="002A6976" w:rsidP="001718EC">
            <w:pPr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2A6976" w:rsidRPr="00E3123F" w:rsidRDefault="002A6976" w:rsidP="001718EC">
            <w:pPr>
              <w:jc w:val="center"/>
            </w:pPr>
            <w:r w:rsidRPr="00E3123F">
              <w:t>-</w:t>
            </w:r>
          </w:p>
        </w:tc>
        <w:tc>
          <w:tcPr>
            <w:tcW w:w="1912" w:type="dxa"/>
            <w:shd w:val="clear" w:color="auto" w:fill="auto"/>
          </w:tcPr>
          <w:p w:rsidR="002A6976" w:rsidRPr="00E3123F" w:rsidRDefault="002A6976" w:rsidP="001718EC">
            <w:pPr>
              <w:jc w:val="center"/>
            </w:pPr>
            <w:r w:rsidRPr="00E3123F">
              <w:t>-</w:t>
            </w:r>
          </w:p>
        </w:tc>
        <w:tc>
          <w:tcPr>
            <w:tcW w:w="2221" w:type="dxa"/>
            <w:shd w:val="clear" w:color="auto" w:fill="auto"/>
          </w:tcPr>
          <w:p w:rsidR="002A6976" w:rsidRPr="00E3123F" w:rsidRDefault="002A6976" w:rsidP="001718EC">
            <w:pPr>
              <w:jc w:val="center"/>
            </w:pPr>
            <w:r w:rsidRPr="00E3123F">
              <w:t>-</w:t>
            </w:r>
          </w:p>
        </w:tc>
      </w:tr>
    </w:tbl>
    <w:p w:rsidR="002A6976" w:rsidRPr="002A6976" w:rsidRDefault="002A6976" w:rsidP="002A6976">
      <w:pPr>
        <w:ind w:left="-142"/>
        <w:jc w:val="both"/>
        <w:rPr>
          <w:bCs w:val="0"/>
        </w:rPr>
      </w:pPr>
      <w:r>
        <w:rPr>
          <w:b/>
          <w:bCs w:val="0"/>
        </w:rPr>
        <w:br/>
      </w:r>
      <w:r w:rsidRPr="002A6976">
        <w:rPr>
          <w:bCs w:val="0"/>
        </w:rPr>
        <w:t>Выполнено контролей изыскательских организаций</w:t>
      </w:r>
      <w:r w:rsidRPr="002A6976">
        <w:rPr>
          <w:b/>
          <w:bCs w:val="0"/>
        </w:rPr>
        <w:t xml:space="preserve">  - </w:t>
      </w:r>
      <w:r w:rsidRPr="002A6976">
        <w:rPr>
          <w:bCs w:val="0"/>
        </w:rPr>
        <w:t xml:space="preserve">нет </w:t>
      </w:r>
    </w:p>
    <w:p w:rsidR="002A6976" w:rsidRPr="002A6976" w:rsidRDefault="002A6976" w:rsidP="002A6976">
      <w:pPr>
        <w:ind w:left="-142"/>
        <w:jc w:val="both"/>
        <w:rPr>
          <w:bCs w:val="0"/>
        </w:rPr>
      </w:pPr>
      <w:r w:rsidRPr="002A6976">
        <w:rPr>
          <w:bCs w:val="0"/>
        </w:rPr>
        <w:t>Выдано предписаний изыскательским организациям</w:t>
      </w:r>
      <w:r w:rsidRPr="002A6976">
        <w:rPr>
          <w:b/>
          <w:bCs w:val="0"/>
        </w:rPr>
        <w:t xml:space="preserve"> - </w:t>
      </w:r>
      <w:r w:rsidRPr="002A6976">
        <w:rPr>
          <w:bCs w:val="0"/>
        </w:rPr>
        <w:t>нет</w:t>
      </w:r>
    </w:p>
    <w:p w:rsidR="002A6976" w:rsidRPr="002A6976" w:rsidRDefault="002A6976" w:rsidP="002A6976">
      <w:pPr>
        <w:ind w:left="-142"/>
        <w:jc w:val="both"/>
        <w:rPr>
          <w:bCs w:val="0"/>
        </w:rPr>
      </w:pPr>
      <w:r>
        <w:rPr>
          <w:bCs w:val="0"/>
        </w:rPr>
        <w:t xml:space="preserve">     </w:t>
      </w:r>
      <w:r w:rsidRPr="002A6976">
        <w:rPr>
          <w:bCs w:val="0"/>
        </w:rPr>
        <w:t>Наличие в Артемовском городском округе дежурного плана</w:t>
      </w:r>
    </w:p>
    <w:p w:rsidR="002A6976" w:rsidRPr="002A6976" w:rsidRDefault="002A6976" w:rsidP="002A6976">
      <w:pPr>
        <w:tabs>
          <w:tab w:val="left" w:pos="1110"/>
        </w:tabs>
        <w:ind w:left="-142"/>
        <w:jc w:val="both"/>
        <w:rPr>
          <w:bCs w:val="0"/>
          <w:sz w:val="20"/>
          <w:szCs w:val="20"/>
          <w:u w:val="single"/>
        </w:rPr>
      </w:pPr>
      <w:r w:rsidRPr="002A6976">
        <w:rPr>
          <w:bCs w:val="0"/>
        </w:rPr>
        <w:lastRenderedPageBreak/>
        <w:tab/>
      </w:r>
      <w:r w:rsidRPr="002A6976">
        <w:rPr>
          <w:bCs w:val="0"/>
          <w:sz w:val="20"/>
          <w:szCs w:val="20"/>
        </w:rPr>
        <w:t xml:space="preserve">масштаб </w:t>
      </w:r>
      <w:r w:rsidRPr="002A6976">
        <w:rPr>
          <w:bCs w:val="0"/>
          <w:sz w:val="20"/>
          <w:szCs w:val="20"/>
          <w:u w:val="single"/>
        </w:rPr>
        <w:t>1:2000</w:t>
      </w:r>
      <w:r w:rsidRPr="002A6976">
        <w:rPr>
          <w:bCs w:val="0"/>
          <w:sz w:val="20"/>
          <w:szCs w:val="20"/>
        </w:rPr>
        <w:t xml:space="preserve">             на бумажном носителе           </w:t>
      </w:r>
      <w:r w:rsidRPr="002A6976">
        <w:rPr>
          <w:bCs w:val="0"/>
          <w:sz w:val="20"/>
          <w:szCs w:val="20"/>
          <w:u w:val="single"/>
        </w:rPr>
        <w:t>есть</w:t>
      </w:r>
    </w:p>
    <w:p w:rsidR="002A6976" w:rsidRPr="002A6976" w:rsidRDefault="002A6976" w:rsidP="002A6976">
      <w:pPr>
        <w:tabs>
          <w:tab w:val="left" w:pos="1110"/>
        </w:tabs>
        <w:ind w:left="-142"/>
        <w:jc w:val="both"/>
        <w:rPr>
          <w:bCs w:val="0"/>
          <w:sz w:val="20"/>
          <w:szCs w:val="20"/>
          <w:u w:val="single"/>
        </w:rPr>
      </w:pPr>
      <w:r w:rsidRPr="002A6976">
        <w:rPr>
          <w:bCs w:val="0"/>
          <w:sz w:val="20"/>
          <w:szCs w:val="20"/>
        </w:rPr>
        <w:t xml:space="preserve">                                                              </w:t>
      </w:r>
      <w:r>
        <w:rPr>
          <w:bCs w:val="0"/>
          <w:sz w:val="20"/>
          <w:szCs w:val="20"/>
        </w:rPr>
        <w:t xml:space="preserve">   </w:t>
      </w:r>
      <w:r w:rsidRPr="002A6976">
        <w:rPr>
          <w:bCs w:val="0"/>
          <w:sz w:val="20"/>
          <w:szCs w:val="20"/>
        </w:rPr>
        <w:t xml:space="preserve">на электронных носителях     </w:t>
      </w:r>
      <w:r w:rsidRPr="002A6976">
        <w:rPr>
          <w:bCs w:val="0"/>
          <w:sz w:val="20"/>
          <w:szCs w:val="20"/>
          <w:u w:val="single"/>
        </w:rPr>
        <w:t>нет</w:t>
      </w:r>
    </w:p>
    <w:p w:rsidR="00DD0A31" w:rsidRDefault="00DD0A31" w:rsidP="002A6976">
      <w:pPr>
        <w:tabs>
          <w:tab w:val="left" w:pos="1110"/>
        </w:tabs>
        <w:ind w:left="-142"/>
        <w:jc w:val="both"/>
        <w:rPr>
          <w:bCs w:val="0"/>
        </w:rPr>
      </w:pPr>
    </w:p>
    <w:p w:rsidR="002A6976" w:rsidRPr="002A6976" w:rsidRDefault="002A6976" w:rsidP="002A6976">
      <w:pPr>
        <w:tabs>
          <w:tab w:val="left" w:pos="1110"/>
        </w:tabs>
        <w:ind w:left="-142"/>
        <w:jc w:val="both"/>
        <w:rPr>
          <w:bCs w:val="0"/>
        </w:rPr>
      </w:pPr>
      <w:r w:rsidRPr="002A6976">
        <w:rPr>
          <w:bCs w:val="0"/>
        </w:rPr>
        <w:t>Сведения о состоянии геодезической сети</w:t>
      </w:r>
    </w:p>
    <w:p w:rsidR="002A6976" w:rsidRPr="002A6976" w:rsidRDefault="002A6976" w:rsidP="002A6976">
      <w:pPr>
        <w:tabs>
          <w:tab w:val="left" w:pos="1110"/>
          <w:tab w:val="left" w:pos="4320"/>
        </w:tabs>
        <w:ind w:left="-142"/>
        <w:jc w:val="both"/>
        <w:rPr>
          <w:b/>
          <w:bCs w:val="0"/>
          <w:sz w:val="16"/>
          <w:szCs w:val="16"/>
        </w:rPr>
      </w:pPr>
      <w:r w:rsidRPr="002A6976">
        <w:rPr>
          <w:b/>
          <w:bCs w:val="0"/>
        </w:rPr>
        <w:t xml:space="preserve">        </w:t>
      </w:r>
      <w:r>
        <w:rPr>
          <w:b/>
          <w:bCs w:val="0"/>
        </w:rPr>
        <w:t xml:space="preserve">  </w:t>
      </w:r>
      <w:r w:rsidRPr="002A6976">
        <w:rPr>
          <w:bCs w:val="0"/>
          <w:sz w:val="16"/>
          <w:szCs w:val="16"/>
        </w:rPr>
        <w:t xml:space="preserve">списки геознаков  - </w:t>
      </w:r>
      <w:r w:rsidRPr="002A6976">
        <w:rPr>
          <w:b/>
          <w:bCs w:val="0"/>
          <w:sz w:val="16"/>
          <w:szCs w:val="16"/>
        </w:rPr>
        <w:t>каталог координат</w:t>
      </w:r>
      <w:r w:rsidRPr="002A6976">
        <w:rPr>
          <w:b/>
          <w:bCs w:val="0"/>
          <w:sz w:val="16"/>
          <w:szCs w:val="16"/>
        </w:rPr>
        <w:tab/>
      </w:r>
    </w:p>
    <w:p w:rsidR="002A6976" w:rsidRPr="002A6976" w:rsidRDefault="002A6976" w:rsidP="002A6976">
      <w:pPr>
        <w:tabs>
          <w:tab w:val="left" w:pos="1110"/>
          <w:tab w:val="left" w:pos="4320"/>
        </w:tabs>
        <w:ind w:left="-142"/>
        <w:jc w:val="both"/>
        <w:rPr>
          <w:b/>
          <w:bCs w:val="0"/>
          <w:sz w:val="16"/>
          <w:szCs w:val="16"/>
        </w:rPr>
      </w:pPr>
      <w:r w:rsidRPr="002A6976">
        <w:rPr>
          <w:b/>
          <w:bCs w:val="0"/>
          <w:sz w:val="16"/>
          <w:szCs w:val="16"/>
        </w:rPr>
        <w:t xml:space="preserve">              </w:t>
      </w:r>
      <w:r>
        <w:rPr>
          <w:b/>
          <w:bCs w:val="0"/>
          <w:sz w:val="16"/>
          <w:szCs w:val="16"/>
        </w:rPr>
        <w:t xml:space="preserve">   </w:t>
      </w:r>
      <w:r w:rsidRPr="002A6976">
        <w:rPr>
          <w:bCs w:val="0"/>
          <w:sz w:val="16"/>
          <w:szCs w:val="16"/>
        </w:rPr>
        <w:t xml:space="preserve">учет </w:t>
      </w:r>
      <w:proofErr w:type="gramStart"/>
      <w:r w:rsidRPr="002A6976">
        <w:rPr>
          <w:bCs w:val="0"/>
          <w:sz w:val="16"/>
          <w:szCs w:val="16"/>
        </w:rPr>
        <w:t>уничтоженных</w:t>
      </w:r>
      <w:proofErr w:type="gramEnd"/>
      <w:r w:rsidRPr="002A6976">
        <w:rPr>
          <w:bCs w:val="0"/>
          <w:sz w:val="16"/>
          <w:szCs w:val="16"/>
        </w:rPr>
        <w:t xml:space="preserve"> геознаков  -</w:t>
      </w:r>
      <w:r w:rsidRPr="002A6976">
        <w:rPr>
          <w:b/>
          <w:bCs w:val="0"/>
          <w:sz w:val="16"/>
          <w:szCs w:val="16"/>
        </w:rPr>
        <w:t xml:space="preserve"> нет</w:t>
      </w:r>
    </w:p>
    <w:p w:rsidR="002A6976" w:rsidRPr="002A6976" w:rsidRDefault="002A6976" w:rsidP="002A6976">
      <w:pPr>
        <w:tabs>
          <w:tab w:val="left" w:pos="1110"/>
          <w:tab w:val="left" w:pos="4320"/>
        </w:tabs>
        <w:ind w:left="-142"/>
        <w:jc w:val="both"/>
        <w:rPr>
          <w:b/>
          <w:bCs w:val="0"/>
          <w:sz w:val="16"/>
          <w:szCs w:val="16"/>
        </w:rPr>
      </w:pPr>
      <w:r w:rsidRPr="002A6976">
        <w:rPr>
          <w:b/>
          <w:bCs w:val="0"/>
          <w:sz w:val="16"/>
          <w:szCs w:val="16"/>
        </w:rPr>
        <w:t xml:space="preserve">             </w:t>
      </w:r>
      <w:r>
        <w:rPr>
          <w:b/>
          <w:bCs w:val="0"/>
          <w:sz w:val="16"/>
          <w:szCs w:val="16"/>
        </w:rPr>
        <w:t xml:space="preserve">   </w:t>
      </w:r>
      <w:r w:rsidRPr="002A6976">
        <w:rPr>
          <w:b/>
          <w:bCs w:val="0"/>
          <w:sz w:val="16"/>
          <w:szCs w:val="16"/>
        </w:rPr>
        <w:t xml:space="preserve"> </w:t>
      </w:r>
      <w:r w:rsidRPr="002A6976">
        <w:rPr>
          <w:bCs w:val="0"/>
          <w:sz w:val="16"/>
          <w:szCs w:val="16"/>
        </w:rPr>
        <w:t xml:space="preserve">схема сети -   </w:t>
      </w:r>
      <w:r w:rsidRPr="002A6976">
        <w:rPr>
          <w:b/>
          <w:bCs w:val="0"/>
          <w:sz w:val="16"/>
          <w:szCs w:val="16"/>
        </w:rPr>
        <w:t>есть</w:t>
      </w:r>
    </w:p>
    <w:p w:rsidR="006B7E85" w:rsidRPr="007402C0" w:rsidRDefault="006B7E85" w:rsidP="002A6976">
      <w:pPr>
        <w:ind w:left="-142"/>
        <w:jc w:val="both"/>
        <w:rPr>
          <w:b/>
          <w:bCs w:val="0"/>
        </w:rPr>
      </w:pPr>
    </w:p>
    <w:p w:rsidR="006B7E85" w:rsidRPr="007402C0" w:rsidRDefault="006B7E85" w:rsidP="002A6976">
      <w:pPr>
        <w:tabs>
          <w:tab w:val="left" w:pos="1110"/>
        </w:tabs>
        <w:ind w:left="-142"/>
        <w:jc w:val="both"/>
        <w:rPr>
          <w:bCs w:val="0"/>
        </w:rPr>
      </w:pPr>
      <w:r>
        <w:rPr>
          <w:bCs w:val="0"/>
        </w:rPr>
        <w:t xml:space="preserve">       </w:t>
      </w:r>
      <w:r w:rsidRPr="007402C0">
        <w:rPr>
          <w:bCs w:val="0"/>
        </w:rPr>
        <w:t>Выполнение съемок силами межевых организаций М 1:500</w:t>
      </w:r>
      <w:r w:rsidRPr="007402C0">
        <w:rPr>
          <w:b/>
          <w:bCs w:val="0"/>
        </w:rPr>
        <w:t xml:space="preserve"> –  </w:t>
      </w:r>
      <w:r w:rsidR="002A6976">
        <w:rPr>
          <w:b/>
          <w:bCs w:val="0"/>
        </w:rPr>
        <w:t>1</w:t>
      </w:r>
      <w:r w:rsidRPr="007402C0">
        <w:rPr>
          <w:b/>
          <w:bCs w:val="0"/>
        </w:rPr>
        <w:t>,0 га,</w:t>
      </w:r>
    </w:p>
    <w:p w:rsidR="006B7E85" w:rsidRPr="0037158A" w:rsidRDefault="006B7E85" w:rsidP="0037158A">
      <w:pPr>
        <w:tabs>
          <w:tab w:val="left" w:pos="1110"/>
        </w:tabs>
        <w:ind w:left="-142"/>
        <w:jc w:val="both"/>
        <w:rPr>
          <w:bCs w:val="0"/>
        </w:rPr>
      </w:pPr>
      <w:proofErr w:type="spellStart"/>
      <w:r w:rsidRPr="007402C0">
        <w:rPr>
          <w:bCs w:val="0"/>
        </w:rPr>
        <w:t>закоординировано</w:t>
      </w:r>
      <w:proofErr w:type="spellEnd"/>
      <w:r w:rsidRPr="007402C0">
        <w:rPr>
          <w:bCs w:val="0"/>
        </w:rPr>
        <w:t xml:space="preserve"> – </w:t>
      </w:r>
      <w:r w:rsidRPr="007402C0">
        <w:rPr>
          <w:b/>
          <w:bCs w:val="0"/>
        </w:rPr>
        <w:t xml:space="preserve"> 3</w:t>
      </w:r>
      <w:r w:rsidR="002A6976">
        <w:rPr>
          <w:b/>
          <w:bCs w:val="0"/>
        </w:rPr>
        <w:t>78</w:t>
      </w:r>
      <w:r w:rsidRPr="007402C0">
        <w:rPr>
          <w:b/>
          <w:bCs w:val="0"/>
        </w:rPr>
        <w:t xml:space="preserve">  </w:t>
      </w:r>
      <w:r w:rsidRPr="007402C0">
        <w:rPr>
          <w:bCs w:val="0"/>
        </w:rPr>
        <w:t>земельных   участков</w:t>
      </w:r>
    </w:p>
    <w:p w:rsidR="006B7E85" w:rsidRPr="00B72D26" w:rsidRDefault="006B7E85" w:rsidP="006B7E85">
      <w:pPr>
        <w:tabs>
          <w:tab w:val="left" w:pos="1110"/>
        </w:tabs>
        <w:ind w:left="120"/>
        <w:rPr>
          <w:b/>
          <w:bCs w:val="0"/>
          <w:sz w:val="20"/>
          <w:szCs w:val="20"/>
          <w:u w:val="single"/>
        </w:rPr>
      </w:pPr>
    </w:p>
    <w:p w:rsidR="006B7E85" w:rsidRDefault="006B7E85" w:rsidP="006B7E85">
      <w:pPr>
        <w:ind w:left="-180" w:right="-322"/>
        <w:jc w:val="center"/>
        <w:rPr>
          <w:b/>
          <w:sz w:val="24"/>
          <w:szCs w:val="24"/>
        </w:rPr>
      </w:pPr>
    </w:p>
    <w:p w:rsidR="006B7E85" w:rsidRPr="00D64D38" w:rsidRDefault="006B7E85" w:rsidP="006B7E85">
      <w:pPr>
        <w:ind w:left="-180" w:right="-322"/>
        <w:jc w:val="center"/>
        <w:rPr>
          <w:b/>
        </w:rPr>
      </w:pPr>
      <w:r w:rsidRPr="00D64D38">
        <w:rPr>
          <w:b/>
          <w:sz w:val="24"/>
          <w:szCs w:val="24"/>
          <w:lang w:val="en-US"/>
        </w:rPr>
        <w:t>VI</w:t>
      </w:r>
      <w:r w:rsidRPr="00D64D38">
        <w:rPr>
          <w:b/>
          <w:sz w:val="24"/>
          <w:szCs w:val="24"/>
        </w:rPr>
        <w:t>.</w:t>
      </w:r>
      <w:r w:rsidRPr="00D64D38">
        <w:rPr>
          <w:b/>
        </w:rPr>
        <w:t xml:space="preserve"> Другая работа, проводимая в течении года.</w:t>
      </w:r>
    </w:p>
    <w:p w:rsidR="006B7E85" w:rsidRDefault="006B7E85" w:rsidP="006B7E85">
      <w:pPr>
        <w:ind w:firstLine="708"/>
        <w:jc w:val="both"/>
      </w:pPr>
    </w:p>
    <w:p w:rsidR="006B7E85" w:rsidRDefault="006B7E85" w:rsidP="006B7E8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F86B12">
        <w:rPr>
          <w:rFonts w:ascii="Times New Roman" w:hAnsi="Times New Roman" w:cs="Times New Roman"/>
          <w:b w:val="0"/>
          <w:sz w:val="28"/>
          <w:szCs w:val="28"/>
        </w:rPr>
        <w:t>.</w:t>
      </w:r>
      <w:r w:rsidRPr="00D64D38">
        <w:rPr>
          <w:rFonts w:ascii="Times New Roman" w:hAnsi="Times New Roman" w:cs="Times New Roman"/>
          <w:b w:val="0"/>
          <w:sz w:val="24"/>
          <w:szCs w:val="24"/>
        </w:rPr>
        <w:tab/>
      </w:r>
      <w:r w:rsidRPr="00D64D38">
        <w:rPr>
          <w:rFonts w:ascii="Times New Roman" w:hAnsi="Times New Roman" w:cs="Times New Roman"/>
          <w:b w:val="0"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согласовано </w:t>
      </w:r>
      <w:r w:rsidRPr="00D64D38">
        <w:rPr>
          <w:rFonts w:ascii="Times New Roman" w:hAnsi="Times New Roman" w:cs="Times New Roman"/>
          <w:b w:val="0"/>
          <w:sz w:val="28"/>
          <w:szCs w:val="28"/>
        </w:rPr>
        <w:t>проектов постановлений Администрации Артемовского городского округа:</w:t>
      </w:r>
    </w:p>
    <w:p w:rsidR="006B7E85" w:rsidRPr="00D64D38" w:rsidRDefault="006B7E85" w:rsidP="006B7E8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- об утверждении градостроительных планов земельных участков – </w:t>
      </w:r>
      <w:r w:rsidR="002A6976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B7E85" w:rsidRPr="00D64D38" w:rsidRDefault="006B7E85" w:rsidP="006B7E8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4D3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 w:rsidRPr="00D64D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D64D38">
        <w:rPr>
          <w:rFonts w:ascii="Times New Roman" w:hAnsi="Times New Roman" w:cs="Times New Roman"/>
          <w:b w:val="0"/>
          <w:sz w:val="28"/>
          <w:szCs w:val="28"/>
        </w:rPr>
        <w:t>уточнению</w:t>
      </w:r>
      <w:proofErr w:type="gramEnd"/>
      <w:r w:rsidRPr="00D64D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изменению </w:t>
      </w:r>
      <w:r w:rsidRPr="00D64D38">
        <w:rPr>
          <w:rFonts w:ascii="Times New Roman" w:hAnsi="Times New Roman" w:cs="Times New Roman"/>
          <w:b w:val="0"/>
          <w:sz w:val="28"/>
          <w:szCs w:val="28"/>
        </w:rPr>
        <w:t xml:space="preserve">разрешенного использования земельных участков на территории Артемовского городского округа - </w:t>
      </w:r>
      <w:r w:rsidR="0037158A">
        <w:rPr>
          <w:rFonts w:ascii="Times New Roman" w:hAnsi="Times New Roman" w:cs="Times New Roman"/>
          <w:sz w:val="28"/>
          <w:szCs w:val="28"/>
        </w:rPr>
        <w:t>65</w:t>
      </w:r>
      <w:r w:rsidRPr="00D64D3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6B7E85" w:rsidRPr="00D64D38" w:rsidRDefault="006B7E85" w:rsidP="006B7E8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4D38">
        <w:rPr>
          <w:rFonts w:ascii="Times New Roman" w:hAnsi="Times New Roman" w:cs="Times New Roman"/>
          <w:b w:val="0"/>
          <w:sz w:val="28"/>
          <w:szCs w:val="28"/>
        </w:rPr>
        <w:t xml:space="preserve">-  </w:t>
      </w:r>
      <w:proofErr w:type="gramStart"/>
      <w:r w:rsidRPr="00D64D38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D64D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D64D38">
        <w:rPr>
          <w:rFonts w:ascii="Times New Roman" w:hAnsi="Times New Roman" w:cs="Times New Roman"/>
          <w:b w:val="0"/>
          <w:sz w:val="28"/>
          <w:szCs w:val="28"/>
        </w:rPr>
        <w:t>присвоению</w:t>
      </w:r>
      <w:proofErr w:type="gramEnd"/>
      <w:r w:rsidRPr="00D64D38">
        <w:rPr>
          <w:rFonts w:ascii="Times New Roman" w:hAnsi="Times New Roman" w:cs="Times New Roman"/>
          <w:b w:val="0"/>
          <w:sz w:val="28"/>
          <w:szCs w:val="28"/>
        </w:rPr>
        <w:t xml:space="preserve"> (изменению) адресов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объектам недвижимости</w:t>
      </w:r>
      <w:r w:rsidRPr="00D64D38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37158A">
        <w:rPr>
          <w:rFonts w:ascii="Times New Roman" w:hAnsi="Times New Roman" w:cs="Times New Roman"/>
          <w:sz w:val="28"/>
          <w:szCs w:val="28"/>
        </w:rPr>
        <w:t>39</w:t>
      </w:r>
      <w:r w:rsidRPr="00D64D38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6B7E85" w:rsidRDefault="006B7E85" w:rsidP="0037158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4D38">
        <w:rPr>
          <w:rFonts w:ascii="Times New Roman" w:hAnsi="Times New Roman" w:cs="Times New Roman"/>
          <w:b w:val="0"/>
          <w:sz w:val="28"/>
          <w:szCs w:val="28"/>
        </w:rPr>
        <w:t xml:space="preserve">-  </w:t>
      </w:r>
      <w:proofErr w:type="gramStart"/>
      <w:r w:rsidRPr="00D64D38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proofErr w:type="gramEnd"/>
      <w:r w:rsidRPr="00D64D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D64D38">
        <w:rPr>
          <w:rFonts w:ascii="Times New Roman" w:hAnsi="Times New Roman" w:cs="Times New Roman"/>
          <w:b w:val="0"/>
          <w:sz w:val="28"/>
          <w:szCs w:val="28"/>
        </w:rPr>
        <w:t>утверждению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схем расположения земельных участков – </w:t>
      </w:r>
      <w:r w:rsidR="0037158A">
        <w:rPr>
          <w:rFonts w:ascii="Times New Roman" w:hAnsi="Times New Roman" w:cs="Times New Roman"/>
          <w:sz w:val="28"/>
          <w:szCs w:val="28"/>
        </w:rPr>
        <w:t>174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FD7B29" w:rsidRPr="00FD7B29" w:rsidRDefault="00FD7B29" w:rsidP="00FD7B29">
      <w:pPr>
        <w:jc w:val="both"/>
        <w:rPr>
          <w:rFonts w:eastAsia="Calibri"/>
          <w:b/>
          <w:bCs w:val="0"/>
          <w:i/>
          <w:szCs w:val="20"/>
        </w:rPr>
      </w:pPr>
      <w:r>
        <w:rPr>
          <w:b/>
        </w:rPr>
        <w:t xml:space="preserve">          -</w:t>
      </w:r>
      <w:r w:rsidRPr="00FD7B29">
        <w:rPr>
          <w:rFonts w:eastAsia="Calibri"/>
          <w:b/>
          <w:bCs w:val="0"/>
          <w:i/>
          <w:szCs w:val="20"/>
        </w:rPr>
        <w:t xml:space="preserve"> </w:t>
      </w:r>
      <w:r>
        <w:rPr>
          <w:rFonts w:eastAsia="Calibri"/>
          <w:bCs w:val="0"/>
          <w:szCs w:val="20"/>
        </w:rPr>
        <w:t>о</w:t>
      </w:r>
      <w:r w:rsidRPr="00FD7B29">
        <w:rPr>
          <w:rFonts w:eastAsia="Calibri"/>
          <w:bCs w:val="0"/>
          <w:szCs w:val="20"/>
        </w:rPr>
        <w:t xml:space="preserve"> принятии решения о подготовке</w:t>
      </w:r>
      <w:r>
        <w:rPr>
          <w:rFonts w:eastAsia="Calibri"/>
          <w:bCs w:val="0"/>
          <w:szCs w:val="20"/>
        </w:rPr>
        <w:t xml:space="preserve"> проекта планировки территории </w:t>
      </w:r>
      <w:r w:rsidRPr="00FD7B29">
        <w:rPr>
          <w:rFonts w:eastAsia="Calibri"/>
          <w:bCs w:val="0"/>
          <w:szCs w:val="20"/>
        </w:rPr>
        <w:t>и проекта межевания территории</w:t>
      </w:r>
      <w:r>
        <w:rPr>
          <w:rFonts w:eastAsia="Calibri"/>
          <w:bCs w:val="0"/>
          <w:szCs w:val="20"/>
        </w:rPr>
        <w:t xml:space="preserve"> - </w:t>
      </w:r>
      <w:r w:rsidRPr="00FD7B29">
        <w:rPr>
          <w:rFonts w:eastAsia="Calibri"/>
          <w:b/>
          <w:bCs w:val="0"/>
          <w:szCs w:val="20"/>
        </w:rPr>
        <w:t>10</w:t>
      </w:r>
      <w:r w:rsidRPr="00FD7B29">
        <w:rPr>
          <w:rFonts w:eastAsia="Calibri"/>
          <w:b/>
          <w:bCs w:val="0"/>
          <w:i/>
          <w:szCs w:val="20"/>
        </w:rPr>
        <w:t xml:space="preserve"> </w:t>
      </w:r>
    </w:p>
    <w:p w:rsidR="00FD7B29" w:rsidRPr="005735A3" w:rsidRDefault="00FD7B29" w:rsidP="006B7E8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7E85" w:rsidRDefault="006B7E85" w:rsidP="006B7E85">
      <w:pPr>
        <w:autoSpaceDE w:val="0"/>
        <w:autoSpaceDN w:val="0"/>
        <w:adjustRightInd w:val="0"/>
        <w:ind w:firstLine="700"/>
        <w:jc w:val="both"/>
      </w:pPr>
      <w:r>
        <w:t>2</w:t>
      </w:r>
      <w:r w:rsidRPr="00D64D38">
        <w:t>. Подготов</w:t>
      </w:r>
      <w:r>
        <w:t>лено</w:t>
      </w:r>
      <w:r w:rsidRPr="00D64D38">
        <w:t xml:space="preserve"> решений комиссии и уведомлений о переводе из жилого в </w:t>
      </w:r>
      <w:proofErr w:type="gramStart"/>
      <w:r w:rsidRPr="00D64D38">
        <w:t>нежилое</w:t>
      </w:r>
      <w:proofErr w:type="gramEnd"/>
      <w:r w:rsidRPr="00D64D38">
        <w:t>, переводе из нежилого в жилое, отказе в таких переводах объектов, расположенных на территории Артемовского городского округа</w:t>
      </w:r>
      <w:r>
        <w:t xml:space="preserve"> (подготовлено и выдано </w:t>
      </w:r>
      <w:r w:rsidR="002A6976">
        <w:rPr>
          <w:b/>
        </w:rPr>
        <w:t>9</w:t>
      </w:r>
      <w:r>
        <w:t xml:space="preserve"> </w:t>
      </w:r>
      <w:r w:rsidRPr="00D64D38">
        <w:t>решений).</w:t>
      </w:r>
    </w:p>
    <w:p w:rsidR="006B7E85" w:rsidRPr="00D64D38" w:rsidRDefault="005079D4" w:rsidP="006B7E85">
      <w:pPr>
        <w:autoSpaceDE w:val="0"/>
        <w:autoSpaceDN w:val="0"/>
        <w:adjustRightInd w:val="0"/>
        <w:ind w:firstLine="700"/>
        <w:jc w:val="both"/>
      </w:pPr>
      <w:r>
        <w:t>3</w:t>
      </w:r>
      <w:r w:rsidR="006B7E85">
        <w:t>. Подготовлено актов освидетельствования объектов строительства (реконструкции) индивидуального жилищного строительства                                           с использованием материнского (семейного) капитала (</w:t>
      </w:r>
      <w:r w:rsidR="0037158A">
        <w:rPr>
          <w:b/>
        </w:rPr>
        <w:t>14</w:t>
      </w:r>
      <w:r w:rsidR="006B7E85">
        <w:rPr>
          <w:b/>
        </w:rPr>
        <w:t xml:space="preserve"> </w:t>
      </w:r>
      <w:r w:rsidR="006B7E85" w:rsidRPr="00E041FB">
        <w:t>актов).</w:t>
      </w:r>
    </w:p>
    <w:p w:rsidR="006B7E85" w:rsidRDefault="005079D4" w:rsidP="006B7E85">
      <w:pPr>
        <w:autoSpaceDE w:val="0"/>
        <w:autoSpaceDN w:val="0"/>
        <w:adjustRightInd w:val="0"/>
        <w:ind w:firstLine="700"/>
        <w:jc w:val="both"/>
      </w:pPr>
      <w:r>
        <w:t>4</w:t>
      </w:r>
      <w:r w:rsidR="006B7E85" w:rsidRPr="00D64D38">
        <w:t xml:space="preserve">. </w:t>
      </w:r>
      <w:r w:rsidR="006B7E85">
        <w:t>Подготовлено и в</w:t>
      </w:r>
      <w:r w:rsidR="006B7E85" w:rsidRPr="00D64D38">
        <w:t>ыда</w:t>
      </w:r>
      <w:r w:rsidR="006B7E85">
        <w:t>но</w:t>
      </w:r>
      <w:r w:rsidR="006B7E85" w:rsidRPr="00D64D38">
        <w:t xml:space="preserve"> </w:t>
      </w:r>
      <w:r w:rsidR="001B31D1">
        <w:rPr>
          <w:b/>
        </w:rPr>
        <w:t>18</w:t>
      </w:r>
      <w:r w:rsidR="006B7E85">
        <w:t xml:space="preserve"> </w:t>
      </w:r>
      <w:r w:rsidR="006B7E85" w:rsidRPr="00D64D38">
        <w:t>решени</w:t>
      </w:r>
      <w:r w:rsidR="006B7E85">
        <w:t>й</w:t>
      </w:r>
      <w:r w:rsidR="006B7E85" w:rsidRPr="00D64D38">
        <w:t xml:space="preserve"> о согласовании перепланировки и (или) переустройства </w:t>
      </w:r>
      <w:r w:rsidR="006B7E85" w:rsidRPr="006A0798">
        <w:t>и (или) перепланировки жилых помещений</w:t>
      </w:r>
      <w:r w:rsidR="006B7E85">
        <w:t>, расположенных на территории Артемовского городского округа,</w:t>
      </w:r>
      <w:r w:rsidR="006B7E85" w:rsidRPr="00D64D38">
        <w:t xml:space="preserve"> </w:t>
      </w:r>
      <w:r w:rsidR="001B31D1">
        <w:rPr>
          <w:b/>
        </w:rPr>
        <w:t>26</w:t>
      </w:r>
      <w:r w:rsidR="006B7E85">
        <w:t xml:space="preserve"> </w:t>
      </w:r>
      <w:r w:rsidR="006B7E85" w:rsidRPr="00D64D38">
        <w:t>акт</w:t>
      </w:r>
      <w:r w:rsidR="006B7E85">
        <w:t>ов</w:t>
      </w:r>
      <w:r w:rsidR="006B7E85" w:rsidRPr="00D64D38">
        <w:t xml:space="preserve"> </w:t>
      </w:r>
      <w:proofErr w:type="gramStart"/>
      <w:r w:rsidR="006B7E85" w:rsidRPr="00D64D38">
        <w:t>ввода</w:t>
      </w:r>
      <w:proofErr w:type="gramEnd"/>
      <w:r w:rsidR="006B7E85" w:rsidRPr="00D64D38">
        <w:t xml:space="preserve"> в эксплуатацию</w:t>
      </w:r>
      <w:r w:rsidR="006B7E85">
        <w:t xml:space="preserve"> после произведенных строительных работ по переустройству (перепланировке)</w:t>
      </w:r>
      <w:r w:rsidR="006B7E85" w:rsidRPr="00D64D38">
        <w:t>.</w:t>
      </w:r>
    </w:p>
    <w:p w:rsidR="006B7E85" w:rsidRPr="00D64D38" w:rsidRDefault="005079D4" w:rsidP="006B7E85">
      <w:pPr>
        <w:autoSpaceDE w:val="0"/>
        <w:autoSpaceDN w:val="0"/>
        <w:adjustRightInd w:val="0"/>
        <w:ind w:firstLine="700"/>
        <w:jc w:val="both"/>
      </w:pPr>
      <w:r>
        <w:t>5</w:t>
      </w:r>
      <w:bookmarkStart w:id="0" w:name="_GoBack"/>
      <w:bookmarkEnd w:id="0"/>
      <w:r w:rsidR="006B7E85">
        <w:t xml:space="preserve">.  По полученным обращениям на установку рекламных конструкций на территории Артемовского городского округа выдано </w:t>
      </w:r>
      <w:r w:rsidR="001B31D1">
        <w:rPr>
          <w:b/>
        </w:rPr>
        <w:t>3</w:t>
      </w:r>
      <w:r w:rsidR="006B7E85">
        <w:t xml:space="preserve"> разрешения.</w:t>
      </w:r>
    </w:p>
    <w:p w:rsidR="00DD0A31" w:rsidRDefault="006B7E85" w:rsidP="006B7E85">
      <w:pPr>
        <w:autoSpaceDE w:val="0"/>
        <w:autoSpaceDN w:val="0"/>
        <w:adjustRightInd w:val="0"/>
        <w:ind w:firstLine="695"/>
        <w:jc w:val="both"/>
      </w:pPr>
      <w:r>
        <w:t>6</w:t>
      </w:r>
      <w:r w:rsidRPr="00D64D38">
        <w:t xml:space="preserve">. </w:t>
      </w:r>
      <w:r>
        <w:t>Принято у</w:t>
      </w:r>
      <w:r w:rsidRPr="00D64D38">
        <w:t xml:space="preserve">частие в разработке, рассмотрении и реализации муниципальных целевых программ, содержащих вопросы архитектуры, </w:t>
      </w:r>
    </w:p>
    <w:p w:rsidR="00DD0A31" w:rsidRDefault="00DD0A31" w:rsidP="006B7E85">
      <w:pPr>
        <w:autoSpaceDE w:val="0"/>
        <w:autoSpaceDN w:val="0"/>
        <w:adjustRightInd w:val="0"/>
        <w:ind w:firstLine="695"/>
        <w:jc w:val="both"/>
      </w:pPr>
    </w:p>
    <w:p w:rsidR="00DD0A31" w:rsidRDefault="00DD0A31" w:rsidP="006B7E85">
      <w:pPr>
        <w:autoSpaceDE w:val="0"/>
        <w:autoSpaceDN w:val="0"/>
        <w:adjustRightInd w:val="0"/>
        <w:ind w:firstLine="695"/>
        <w:jc w:val="both"/>
      </w:pPr>
    </w:p>
    <w:p w:rsidR="006B7E85" w:rsidRPr="00D64D38" w:rsidRDefault="00DD0A31" w:rsidP="00DD0A31">
      <w:pPr>
        <w:autoSpaceDE w:val="0"/>
        <w:autoSpaceDN w:val="0"/>
        <w:adjustRightInd w:val="0"/>
        <w:jc w:val="both"/>
      </w:pPr>
      <w:r>
        <w:t xml:space="preserve">градостроительства </w:t>
      </w:r>
      <w:r w:rsidR="006B7E85" w:rsidRPr="00D64D38">
        <w:t>и землепользования, строительства, реконструкции, модернизации жилого фонда и жилищно-коммунального хозяйства.</w:t>
      </w:r>
    </w:p>
    <w:p w:rsidR="006B7E85" w:rsidRDefault="006B7E85" w:rsidP="006B7E85">
      <w:pPr>
        <w:autoSpaceDE w:val="0"/>
        <w:autoSpaceDN w:val="0"/>
        <w:adjustRightInd w:val="0"/>
        <w:ind w:firstLine="695"/>
        <w:jc w:val="both"/>
      </w:pPr>
      <w:r>
        <w:t xml:space="preserve">7. В рамках участия в работе Комиссии по выявлению неучтенных объектов недвижимости и земельных участков, используемых без прав на них, на территории Артемовского городского округа, было выявлено </w:t>
      </w:r>
      <w:r w:rsidR="0037158A">
        <w:rPr>
          <w:b/>
        </w:rPr>
        <w:t>49</w:t>
      </w:r>
      <w:r>
        <w:t xml:space="preserve"> объектов.</w:t>
      </w:r>
    </w:p>
    <w:p w:rsidR="006B7E85" w:rsidRPr="00D64D38" w:rsidRDefault="006B7E85" w:rsidP="006B7E85">
      <w:pPr>
        <w:autoSpaceDE w:val="0"/>
        <w:autoSpaceDN w:val="0"/>
        <w:adjustRightInd w:val="0"/>
        <w:ind w:firstLine="695"/>
        <w:jc w:val="both"/>
      </w:pPr>
      <w:r>
        <w:lastRenderedPageBreak/>
        <w:t>8. Осуществляется</w:t>
      </w:r>
      <w:r w:rsidRPr="00D64D38">
        <w:t xml:space="preserve"> </w:t>
      </w:r>
      <w:proofErr w:type="gramStart"/>
      <w:r w:rsidRPr="00D64D38">
        <w:t>контрол</w:t>
      </w:r>
      <w:r>
        <w:t>ь</w:t>
      </w:r>
      <w:r w:rsidRPr="00D64D38">
        <w:t xml:space="preserve"> за</w:t>
      </w:r>
      <w:proofErr w:type="gramEnd"/>
      <w:r w:rsidRPr="00D64D38">
        <w:t xml:space="preserve"> разработкой и реализацией градостроительной документации.</w:t>
      </w:r>
    </w:p>
    <w:p w:rsidR="006B7E85" w:rsidRPr="00D64D38" w:rsidRDefault="006B7E85" w:rsidP="006B7E85">
      <w:pPr>
        <w:autoSpaceDE w:val="0"/>
        <w:autoSpaceDN w:val="0"/>
        <w:adjustRightInd w:val="0"/>
        <w:ind w:firstLine="695"/>
        <w:jc w:val="both"/>
      </w:pPr>
      <w:r>
        <w:t>9</w:t>
      </w:r>
      <w:r w:rsidRPr="00D64D38">
        <w:t xml:space="preserve">. По вопросам своей компетенции </w:t>
      </w:r>
      <w:r>
        <w:t xml:space="preserve">принимается </w:t>
      </w:r>
      <w:r w:rsidRPr="00D64D38">
        <w:t>участие в судебных заседаниях, осуществляя защиту прав Артемовского городского округа и Комитета в сфере градостроительства, архитектуры и землепользования.</w:t>
      </w:r>
    </w:p>
    <w:p w:rsidR="006B7E85" w:rsidRPr="00D64D38" w:rsidRDefault="006B7E85" w:rsidP="006B7E85">
      <w:pPr>
        <w:autoSpaceDE w:val="0"/>
        <w:autoSpaceDN w:val="0"/>
        <w:adjustRightInd w:val="0"/>
        <w:ind w:firstLine="695"/>
        <w:jc w:val="both"/>
      </w:pPr>
      <w:r>
        <w:t>10</w:t>
      </w:r>
      <w:r w:rsidRPr="00D64D38">
        <w:t xml:space="preserve">. </w:t>
      </w:r>
      <w:r>
        <w:t>Н</w:t>
      </w:r>
      <w:r w:rsidRPr="00D64D38">
        <w:t xml:space="preserve">а территории Артемовского городского округа </w:t>
      </w:r>
      <w:r>
        <w:t xml:space="preserve">ведется </w:t>
      </w:r>
      <w:r w:rsidRPr="00D64D38">
        <w:t>Адресн</w:t>
      </w:r>
      <w:r>
        <w:t>ый</w:t>
      </w:r>
      <w:r w:rsidRPr="00D64D38">
        <w:t xml:space="preserve"> реестр (свод сведений об адресах объектов недвижимости, адресных элементах и документах, подтверждающих факт присвоения, изменения или аннулирования адреса объекта, а также наименования и переименования адресных элементов).</w:t>
      </w:r>
    </w:p>
    <w:p w:rsidR="006B7E85" w:rsidRDefault="006B7E85" w:rsidP="006B7E85">
      <w:pPr>
        <w:jc w:val="center"/>
        <w:rPr>
          <w:b/>
        </w:rPr>
      </w:pPr>
    </w:p>
    <w:p w:rsidR="006B7E85" w:rsidRPr="006C2A25" w:rsidRDefault="006B7E85" w:rsidP="006B7E85">
      <w:pPr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Цели и</w:t>
      </w:r>
      <w:r w:rsidRPr="006C2A25">
        <w:rPr>
          <w:b/>
        </w:rPr>
        <w:t xml:space="preserve"> задач</w:t>
      </w:r>
      <w:r>
        <w:rPr>
          <w:b/>
        </w:rPr>
        <w:t>и</w:t>
      </w:r>
      <w:r w:rsidRPr="006C2A25">
        <w:rPr>
          <w:b/>
        </w:rPr>
        <w:t xml:space="preserve"> на 201</w:t>
      </w:r>
      <w:r w:rsidR="00D75013">
        <w:rPr>
          <w:b/>
        </w:rPr>
        <w:t>7</w:t>
      </w:r>
      <w:r w:rsidRPr="006C2A25">
        <w:rPr>
          <w:b/>
        </w:rPr>
        <w:t xml:space="preserve"> год</w:t>
      </w:r>
    </w:p>
    <w:p w:rsidR="006B7E85" w:rsidRDefault="006B7E85" w:rsidP="006B7E85">
      <w:pPr>
        <w:autoSpaceDE w:val="0"/>
        <w:autoSpaceDN w:val="0"/>
        <w:adjustRightInd w:val="0"/>
        <w:ind w:firstLine="540"/>
        <w:jc w:val="both"/>
      </w:pPr>
    </w:p>
    <w:p w:rsidR="006B7E85" w:rsidRDefault="006B7E85" w:rsidP="006B7E85">
      <w:pPr>
        <w:autoSpaceDE w:val="0"/>
        <w:autoSpaceDN w:val="0"/>
        <w:adjustRightInd w:val="0"/>
        <w:ind w:firstLine="700"/>
        <w:jc w:val="both"/>
      </w:pPr>
      <w:r>
        <w:t>Основными целями и задачами Комитета по архитектуре и градостроительству Артемовского городского округа на 201</w:t>
      </w:r>
      <w:r w:rsidR="00D75013">
        <w:t>7</w:t>
      </w:r>
      <w:r>
        <w:t xml:space="preserve"> год являются:</w:t>
      </w:r>
    </w:p>
    <w:p w:rsidR="006B7E85" w:rsidRPr="00420A24" w:rsidRDefault="006B7E85" w:rsidP="006B7E85">
      <w:pPr>
        <w:autoSpaceDE w:val="0"/>
        <w:autoSpaceDN w:val="0"/>
        <w:adjustRightInd w:val="0"/>
        <w:ind w:firstLine="700"/>
        <w:jc w:val="both"/>
      </w:pPr>
      <w:r>
        <w:t xml:space="preserve">1) </w:t>
      </w:r>
      <w:r w:rsidR="00D75013">
        <w:t>У</w:t>
      </w:r>
      <w:r>
        <w:t xml:space="preserve">тверждение разработанных </w:t>
      </w:r>
      <w:r w:rsidRPr="00420A24">
        <w:t xml:space="preserve">генеральных планов Артемовского городского округа применительно к территориям </w:t>
      </w:r>
      <w:r>
        <w:t xml:space="preserve">г. Артемовского, </w:t>
      </w:r>
      <w:r w:rsidRPr="00420A24">
        <w:t>села Покровского, поселка Заболотье, села Мостовского, деревни Лисава, деревни Налимово, села Лебедкино, села Антоново, села Бичур, села Шогринское, села Сарафаново, поселка Красногвардейский, поселка Сосновый Бор, села Писанец;</w:t>
      </w:r>
    </w:p>
    <w:p w:rsidR="003975D7" w:rsidRPr="006A7D0C" w:rsidRDefault="006B7E85" w:rsidP="003975D7">
      <w:pPr>
        <w:ind w:firstLine="709"/>
        <w:jc w:val="both"/>
      </w:pPr>
      <w:r>
        <w:t>2</w:t>
      </w:r>
      <w:r w:rsidRPr="006A7D0C">
        <w:t xml:space="preserve">) </w:t>
      </w:r>
      <w:r w:rsidR="003975D7">
        <w:t xml:space="preserve">Внесение изменений в правила землепользования и застройки Артемовского городского округа. </w:t>
      </w:r>
    </w:p>
    <w:p w:rsidR="006B7E85" w:rsidRPr="006A7D0C" w:rsidRDefault="006B7E85" w:rsidP="006B7E85">
      <w:pPr>
        <w:ind w:firstLine="709"/>
        <w:jc w:val="both"/>
      </w:pPr>
      <w:r>
        <w:t>3</w:t>
      </w:r>
      <w:r w:rsidRPr="006A7D0C">
        <w:t>) межевание границ населенных пунктов Артемовского городского округа, межевание земельных участков для их последующего предоставления</w:t>
      </w:r>
      <w:r>
        <w:t xml:space="preserve"> однократно бесплатно в собственность граждан для жилищного строительства</w:t>
      </w:r>
      <w:r w:rsidRPr="006A7D0C">
        <w:t>;</w:t>
      </w:r>
    </w:p>
    <w:p w:rsidR="006B7E85" w:rsidRPr="006A7D0C" w:rsidRDefault="006B7E85" w:rsidP="006B7E85">
      <w:pPr>
        <w:ind w:firstLine="709"/>
        <w:jc w:val="both"/>
      </w:pPr>
      <w:r>
        <w:t>4</w:t>
      </w:r>
      <w:r w:rsidRPr="006A7D0C">
        <w:t xml:space="preserve">) обеспечение Артемовского городского округа </w:t>
      </w:r>
      <w:r w:rsidRPr="006A7D0C">
        <w:rPr>
          <w:shd w:val="clear" w:color="auto" w:fill="FFFFFF"/>
        </w:rPr>
        <w:t>местными нормативами градостроительного проектирования</w:t>
      </w:r>
      <w:r w:rsidRPr="006A7D0C">
        <w:t>;</w:t>
      </w:r>
    </w:p>
    <w:p w:rsidR="006B7E85" w:rsidRPr="006A7D0C" w:rsidRDefault="006B7E85" w:rsidP="006B7E85">
      <w:pPr>
        <w:ind w:firstLine="709"/>
        <w:jc w:val="both"/>
      </w:pPr>
      <w:r>
        <w:t>5</w:t>
      </w:r>
      <w:r w:rsidRPr="006A7D0C">
        <w:t>) разработка схем размещения объектов;</w:t>
      </w:r>
    </w:p>
    <w:p w:rsidR="006B7E85" w:rsidRDefault="006B7E85" w:rsidP="006B7E85">
      <w:pPr>
        <w:ind w:firstLine="709"/>
        <w:jc w:val="both"/>
      </w:pPr>
      <w:r>
        <w:t>6</w:t>
      </w:r>
      <w:r w:rsidRPr="006A7D0C">
        <w:t>) ведение информационной системы обеспечения градостроительной деятельности, осуществляемой на территории Артемовского городского округа</w:t>
      </w:r>
      <w:r>
        <w:t>.</w:t>
      </w:r>
    </w:p>
    <w:p w:rsidR="006B7E85" w:rsidRDefault="006B7E85" w:rsidP="006B7E85">
      <w:pPr>
        <w:autoSpaceDE w:val="0"/>
        <w:autoSpaceDN w:val="0"/>
        <w:adjustRightInd w:val="0"/>
        <w:ind w:firstLine="540"/>
        <w:jc w:val="both"/>
      </w:pPr>
    </w:p>
    <w:p w:rsidR="006B7E85" w:rsidRDefault="006B7E85" w:rsidP="006B7E85">
      <w:pPr>
        <w:autoSpaceDE w:val="0"/>
        <w:autoSpaceDN w:val="0"/>
        <w:adjustRightInd w:val="0"/>
        <w:ind w:firstLine="540"/>
        <w:jc w:val="both"/>
      </w:pPr>
    </w:p>
    <w:p w:rsidR="00DD0A31" w:rsidRDefault="00DD0A31" w:rsidP="006B7E85">
      <w:pPr>
        <w:autoSpaceDE w:val="0"/>
        <w:autoSpaceDN w:val="0"/>
        <w:adjustRightInd w:val="0"/>
        <w:ind w:firstLine="540"/>
        <w:jc w:val="both"/>
      </w:pPr>
    </w:p>
    <w:p w:rsidR="00DD0A31" w:rsidRDefault="00DD0A31" w:rsidP="006B7E85">
      <w:pPr>
        <w:autoSpaceDE w:val="0"/>
        <w:autoSpaceDN w:val="0"/>
        <w:adjustRightInd w:val="0"/>
        <w:ind w:firstLine="540"/>
        <w:jc w:val="both"/>
      </w:pPr>
    </w:p>
    <w:p w:rsidR="00DD0A31" w:rsidRDefault="00DD0A31" w:rsidP="006B7E85">
      <w:pPr>
        <w:autoSpaceDE w:val="0"/>
        <w:autoSpaceDN w:val="0"/>
        <w:adjustRightInd w:val="0"/>
        <w:ind w:firstLine="540"/>
        <w:jc w:val="both"/>
      </w:pPr>
    </w:p>
    <w:p w:rsidR="00DD0A31" w:rsidRDefault="00DD0A31" w:rsidP="006B7E85">
      <w:pPr>
        <w:autoSpaceDE w:val="0"/>
        <w:autoSpaceDN w:val="0"/>
        <w:adjustRightInd w:val="0"/>
        <w:ind w:firstLine="540"/>
        <w:jc w:val="both"/>
      </w:pPr>
    </w:p>
    <w:p w:rsidR="00DD0A31" w:rsidRPr="00D64D38" w:rsidRDefault="00DD0A31" w:rsidP="006B7E85">
      <w:pPr>
        <w:autoSpaceDE w:val="0"/>
        <w:autoSpaceDN w:val="0"/>
        <w:adjustRightInd w:val="0"/>
        <w:ind w:firstLine="540"/>
        <w:jc w:val="both"/>
      </w:pPr>
    </w:p>
    <w:p w:rsidR="006B7E85" w:rsidRPr="00D64D38" w:rsidRDefault="006B7E85" w:rsidP="006B7E85">
      <w:pPr>
        <w:jc w:val="both"/>
      </w:pPr>
      <w:r>
        <w:t>П</w:t>
      </w:r>
      <w:r w:rsidRPr="00D64D38">
        <w:t>редседатель Комитет</w:t>
      </w:r>
      <w:r w:rsidRPr="009E5943">
        <w:t>а</w:t>
      </w:r>
      <w:r w:rsidRPr="00D64D38">
        <w:t xml:space="preserve"> </w:t>
      </w:r>
      <w:proofErr w:type="gramStart"/>
      <w:r w:rsidRPr="00D64D38">
        <w:t>по</w:t>
      </w:r>
      <w:proofErr w:type="gramEnd"/>
    </w:p>
    <w:p w:rsidR="006B7E85" w:rsidRPr="00D64D38" w:rsidRDefault="006B7E85" w:rsidP="006B7E85">
      <w:pPr>
        <w:jc w:val="both"/>
      </w:pPr>
      <w:r w:rsidRPr="00D64D38">
        <w:t xml:space="preserve">архитектуре и градостроительству </w:t>
      </w:r>
    </w:p>
    <w:p w:rsidR="006B7E85" w:rsidRPr="00D64D38" w:rsidRDefault="006B7E85" w:rsidP="006B7E85">
      <w:r w:rsidRPr="00D64D38">
        <w:t xml:space="preserve">Артемовского городского округа         </w:t>
      </w:r>
      <w:r>
        <w:t xml:space="preserve">         </w:t>
      </w:r>
      <w:r w:rsidRPr="00D64D38">
        <w:t xml:space="preserve">    </w:t>
      </w:r>
      <w:r>
        <w:t xml:space="preserve">                                   Н.В. Булатова</w:t>
      </w:r>
      <w:r w:rsidRPr="00D64D38">
        <w:t xml:space="preserve">              </w:t>
      </w:r>
    </w:p>
    <w:p w:rsidR="006B7E85" w:rsidRDefault="006B7E85" w:rsidP="006B7E85"/>
    <w:p w:rsidR="006B7E85" w:rsidRDefault="006B7E85" w:rsidP="006B7E85"/>
    <w:p w:rsidR="006B7E85" w:rsidRDefault="006B7E85" w:rsidP="006B7E85"/>
    <w:p w:rsidR="00761235" w:rsidRDefault="00F324BE"/>
    <w:sectPr w:rsidR="00761235" w:rsidSect="00DD0A31">
      <w:headerReference w:type="even" r:id="rId8"/>
      <w:headerReference w:type="default" r:id="rId9"/>
      <w:pgSz w:w="11906" w:h="16838"/>
      <w:pgMar w:top="0" w:right="680" w:bottom="127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4BE" w:rsidRDefault="00F324BE">
      <w:r>
        <w:separator/>
      </w:r>
    </w:p>
  </w:endnote>
  <w:endnote w:type="continuationSeparator" w:id="0">
    <w:p w:rsidR="00F324BE" w:rsidRDefault="00F3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4BE" w:rsidRDefault="00F324BE">
      <w:r>
        <w:separator/>
      </w:r>
    </w:p>
  </w:footnote>
  <w:footnote w:type="continuationSeparator" w:id="0">
    <w:p w:rsidR="00F324BE" w:rsidRDefault="00F32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497" w:rsidRDefault="006B7E85" w:rsidP="008E0A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7497" w:rsidRDefault="00F324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497" w:rsidRDefault="006B7E85" w:rsidP="008E0A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79D4">
      <w:rPr>
        <w:rStyle w:val="a5"/>
        <w:noProof/>
      </w:rPr>
      <w:t>7</w:t>
    </w:r>
    <w:r>
      <w:rPr>
        <w:rStyle w:val="a5"/>
      </w:rPr>
      <w:fldChar w:fldCharType="end"/>
    </w:r>
  </w:p>
  <w:p w:rsidR="00977497" w:rsidRDefault="00F324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D13F5"/>
    <w:multiLevelType w:val="hybridMultilevel"/>
    <w:tmpl w:val="40DCB742"/>
    <w:lvl w:ilvl="0" w:tplc="09E6FC9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85"/>
    <w:rsid w:val="000834E0"/>
    <w:rsid w:val="000F4345"/>
    <w:rsid w:val="001B31D1"/>
    <w:rsid w:val="002A6976"/>
    <w:rsid w:val="0037158A"/>
    <w:rsid w:val="003975D7"/>
    <w:rsid w:val="003E6D73"/>
    <w:rsid w:val="005079D4"/>
    <w:rsid w:val="00544F37"/>
    <w:rsid w:val="006136BE"/>
    <w:rsid w:val="00642BD8"/>
    <w:rsid w:val="006734B9"/>
    <w:rsid w:val="006749D0"/>
    <w:rsid w:val="006B7E85"/>
    <w:rsid w:val="00746C7E"/>
    <w:rsid w:val="00766053"/>
    <w:rsid w:val="008053A1"/>
    <w:rsid w:val="008472FB"/>
    <w:rsid w:val="0084758F"/>
    <w:rsid w:val="008613B5"/>
    <w:rsid w:val="00886088"/>
    <w:rsid w:val="008E4421"/>
    <w:rsid w:val="00B258E7"/>
    <w:rsid w:val="00BD371F"/>
    <w:rsid w:val="00D75013"/>
    <w:rsid w:val="00DD0A31"/>
    <w:rsid w:val="00E70C16"/>
    <w:rsid w:val="00F04C32"/>
    <w:rsid w:val="00F324BE"/>
    <w:rsid w:val="00F51858"/>
    <w:rsid w:val="00FD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8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7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6B7E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7E85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page number"/>
    <w:basedOn w:val="a0"/>
    <w:rsid w:val="006B7E85"/>
  </w:style>
  <w:style w:type="paragraph" w:customStyle="1" w:styleId="1">
    <w:name w:val="Абзац списка1"/>
    <w:basedOn w:val="a"/>
    <w:rsid w:val="006B7E85"/>
    <w:pPr>
      <w:ind w:left="720" w:firstLine="709"/>
      <w:contextualSpacing/>
      <w:jc w:val="both"/>
    </w:pPr>
    <w:rPr>
      <w:rFonts w:ascii="Calibri" w:hAnsi="Calibri"/>
      <w:bCs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D0A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A31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8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7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6B7E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7E85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page number"/>
    <w:basedOn w:val="a0"/>
    <w:rsid w:val="006B7E85"/>
  </w:style>
  <w:style w:type="paragraph" w:customStyle="1" w:styleId="1">
    <w:name w:val="Абзац списка1"/>
    <w:basedOn w:val="a"/>
    <w:rsid w:val="006B7E85"/>
    <w:pPr>
      <w:ind w:left="720" w:firstLine="709"/>
      <w:contextualSpacing/>
      <w:jc w:val="both"/>
    </w:pPr>
    <w:rPr>
      <w:rFonts w:ascii="Calibri" w:hAnsi="Calibri"/>
      <w:bCs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D0A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A31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2017-01-23T03:18:00Z</cp:lastPrinted>
  <dcterms:created xsi:type="dcterms:W3CDTF">2017-01-12T05:37:00Z</dcterms:created>
  <dcterms:modified xsi:type="dcterms:W3CDTF">2017-01-23T03:20:00Z</dcterms:modified>
</cp:coreProperties>
</file>