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5B5B3C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5B5B3C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222593" wp14:editId="34084654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5B5B3C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5B3C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5B5B3C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5B5B3C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5B5B3C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5B5B3C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B5B3C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5B5B3C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5B5B3C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B5B3C">
        <w:rPr>
          <w:rFonts w:ascii="Liberation Serif" w:hAnsi="Liberation Serif" w:cs="Times New Roman"/>
          <w:sz w:val="28"/>
          <w:szCs w:val="28"/>
        </w:rPr>
        <w:t>о</w:t>
      </w:r>
      <w:r w:rsidR="00D02D0E" w:rsidRPr="005B5B3C">
        <w:rPr>
          <w:rFonts w:ascii="Liberation Serif" w:hAnsi="Liberation Serif" w:cs="Times New Roman"/>
          <w:sz w:val="28"/>
          <w:szCs w:val="28"/>
        </w:rPr>
        <w:t>т</w:t>
      </w:r>
      <w:r w:rsidR="00D02D0E" w:rsidRPr="005B5B3C">
        <w:rPr>
          <w:rFonts w:ascii="Liberation Serif" w:hAnsi="Liberation Serif" w:cs="Times New Roman"/>
          <w:sz w:val="28"/>
          <w:szCs w:val="28"/>
        </w:rPr>
        <w:tab/>
      </w:r>
      <w:r w:rsidR="00D02D0E" w:rsidRPr="005B5B3C">
        <w:rPr>
          <w:rFonts w:ascii="Liberation Serif" w:hAnsi="Liberation Serif" w:cs="Times New Roman"/>
          <w:sz w:val="28"/>
          <w:szCs w:val="28"/>
        </w:rPr>
        <w:tab/>
      </w:r>
      <w:r w:rsidR="00D02D0E" w:rsidRPr="005B5B3C">
        <w:rPr>
          <w:rFonts w:ascii="Liberation Serif" w:hAnsi="Liberation Serif" w:cs="Times New Roman"/>
          <w:sz w:val="28"/>
          <w:szCs w:val="28"/>
        </w:rPr>
        <w:tab/>
      </w:r>
      <w:r w:rsidR="00D02D0E" w:rsidRPr="005B5B3C">
        <w:rPr>
          <w:rFonts w:ascii="Liberation Serif" w:hAnsi="Liberation Serif" w:cs="Times New Roman"/>
          <w:sz w:val="28"/>
          <w:szCs w:val="28"/>
        </w:rPr>
        <w:tab/>
      </w:r>
      <w:r w:rsidR="00BC51BE" w:rsidRPr="005B5B3C">
        <w:rPr>
          <w:rFonts w:ascii="Liberation Serif" w:hAnsi="Liberation Serif" w:cs="Times New Roman"/>
          <w:sz w:val="28"/>
          <w:szCs w:val="28"/>
        </w:rPr>
        <w:tab/>
      </w:r>
      <w:r w:rsidR="00D02D0E" w:rsidRPr="005B5B3C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5B5B3C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5B5B3C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B9519C" w:rsidRPr="00745FFD" w:rsidRDefault="00940B22" w:rsidP="00940B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45FFD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</w:t>
      </w:r>
      <w:r w:rsidR="007044FB" w:rsidRPr="00745FFD">
        <w:rPr>
          <w:rFonts w:ascii="Liberation Serif" w:hAnsi="Liberation Serif" w:cs="Times New Roman"/>
          <w:b/>
          <w:i/>
          <w:sz w:val="28"/>
          <w:szCs w:val="28"/>
        </w:rPr>
        <w:t>Положения</w:t>
      </w:r>
      <w:r w:rsidR="00440480" w:rsidRPr="00745FF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190E5F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 организации </w:t>
      </w:r>
      <w:r w:rsidR="008B6D71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профессионального образования и </w:t>
      </w:r>
      <w:r w:rsidR="00190E5F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</w:t>
      </w:r>
      <w:r w:rsidR="000E431B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Артемовского городского округа</w:t>
      </w:r>
      <w:r w:rsidR="00510740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,</w:t>
      </w:r>
      <w:r w:rsidR="008A0CE7" w:rsidRPr="00745FF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и работников муниципальных учреждений Артемовского городского округа</w:t>
      </w:r>
    </w:p>
    <w:p w:rsidR="007741DE" w:rsidRPr="00745FFD" w:rsidRDefault="007741DE" w:rsidP="00940B2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940B22" w:rsidRPr="00745FFD" w:rsidRDefault="00207077" w:rsidP="007741DE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в</w:t>
      </w:r>
      <w:r w:rsidR="007741DE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</w:t>
      </w:r>
      <w:r w:rsidR="00940B22" w:rsidRPr="00745FFD">
        <w:rPr>
          <w:rFonts w:ascii="Liberation Serif" w:hAnsi="Liberation Serif"/>
          <w:sz w:val="28"/>
          <w:szCs w:val="28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с </w:t>
      </w:r>
      <w:r w:rsidR="00D355A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подпунктом 7 пункта 1 статьи 11 Федерального закона от 2 марта 2007 года № 25-ФЗ «</w:t>
      </w:r>
      <w:r w:rsidR="00D355AB" w:rsidRPr="00745FFD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="00D355A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</w:t>
      </w:r>
      <w:r w:rsidR="00D355A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пунктом 8.1 части 1 статьи 17 Федерального закона от</w:t>
      </w:r>
      <w:r w:rsidR="000E431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06 октября 2003 года </w:t>
      </w:r>
      <w:r w:rsidR="00940B22" w:rsidRPr="00745FFD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40B22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руководствуясь Законом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пунктом 2 статьи 13 Закона Свердловской области от 29 октября 2007 года </w:t>
      </w:r>
      <w:r w:rsidR="00940B22" w:rsidRPr="00745FFD">
        <w:rPr>
          <w:rFonts w:ascii="Liberation Serif" w:hAnsi="Liberation Serif" w:cs="Times New Roman"/>
          <w:sz w:val="28"/>
          <w:szCs w:val="28"/>
        </w:rPr>
        <w:t>№ 136-ОЗ «Об особенностях муниципальной службы на территории Свердловской области»,</w:t>
      </w:r>
      <w:r w:rsidR="007741DE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0E431B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принимая во внимание </w:t>
      </w:r>
      <w:r w:rsidR="00407BB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</w:t>
      </w:r>
      <w:r w:rsidR="00C9309C" w:rsidRPr="00745FFD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остановление Правительства Свердловской области от 30.12.2014 № 1263-ПП «О внесении изменений в некоторые правовые акты Правительства Свердловской области в сфере дополнительного профессионального образования муниципальных служащих и лиц, замещающих муниципальные должности в Свердловской области», </w:t>
      </w:r>
      <w:r w:rsidR="00940B22" w:rsidRPr="00745FFD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8" w:history="1">
        <w:r w:rsidR="00940B22" w:rsidRPr="00745FFD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940B22"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>ва Артемовского городского округа,</w:t>
      </w:r>
    </w:p>
    <w:p w:rsidR="008A2D8F" w:rsidRPr="00745FFD" w:rsidRDefault="00BD20C6" w:rsidP="0020707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745FFD" w:rsidRDefault="003A263F" w:rsidP="00E7313D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745FF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741DE" w:rsidRPr="00745FFD" w:rsidRDefault="00153634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lastRenderedPageBreak/>
        <w:t>1. Утвердить</w:t>
      </w:r>
      <w:r w:rsidR="00AD7962" w:rsidRPr="00745FFD">
        <w:rPr>
          <w:rFonts w:ascii="Liberation Serif" w:hAnsi="Liberation Serif" w:cs="Times New Roman"/>
          <w:sz w:val="28"/>
          <w:szCs w:val="28"/>
        </w:rPr>
        <w:t xml:space="preserve"> </w:t>
      </w:r>
      <w:r w:rsidRPr="00745FFD">
        <w:rPr>
          <w:rFonts w:ascii="Liberation Serif" w:hAnsi="Liberation Serif" w:cs="Times New Roman"/>
          <w:sz w:val="28"/>
          <w:szCs w:val="28"/>
        </w:rPr>
        <w:t xml:space="preserve">Положение </w:t>
      </w:r>
      <w:r w:rsidR="008B6D71" w:rsidRPr="00745FFD">
        <w:rPr>
          <w:rFonts w:ascii="Liberation Serif" w:hAnsi="Liberation Serif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</w:t>
      </w:r>
      <w:r w:rsidR="00510740">
        <w:rPr>
          <w:rFonts w:ascii="Liberation Serif" w:hAnsi="Liberation Serif" w:cs="Times New Roman"/>
          <w:sz w:val="28"/>
          <w:szCs w:val="28"/>
        </w:rPr>
        <w:t>,</w:t>
      </w:r>
      <w:r w:rsidR="008B6D71" w:rsidRPr="00745FFD">
        <w:rPr>
          <w:rFonts w:ascii="Liberation Serif" w:hAnsi="Liberation Serif" w:cs="Times New Roman"/>
          <w:sz w:val="28"/>
          <w:szCs w:val="28"/>
        </w:rPr>
        <w:t xml:space="preserve"> и работников муниципальных учреждений Артемовского городского округа </w:t>
      </w:r>
      <w:r w:rsidR="00510740">
        <w:rPr>
          <w:rFonts w:ascii="Liberation Serif" w:hAnsi="Liberation Serif" w:cs="Times New Roman"/>
          <w:sz w:val="28"/>
          <w:szCs w:val="28"/>
        </w:rPr>
        <w:t>(</w:t>
      </w:r>
      <w:r w:rsidR="00510740" w:rsidRPr="00510740">
        <w:rPr>
          <w:rFonts w:ascii="Liberation Serif" w:hAnsi="Liberation Serif" w:cs="Times New Roman"/>
          <w:sz w:val="28"/>
          <w:szCs w:val="28"/>
        </w:rPr>
        <w:t>Приложение</w:t>
      </w:r>
      <w:r w:rsidR="00510740">
        <w:rPr>
          <w:rFonts w:ascii="Liberation Serif" w:hAnsi="Liberation Serif" w:cs="Times New Roman"/>
          <w:sz w:val="28"/>
          <w:szCs w:val="28"/>
        </w:rPr>
        <w:t>)</w:t>
      </w:r>
      <w:r w:rsidRPr="00745FFD">
        <w:rPr>
          <w:rFonts w:ascii="Liberation Serif" w:hAnsi="Liberation Serif" w:cs="Times New Roman"/>
          <w:sz w:val="28"/>
          <w:szCs w:val="28"/>
        </w:rPr>
        <w:t>.</w:t>
      </w:r>
    </w:p>
    <w:p w:rsidR="00E32323" w:rsidRDefault="00153634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 xml:space="preserve">2. </w:t>
      </w:r>
      <w:r w:rsidR="00E32323">
        <w:rPr>
          <w:rFonts w:ascii="Liberation Serif" w:hAnsi="Liberation Serif" w:cs="Times New Roman"/>
          <w:sz w:val="28"/>
          <w:szCs w:val="28"/>
        </w:rPr>
        <w:t>П</w:t>
      </w:r>
      <w:r w:rsidR="00E32323" w:rsidRPr="00745FFD">
        <w:rPr>
          <w:rFonts w:ascii="Liberation Serif" w:hAnsi="Liberation Serif" w:cs="Times New Roman"/>
          <w:sz w:val="28"/>
          <w:szCs w:val="28"/>
        </w:rPr>
        <w:t>ризнать утратившим</w:t>
      </w:r>
      <w:r w:rsidR="00E32323">
        <w:rPr>
          <w:rFonts w:ascii="Liberation Serif" w:hAnsi="Liberation Serif" w:cs="Times New Roman"/>
          <w:sz w:val="28"/>
          <w:szCs w:val="28"/>
        </w:rPr>
        <w:t>и</w:t>
      </w:r>
      <w:r w:rsidR="00E32323" w:rsidRPr="00745FFD">
        <w:rPr>
          <w:rFonts w:ascii="Liberation Serif" w:hAnsi="Liberation Serif" w:cs="Times New Roman"/>
          <w:sz w:val="28"/>
          <w:szCs w:val="28"/>
        </w:rPr>
        <w:t xml:space="preserve"> силу</w:t>
      </w:r>
      <w:r w:rsidR="00E32323">
        <w:rPr>
          <w:rFonts w:ascii="Liberation Serif" w:hAnsi="Liberation Serif" w:cs="Times New Roman"/>
          <w:sz w:val="28"/>
          <w:szCs w:val="28"/>
        </w:rPr>
        <w:t>:</w:t>
      </w:r>
    </w:p>
    <w:p w:rsidR="00E32323" w:rsidRDefault="00E32323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Pr="00745FFD">
        <w:rPr>
          <w:rFonts w:ascii="Liberation Serif" w:hAnsi="Liberation Serif" w:cs="Times New Roman"/>
          <w:sz w:val="28"/>
          <w:szCs w:val="28"/>
        </w:rPr>
        <w:t>ешение Думы Артемовского городского округа от 28.08.2014 № 525 «Об утверждении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E32323" w:rsidRDefault="00E32323" w:rsidP="001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Pr="00745FFD">
        <w:rPr>
          <w:rFonts w:ascii="Liberation Serif" w:hAnsi="Liberation Serif" w:cs="Times New Roman"/>
          <w:sz w:val="28"/>
          <w:szCs w:val="28"/>
        </w:rPr>
        <w:t>ешение Думы Артемовского городского округа от</w:t>
      </w:r>
      <w:r w:rsidRPr="00E32323">
        <w:t xml:space="preserve"> </w:t>
      </w:r>
      <w:r w:rsidRPr="00E32323">
        <w:rPr>
          <w:rFonts w:ascii="Liberation Serif" w:hAnsi="Liberation Serif" w:cs="Times New Roman"/>
          <w:sz w:val="28"/>
          <w:szCs w:val="28"/>
        </w:rPr>
        <w:t xml:space="preserve">27.08.2015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32323">
        <w:rPr>
          <w:rFonts w:ascii="Liberation Serif" w:hAnsi="Liberation Serif" w:cs="Times New Roman"/>
          <w:sz w:val="28"/>
          <w:szCs w:val="28"/>
        </w:rPr>
        <w:t xml:space="preserve"> 698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E32323">
        <w:rPr>
          <w:rFonts w:ascii="Liberation Serif" w:hAnsi="Liberation Serif" w:cs="Times New Roman"/>
          <w:sz w:val="28"/>
          <w:szCs w:val="28"/>
        </w:rPr>
        <w:t>О внесении изменений и дополнений в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округа, депутатов Думы Артемовского городского округа, муниципальных служащих Артемовского городского округа и работников муниципальных учреждений Артемовского городского округа, утвержденное Решением Думы Артемовского городс</w:t>
      </w:r>
      <w:r>
        <w:rPr>
          <w:rFonts w:ascii="Liberation Serif" w:hAnsi="Liberation Serif" w:cs="Times New Roman"/>
          <w:sz w:val="28"/>
          <w:szCs w:val="28"/>
        </w:rPr>
        <w:t>кого округа от 28.08.2014 № 525».</w:t>
      </w:r>
    </w:p>
    <w:p w:rsidR="00153634" w:rsidRPr="00745FFD" w:rsidRDefault="00153634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 xml:space="preserve">3. Настоящее решение вступает в силу </w:t>
      </w:r>
      <w:r w:rsidR="0068760C">
        <w:rPr>
          <w:rFonts w:ascii="Liberation Serif" w:hAnsi="Liberation Serif" w:cs="Times New Roman"/>
          <w:sz w:val="28"/>
          <w:szCs w:val="28"/>
        </w:rPr>
        <w:t>со дня его</w:t>
      </w:r>
      <w:r w:rsidRPr="00745FFD">
        <w:rPr>
          <w:rFonts w:ascii="Liberation Serif" w:hAnsi="Liberation Serif" w:cs="Times New Roman"/>
          <w:sz w:val="28"/>
          <w:szCs w:val="28"/>
        </w:rPr>
        <w:t xml:space="preserve"> официального опубликования.</w:t>
      </w:r>
    </w:p>
    <w:p w:rsidR="00BD20C6" w:rsidRPr="00745FFD" w:rsidRDefault="00153634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>4</w:t>
      </w:r>
      <w:r w:rsidR="00BD20C6" w:rsidRPr="00745FFD">
        <w:rPr>
          <w:rFonts w:ascii="Liberation Serif" w:hAnsi="Liberation Serif" w:cs="Times New Roman"/>
          <w:sz w:val="28"/>
          <w:szCs w:val="28"/>
        </w:rPr>
        <w:t xml:space="preserve">. </w:t>
      </w:r>
      <w:r w:rsidR="0068760C">
        <w:rPr>
          <w:rFonts w:ascii="Liberation Serif" w:hAnsi="Liberation Serif" w:cs="Times New Roman"/>
          <w:sz w:val="28"/>
          <w:szCs w:val="28"/>
        </w:rPr>
        <w:t>О</w:t>
      </w:r>
      <w:r w:rsidR="0068760C" w:rsidRPr="00745FFD">
        <w:rPr>
          <w:rFonts w:ascii="Liberation Serif" w:hAnsi="Liberation Serif" w:cs="Times New Roman"/>
          <w:sz w:val="28"/>
          <w:szCs w:val="28"/>
        </w:rPr>
        <w:t xml:space="preserve">публиковать </w:t>
      </w:r>
      <w:r w:rsidR="0068760C">
        <w:rPr>
          <w:rFonts w:ascii="Liberation Serif" w:hAnsi="Liberation Serif" w:cs="Times New Roman"/>
          <w:sz w:val="28"/>
          <w:szCs w:val="28"/>
        </w:rPr>
        <w:t>н</w:t>
      </w:r>
      <w:r w:rsidR="00BD20C6" w:rsidRPr="00745FFD">
        <w:rPr>
          <w:rFonts w:ascii="Liberation Serif" w:hAnsi="Liberation Serif" w:cs="Times New Roman"/>
          <w:sz w:val="28"/>
          <w:szCs w:val="28"/>
        </w:rPr>
        <w:t>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45FFD" w:rsidRDefault="00153634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5FFD">
        <w:rPr>
          <w:rFonts w:ascii="Liberation Serif" w:hAnsi="Liberation Serif" w:cs="Times New Roman"/>
          <w:sz w:val="28"/>
          <w:szCs w:val="28"/>
        </w:rPr>
        <w:t>5</w:t>
      </w:r>
      <w:r w:rsidR="00BD20C6" w:rsidRPr="00745FFD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745FFD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45FFD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745FFD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745FFD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745FFD">
        <w:rPr>
          <w:rFonts w:ascii="Liberation Serif" w:hAnsi="Liberation Serif" w:cs="Times New Roman"/>
          <w:sz w:val="28"/>
          <w:szCs w:val="28"/>
        </w:rPr>
        <w:t>.</w:t>
      </w:r>
    </w:p>
    <w:p w:rsidR="002A249E" w:rsidRPr="00745FFD" w:rsidRDefault="002A249E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53634" w:rsidRPr="00745FFD" w:rsidRDefault="00153634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745FFD" w:rsidTr="00BD20C6">
        <w:tc>
          <w:tcPr>
            <w:tcW w:w="3936" w:type="dxa"/>
          </w:tcPr>
          <w:p w:rsidR="00BD20C6" w:rsidRPr="00745FFD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745FFD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745FFD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745FFD" w:rsidTr="00BD20C6">
        <w:tc>
          <w:tcPr>
            <w:tcW w:w="3936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745FFD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745FF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5F45A6" w:rsidRPr="005B5B3C" w:rsidRDefault="005F45A6" w:rsidP="000E078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B6D71" w:rsidRPr="005B5B3C" w:rsidRDefault="005F45A6" w:rsidP="005B5B3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8B6D71" w:rsidRPr="005B5B3C" w:rsidRDefault="008B6D71" w:rsidP="008B6D71">
      <w:pPr>
        <w:spacing w:after="0" w:line="240" w:lineRule="auto"/>
        <w:jc w:val="center"/>
        <w:rPr>
          <w:rFonts w:ascii="Liberation Serif" w:hAnsi="Liberation Serif"/>
          <w:caps/>
          <w:sz w:val="44"/>
          <w:szCs w:val="44"/>
        </w:rPr>
      </w:pPr>
      <w:r w:rsidRPr="005B5B3C">
        <w:rPr>
          <w:rFonts w:ascii="Liberation Serif" w:hAnsi="Liberation Serif"/>
          <w:caps/>
          <w:sz w:val="44"/>
          <w:szCs w:val="44"/>
        </w:rPr>
        <w:lastRenderedPageBreak/>
        <w:t>Согласование</w:t>
      </w:r>
    </w:p>
    <w:p w:rsidR="008B6D71" w:rsidRPr="005B5B3C" w:rsidRDefault="008B6D71" w:rsidP="008B6D71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5B5B3C">
        <w:rPr>
          <w:rFonts w:ascii="Liberation Serif" w:hAnsi="Liberation Serif"/>
          <w:sz w:val="28"/>
        </w:rPr>
        <w:t>проекта решения Думы Артемовского городского округа</w:t>
      </w:r>
    </w:p>
    <w:p w:rsidR="008B6D71" w:rsidRPr="005B5B3C" w:rsidRDefault="008B6D71" w:rsidP="008B6D71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p w:rsidR="00FB103C" w:rsidRDefault="005F45A6" w:rsidP="008B6D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5B5B3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E32323" w:rsidRPr="00E32323">
        <w:rPr>
          <w:rFonts w:ascii="Liberation Serif" w:hAnsi="Liberation Serif" w:cs="Times New Roman"/>
          <w:i/>
          <w:sz w:val="28"/>
          <w:szCs w:val="28"/>
        </w:rPr>
        <w:t>Об утверждении Положения об организации профессионального образования и дополнительно</w:t>
      </w:r>
      <w:bookmarkStart w:id="0" w:name="_GoBack"/>
      <w:bookmarkEnd w:id="0"/>
      <w:r w:rsidR="00E32323" w:rsidRPr="00E32323">
        <w:rPr>
          <w:rFonts w:ascii="Liberation Serif" w:hAnsi="Liberation Serif" w:cs="Times New Roman"/>
          <w:i/>
          <w:sz w:val="28"/>
          <w:szCs w:val="28"/>
        </w:rPr>
        <w:t>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</w:t>
      </w:r>
      <w:r w:rsidR="00510740">
        <w:rPr>
          <w:rFonts w:ascii="Liberation Serif" w:hAnsi="Liberation Serif" w:cs="Times New Roman"/>
          <w:i/>
          <w:sz w:val="28"/>
          <w:szCs w:val="28"/>
        </w:rPr>
        <w:t>,</w:t>
      </w:r>
      <w:r w:rsidR="00E32323" w:rsidRPr="00E32323">
        <w:rPr>
          <w:rFonts w:ascii="Liberation Serif" w:hAnsi="Liberation Serif" w:cs="Times New Roman"/>
          <w:i/>
          <w:sz w:val="28"/>
          <w:szCs w:val="28"/>
        </w:rPr>
        <w:t xml:space="preserve"> и работников муниципальных учреждений </w:t>
      </w:r>
    </w:p>
    <w:p w:rsidR="005F45A6" w:rsidRPr="005B5B3C" w:rsidRDefault="00E32323" w:rsidP="008B6D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32323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  <w:r w:rsidR="005F45A6" w:rsidRPr="005B5B3C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»</w:t>
      </w:r>
    </w:p>
    <w:p w:rsidR="005F45A6" w:rsidRPr="005B5B3C" w:rsidRDefault="005F45A6" w:rsidP="005F45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5B5B3C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наименование решения (курсивом)</w:t>
      </w:r>
    </w:p>
    <w:p w:rsidR="005F45A6" w:rsidRPr="005B5B3C" w:rsidRDefault="005F45A6" w:rsidP="005F45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2410"/>
        <w:gridCol w:w="1559"/>
        <w:gridCol w:w="1588"/>
      </w:tblGrid>
      <w:tr w:rsidR="005F45A6" w:rsidRPr="005B5B3C" w:rsidTr="00AF69E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A6" w:rsidRPr="005B5B3C" w:rsidRDefault="005F45A6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A6" w:rsidRPr="005B5B3C" w:rsidRDefault="005F45A6" w:rsidP="0070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Должность согласующего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A6" w:rsidRPr="005B5B3C" w:rsidRDefault="005F45A6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Фамилия  </w:t>
            </w: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и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A6" w:rsidRPr="005B5B3C" w:rsidRDefault="005F45A6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Наличие </w:t>
            </w: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замечаний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A6" w:rsidRPr="005B5B3C" w:rsidRDefault="005F45A6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Подпись,</w:t>
            </w: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дата</w:t>
            </w:r>
          </w:p>
        </w:tc>
      </w:tr>
      <w:tr w:rsidR="00B35BBF" w:rsidRPr="005B5B3C" w:rsidTr="00AF69E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BF" w:rsidRPr="005B5B3C" w:rsidRDefault="00B35BBF" w:rsidP="0050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BF" w:rsidRPr="005B5B3C" w:rsidRDefault="005B5B3C" w:rsidP="008B6D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BF" w:rsidRPr="005B5B3C" w:rsidRDefault="005B5B3C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Черемных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BF" w:rsidRPr="005B5B3C" w:rsidRDefault="00B35BBF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BF" w:rsidRPr="005B5B3C" w:rsidRDefault="00B35BBF" w:rsidP="005F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FB103C" w:rsidRPr="005B5B3C" w:rsidTr="00AF69E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796E95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заведующий отделом организации и обеспечения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Суворова М.Л.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FB103C" w:rsidRPr="005B5B3C" w:rsidTr="00AF69E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796E95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796E95" w:rsidP="0079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заведующего</w:t>
            </w:r>
            <w:r w:rsidR="00FB103C" w:rsidRPr="005B5B3C">
              <w:rPr>
                <w:rFonts w:ascii="Liberation Serif" w:eastAsia="Times New Roman" w:hAnsi="Liberation Serif" w:cs="Arial"/>
                <w:sz w:val="26"/>
                <w:szCs w:val="26"/>
                <w:lang w:eastAsia="ru-RU"/>
              </w:rPr>
              <w:t xml:space="preserve"> </w:t>
            </w:r>
            <w:r w:rsidR="00FB103C" w:rsidRPr="005B5B3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юридическим отделом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796E95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Черемных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3C" w:rsidRPr="005B5B3C" w:rsidRDefault="00FB103C" w:rsidP="00FB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5F45A6" w:rsidRPr="005B5B3C" w:rsidRDefault="005F45A6" w:rsidP="005F45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5F45A6" w:rsidRPr="005B5B3C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Заведующий </w:t>
      </w:r>
    </w:p>
    <w:p w:rsidR="005F45A6" w:rsidRPr="005B5B3C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организационно-правовым отделом </w:t>
      </w:r>
    </w:p>
    <w:p w:rsidR="005F45A6" w:rsidRPr="005B5B3C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Думы Артемовского городского округа  _______________  </w:t>
      </w:r>
      <w:r w:rsidR="00745F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</w:t>
      </w:r>
      <w:r w:rsidRPr="005B5B3C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О.Н. Исакова</w:t>
      </w:r>
      <w:r w:rsidR="00745FF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</w:t>
      </w:r>
    </w:p>
    <w:p w:rsidR="005F45A6" w:rsidRPr="005B5B3C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(подпись, дата)                 (инициалы, фамилия)</w:t>
      </w:r>
    </w:p>
    <w:p w:rsidR="005F45A6" w:rsidRPr="005B5B3C" w:rsidRDefault="005F45A6" w:rsidP="005F45A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F45A6" w:rsidRPr="005B5B3C" w:rsidRDefault="005F45A6" w:rsidP="005F45A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F45A6" w:rsidRPr="005B5B3C" w:rsidRDefault="005F45A6" w:rsidP="005F45A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Разработчик проекта:</w:t>
      </w:r>
    </w:p>
    <w:p w:rsidR="00745FFD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главный специалист отдела </w:t>
      </w:r>
    </w:p>
    <w:p w:rsidR="00745FFD" w:rsidRDefault="005F45A6" w:rsidP="005F45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организации и обеспечени</w:t>
      </w:r>
      <w:r w:rsid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 </w:t>
      </w:r>
    </w:p>
    <w:p w:rsidR="005F45A6" w:rsidRPr="005B5B3C" w:rsidRDefault="005B5B3C" w:rsidP="00745FF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деятельности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745FFD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745FFD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536F0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</w:t>
      </w:r>
      <w:r w:rsidR="005F45A6" w:rsidRPr="005B5B3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___</w:t>
      </w:r>
      <w:r w:rsidR="005F45A6" w:rsidRPr="005B5B3C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Г.В. Маслова</w:t>
      </w:r>
      <w:r w:rsidR="00536F09" w:rsidRPr="00536F09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</w:p>
    <w:p w:rsidR="002A249E" w:rsidRPr="005B5B3C" w:rsidRDefault="005F45A6" w:rsidP="005B5B3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(подпись, дата)          </w:t>
      </w:r>
      <w:r w:rsidR="00536F0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Pr="005B5B3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(инициалы, фамилия)</w:t>
      </w:r>
    </w:p>
    <w:sectPr w:rsidR="002A249E" w:rsidRPr="005B5B3C" w:rsidSect="009F01C9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D" w:rsidRDefault="00AC788D" w:rsidP="005258A1">
      <w:pPr>
        <w:spacing w:after="0" w:line="240" w:lineRule="auto"/>
      </w:pPr>
      <w:r>
        <w:separator/>
      </w:r>
    </w:p>
  </w:endnote>
  <w:endnote w:type="continuationSeparator" w:id="0">
    <w:p w:rsidR="00AC788D" w:rsidRDefault="00AC788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D" w:rsidRDefault="00AC788D" w:rsidP="005258A1">
      <w:pPr>
        <w:spacing w:after="0" w:line="240" w:lineRule="auto"/>
      </w:pPr>
      <w:r>
        <w:separator/>
      </w:r>
    </w:p>
  </w:footnote>
  <w:footnote w:type="continuationSeparator" w:id="0">
    <w:p w:rsidR="00AC788D" w:rsidRDefault="00AC788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825619"/>
      <w:docPartObj>
        <w:docPartGallery w:val="Page Numbers (Top of Page)"/>
        <w:docPartUnique/>
      </w:docPartObj>
    </w:sdtPr>
    <w:sdtEndPr/>
    <w:sdtContent>
      <w:p w:rsidR="005258A1" w:rsidRPr="00130C73" w:rsidRDefault="00130C73" w:rsidP="00130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9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374F"/>
    <w:rsid w:val="000336A1"/>
    <w:rsid w:val="00043D69"/>
    <w:rsid w:val="0005111D"/>
    <w:rsid w:val="000817DD"/>
    <w:rsid w:val="000D121A"/>
    <w:rsid w:val="000E0782"/>
    <w:rsid w:val="000E431B"/>
    <w:rsid w:val="00104EC6"/>
    <w:rsid w:val="0011612A"/>
    <w:rsid w:val="00130C73"/>
    <w:rsid w:val="00153634"/>
    <w:rsid w:val="00163F00"/>
    <w:rsid w:val="00186842"/>
    <w:rsid w:val="00190E5F"/>
    <w:rsid w:val="001B22E4"/>
    <w:rsid w:val="001B7D20"/>
    <w:rsid w:val="00207077"/>
    <w:rsid w:val="002A249E"/>
    <w:rsid w:val="002D5CCA"/>
    <w:rsid w:val="002F1372"/>
    <w:rsid w:val="003128C6"/>
    <w:rsid w:val="00316C6B"/>
    <w:rsid w:val="003603DF"/>
    <w:rsid w:val="003A263F"/>
    <w:rsid w:val="003D1D2D"/>
    <w:rsid w:val="003E49CB"/>
    <w:rsid w:val="00407BBF"/>
    <w:rsid w:val="00440480"/>
    <w:rsid w:val="00441AFC"/>
    <w:rsid w:val="0045774B"/>
    <w:rsid w:val="00474D97"/>
    <w:rsid w:val="00510740"/>
    <w:rsid w:val="005156EC"/>
    <w:rsid w:val="00521047"/>
    <w:rsid w:val="005258A1"/>
    <w:rsid w:val="00536F09"/>
    <w:rsid w:val="005502DE"/>
    <w:rsid w:val="005773FA"/>
    <w:rsid w:val="005B5B3C"/>
    <w:rsid w:val="005C1D72"/>
    <w:rsid w:val="005E6A6C"/>
    <w:rsid w:val="005F45A6"/>
    <w:rsid w:val="00616E1E"/>
    <w:rsid w:val="0063166E"/>
    <w:rsid w:val="0068760C"/>
    <w:rsid w:val="00695958"/>
    <w:rsid w:val="006C28B3"/>
    <w:rsid w:val="006F04A6"/>
    <w:rsid w:val="006F24F2"/>
    <w:rsid w:val="007044FB"/>
    <w:rsid w:val="007156DF"/>
    <w:rsid w:val="00720BFD"/>
    <w:rsid w:val="00745FFD"/>
    <w:rsid w:val="007741DE"/>
    <w:rsid w:val="00796E95"/>
    <w:rsid w:val="007C0608"/>
    <w:rsid w:val="007D4E26"/>
    <w:rsid w:val="007E2208"/>
    <w:rsid w:val="007E79E6"/>
    <w:rsid w:val="00807D53"/>
    <w:rsid w:val="00852C6B"/>
    <w:rsid w:val="008A0CE7"/>
    <w:rsid w:val="008A28FE"/>
    <w:rsid w:val="008A2D8F"/>
    <w:rsid w:val="008B6D71"/>
    <w:rsid w:val="008C3CEB"/>
    <w:rsid w:val="00914B04"/>
    <w:rsid w:val="00921B0B"/>
    <w:rsid w:val="00933107"/>
    <w:rsid w:val="0094069E"/>
    <w:rsid w:val="00940B22"/>
    <w:rsid w:val="00971F16"/>
    <w:rsid w:val="009A0FA2"/>
    <w:rsid w:val="009B026A"/>
    <w:rsid w:val="009D2EE4"/>
    <w:rsid w:val="009F01C9"/>
    <w:rsid w:val="00A1189C"/>
    <w:rsid w:val="00A52854"/>
    <w:rsid w:val="00A52878"/>
    <w:rsid w:val="00A576F5"/>
    <w:rsid w:val="00AC788D"/>
    <w:rsid w:val="00AD7962"/>
    <w:rsid w:val="00AF69EA"/>
    <w:rsid w:val="00B10D86"/>
    <w:rsid w:val="00B30EA7"/>
    <w:rsid w:val="00B3310D"/>
    <w:rsid w:val="00B35BBF"/>
    <w:rsid w:val="00B45C63"/>
    <w:rsid w:val="00B6500B"/>
    <w:rsid w:val="00B81413"/>
    <w:rsid w:val="00B94504"/>
    <w:rsid w:val="00B9519C"/>
    <w:rsid w:val="00BA0AE8"/>
    <w:rsid w:val="00BA1C86"/>
    <w:rsid w:val="00BC38D6"/>
    <w:rsid w:val="00BC51BE"/>
    <w:rsid w:val="00BD20C6"/>
    <w:rsid w:val="00C10344"/>
    <w:rsid w:val="00C56575"/>
    <w:rsid w:val="00C72166"/>
    <w:rsid w:val="00C81D42"/>
    <w:rsid w:val="00C82E84"/>
    <w:rsid w:val="00C850C6"/>
    <w:rsid w:val="00C90BC8"/>
    <w:rsid w:val="00C9309C"/>
    <w:rsid w:val="00C9558E"/>
    <w:rsid w:val="00CC244B"/>
    <w:rsid w:val="00CC2D2F"/>
    <w:rsid w:val="00CF14EF"/>
    <w:rsid w:val="00D02D0E"/>
    <w:rsid w:val="00D355AB"/>
    <w:rsid w:val="00DB5F59"/>
    <w:rsid w:val="00DE61C6"/>
    <w:rsid w:val="00E20682"/>
    <w:rsid w:val="00E32323"/>
    <w:rsid w:val="00E42E33"/>
    <w:rsid w:val="00E7313D"/>
    <w:rsid w:val="00EA01C5"/>
    <w:rsid w:val="00EB3650"/>
    <w:rsid w:val="00ED68E0"/>
    <w:rsid w:val="00EE34BA"/>
    <w:rsid w:val="00EE5338"/>
    <w:rsid w:val="00EF5183"/>
    <w:rsid w:val="00F07AE0"/>
    <w:rsid w:val="00F24DF8"/>
    <w:rsid w:val="00F50CF7"/>
    <w:rsid w:val="00F55981"/>
    <w:rsid w:val="00F56603"/>
    <w:rsid w:val="00F86C32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9B3D7-60E7-4362-99EF-4FDC977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D862-EA23-4E1C-A849-1665DE9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7</cp:revision>
  <cp:lastPrinted>2019-08-27T08:38:00Z</cp:lastPrinted>
  <dcterms:created xsi:type="dcterms:W3CDTF">2019-07-24T10:39:00Z</dcterms:created>
  <dcterms:modified xsi:type="dcterms:W3CDTF">2019-08-27T08:39:00Z</dcterms:modified>
</cp:coreProperties>
</file>