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52" w:rsidRDefault="00301552" w:rsidP="00301552">
      <w:pPr>
        <w:tabs>
          <w:tab w:val="left" w:pos="62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EA407F" wp14:editId="1AB902F5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5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301552" w:rsidRPr="000E3AD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301552" w:rsidRPr="003A4082" w:rsidRDefault="00301552" w:rsidP="0030155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 заседа</w:t>
      </w:r>
      <w:r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301552" w:rsidRDefault="00301552" w:rsidP="00301552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301552" w:rsidRPr="000C3BA4" w:rsidRDefault="00301552" w:rsidP="00301552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301552" w:rsidRPr="00D902E6" w:rsidRDefault="00301552" w:rsidP="00301552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12 марта 2020 года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301552" w:rsidRPr="00ED6A9D" w:rsidRDefault="00301552" w:rsidP="00301552">
      <w:pPr>
        <w:rPr>
          <w:sz w:val="26"/>
          <w:szCs w:val="26"/>
        </w:rPr>
      </w:pPr>
    </w:p>
    <w:p w:rsidR="00301552" w:rsidRDefault="00301552" w:rsidP="003015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 65 </w:t>
      </w:r>
      <w:r w:rsidRPr="0001520F">
        <w:rPr>
          <w:b/>
          <w:i/>
          <w:sz w:val="28"/>
          <w:szCs w:val="28"/>
        </w:rPr>
        <w:t xml:space="preserve"> заседания</w:t>
      </w:r>
      <w:r>
        <w:rPr>
          <w:b/>
          <w:i/>
          <w:sz w:val="28"/>
          <w:szCs w:val="28"/>
        </w:rPr>
        <w:t xml:space="preserve"> (внеочередного)</w:t>
      </w:r>
    </w:p>
    <w:p w:rsidR="00301552" w:rsidRPr="0001520F" w:rsidRDefault="00301552" w:rsidP="00301552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301552" w:rsidRPr="0001520F" w:rsidRDefault="00301552" w:rsidP="00301552">
      <w:pPr>
        <w:jc w:val="center"/>
        <w:rPr>
          <w:i/>
          <w:sz w:val="28"/>
          <w:szCs w:val="28"/>
        </w:rPr>
      </w:pPr>
    </w:p>
    <w:p w:rsidR="00301552" w:rsidRPr="0001520F" w:rsidRDefault="00301552" w:rsidP="00301552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301552" w:rsidRPr="0001520F" w:rsidRDefault="00301552" w:rsidP="00301552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301552" w:rsidRPr="0001520F" w:rsidRDefault="00301552" w:rsidP="00301552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301552" w:rsidRDefault="00301552" w:rsidP="00301552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65 </w:t>
      </w:r>
      <w:r w:rsidRPr="0001520F">
        <w:rPr>
          <w:spacing w:val="4"/>
          <w:sz w:val="28"/>
          <w:szCs w:val="28"/>
        </w:rPr>
        <w:t xml:space="preserve"> заседания</w:t>
      </w:r>
      <w:r>
        <w:rPr>
          <w:spacing w:val="4"/>
          <w:sz w:val="28"/>
          <w:szCs w:val="28"/>
        </w:rPr>
        <w:t xml:space="preserve"> (</w:t>
      </w:r>
      <w:proofErr w:type="gramStart"/>
      <w:r>
        <w:rPr>
          <w:spacing w:val="4"/>
          <w:sz w:val="28"/>
          <w:szCs w:val="28"/>
        </w:rPr>
        <w:t>внеочередное</w:t>
      </w:r>
      <w:proofErr w:type="gramEnd"/>
      <w:r>
        <w:rPr>
          <w:spacing w:val="4"/>
          <w:sz w:val="28"/>
          <w:szCs w:val="28"/>
        </w:rPr>
        <w:t>)</w:t>
      </w:r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301552" w:rsidRPr="002A1CAC" w:rsidRDefault="00301552" w:rsidP="00301552">
      <w:pPr>
        <w:pStyle w:val="1"/>
        <w:numPr>
          <w:ilvl w:val="0"/>
          <w:numId w:val="1"/>
        </w:numPr>
        <w:shd w:val="clear" w:color="auto" w:fill="auto"/>
        <w:spacing w:after="0"/>
        <w:ind w:left="-142" w:right="20" w:firstLine="709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D733C2">
        <w:rPr>
          <w:rFonts w:ascii="Liberation Serif" w:hAnsi="Liberation Serif"/>
          <w:b/>
          <w:i/>
          <w:color w:val="000000"/>
          <w:sz w:val="28"/>
          <w:szCs w:val="28"/>
        </w:rPr>
        <w:t>О внесении изменений в решение Думы Арте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мовского городского округа от 23.12.2019 № 641</w:t>
      </w:r>
      <w:r w:rsidRPr="00D733C2">
        <w:rPr>
          <w:rFonts w:ascii="Liberation Serif" w:hAnsi="Liberation Serif"/>
          <w:b/>
          <w:i/>
          <w:color w:val="000000"/>
          <w:sz w:val="28"/>
          <w:szCs w:val="28"/>
        </w:rPr>
        <w:t xml:space="preserve"> «Об утверждении бюджета Артемо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>вского городского округа на 2020 год и плановый период 2021 и 2022</w:t>
      </w:r>
      <w:r w:rsidRPr="00D733C2">
        <w:rPr>
          <w:rFonts w:ascii="Liberation Serif" w:hAnsi="Liberation Serif"/>
          <w:b/>
          <w:i/>
          <w:color w:val="000000"/>
          <w:sz w:val="28"/>
          <w:szCs w:val="28"/>
        </w:rPr>
        <w:t xml:space="preserve"> годов»</w:t>
      </w: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. </w:t>
      </w:r>
      <w:r>
        <w:rPr>
          <w:rFonts w:ascii="Liberation Serif" w:hAnsi="Liberation Serif"/>
          <w:color w:val="000000"/>
          <w:sz w:val="28"/>
          <w:szCs w:val="28"/>
        </w:rPr>
        <w:t xml:space="preserve">Докладывает </w:t>
      </w:r>
      <w:r w:rsidRPr="00511BF8">
        <w:rPr>
          <w:rFonts w:ascii="Liberation Serif" w:hAnsi="Liberation Serif"/>
          <w:color w:val="000000"/>
          <w:sz w:val="28"/>
          <w:szCs w:val="28"/>
        </w:rPr>
        <w:t>Ольга Геннадьевна Бачурина, заместитель главы Администрации Артемовского городского округа – начальник Финансового  управления Администрации Артемовского городского округа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301552" w:rsidRPr="002A1CAC" w:rsidRDefault="00301552" w:rsidP="00301552">
      <w:pPr>
        <w:pStyle w:val="1"/>
        <w:shd w:val="clear" w:color="auto" w:fill="auto"/>
        <w:spacing w:after="0"/>
        <w:ind w:left="567" w:right="20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301552" w:rsidRDefault="00301552" w:rsidP="0030155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301552" w:rsidRPr="00FE47E1" w:rsidRDefault="00301552" w:rsidP="00301552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К.М.Трофимов</w:t>
      </w:r>
    </w:p>
    <w:p w:rsidR="00301552" w:rsidRPr="00AE7B5C" w:rsidRDefault="00301552" w:rsidP="0030155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301552" w:rsidRDefault="00301552" w:rsidP="00301552"/>
    <w:p w:rsidR="00301552" w:rsidRPr="00A341B3" w:rsidRDefault="00301552" w:rsidP="00301552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CC72CE" w:rsidRPr="00301552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30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21B7D"/>
    <w:multiLevelType w:val="hybridMultilevel"/>
    <w:tmpl w:val="28D49680"/>
    <w:lvl w:ilvl="0" w:tplc="F36E52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52"/>
    <w:rsid w:val="00005C02"/>
    <w:rsid w:val="00111390"/>
    <w:rsid w:val="001A1BA1"/>
    <w:rsid w:val="00301552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301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01552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"/>
    <w:rsid w:val="00301552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01552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15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2020-03-11T04:29:00Z</cp:lastPrinted>
  <dcterms:created xsi:type="dcterms:W3CDTF">2020-03-11T04:30:00Z</dcterms:created>
  <dcterms:modified xsi:type="dcterms:W3CDTF">2020-03-11T04:30:00Z</dcterms:modified>
</cp:coreProperties>
</file>