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7039B3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заседание 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7039B3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октября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263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DB54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1C663D">
        <w:rPr>
          <w:rFonts w:ascii="Times New Roman" w:hAnsi="Times New Roman" w:cs="Times New Roman"/>
          <w:b/>
          <w:i/>
          <w:sz w:val="28"/>
          <w:szCs w:val="28"/>
        </w:rPr>
        <w:t xml:space="preserve">я в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8D1F2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 Территориальн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</w:t>
      </w:r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Брагино</w:t>
      </w:r>
      <w:proofErr w:type="spellEnd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Сарафаново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C663D">
        <w:rPr>
          <w:rFonts w:ascii="Times New Roman" w:hAnsi="Times New Roman" w:cs="Times New Roman"/>
          <w:sz w:val="28"/>
          <w:szCs w:val="28"/>
        </w:rPr>
        <w:t xml:space="preserve">в </w:t>
      </w:r>
      <w:r w:rsidR="000705FE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1C663D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1C663D">
        <w:rPr>
          <w:rFonts w:ascii="Times New Roman" w:hAnsi="Times New Roman" w:cs="Times New Roman"/>
          <w:sz w:val="28"/>
          <w:szCs w:val="28"/>
        </w:rPr>
        <w:t>, утвержденное решением Артемовской Думы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1C663D" w:rsidRPr="000705FE">
        <w:rPr>
          <w:rFonts w:ascii="Times New Roman" w:hAnsi="Times New Roman" w:cs="Times New Roman"/>
          <w:sz w:val="28"/>
          <w:szCs w:val="28"/>
        </w:rPr>
        <w:t>от 12.12.20</w:t>
      </w:r>
      <w:r w:rsidR="001C663D">
        <w:rPr>
          <w:rFonts w:ascii="Times New Roman" w:hAnsi="Times New Roman" w:cs="Times New Roman"/>
          <w:sz w:val="28"/>
          <w:szCs w:val="28"/>
        </w:rPr>
        <w:t>0</w:t>
      </w:r>
      <w:r w:rsidR="001C663D" w:rsidRPr="000705FE">
        <w:rPr>
          <w:rFonts w:ascii="Times New Roman" w:hAnsi="Times New Roman" w:cs="Times New Roman"/>
          <w:sz w:val="28"/>
          <w:szCs w:val="28"/>
        </w:rPr>
        <w:t>5 № 59</w:t>
      </w:r>
      <w:r w:rsidR="001C663D">
        <w:rPr>
          <w:rFonts w:ascii="Times New Roman" w:hAnsi="Times New Roman" w:cs="Times New Roman"/>
          <w:sz w:val="28"/>
          <w:szCs w:val="28"/>
        </w:rPr>
        <w:t>9</w:t>
      </w:r>
      <w:r w:rsidR="008D1F26">
        <w:rPr>
          <w:rFonts w:ascii="Times New Roman" w:hAnsi="Times New Roman" w:cs="Times New Roman"/>
          <w:sz w:val="28"/>
          <w:szCs w:val="28"/>
        </w:rPr>
        <w:t>,</w:t>
      </w:r>
      <w:r w:rsidR="001C663D" w:rsidRP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 городского округа от 16.02.2006 №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642,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от 30.09.2010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№ </w:t>
      </w:r>
      <w:r w:rsidR="00CD673F">
        <w:rPr>
          <w:rFonts w:ascii="Times New Roman" w:hAnsi="Times New Roman" w:cs="Times New Roman"/>
          <w:sz w:val="28"/>
          <w:szCs w:val="28"/>
        </w:rPr>
        <w:t>918</w:t>
      </w:r>
      <w:r w:rsidR="006409E1">
        <w:rPr>
          <w:rFonts w:ascii="Times New Roman" w:hAnsi="Times New Roman" w:cs="Times New Roman"/>
          <w:sz w:val="28"/>
          <w:szCs w:val="28"/>
        </w:rPr>
        <w:t>, от 24.02.2011 №</w:t>
      </w:r>
      <w:r w:rsidR="00CD673F">
        <w:rPr>
          <w:rFonts w:ascii="Times New Roman" w:hAnsi="Times New Roman" w:cs="Times New Roman"/>
          <w:sz w:val="28"/>
          <w:szCs w:val="28"/>
        </w:rPr>
        <w:t xml:space="preserve"> 1040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CD673F">
        <w:rPr>
          <w:rFonts w:ascii="Times New Roman" w:hAnsi="Times New Roman" w:cs="Times New Roman"/>
          <w:sz w:val="28"/>
          <w:szCs w:val="28"/>
        </w:rPr>
        <w:t>6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1C663D">
        <w:rPr>
          <w:rFonts w:ascii="Times New Roman" w:hAnsi="Times New Roman" w:cs="Times New Roman"/>
          <w:sz w:val="28"/>
          <w:szCs w:val="28"/>
        </w:rPr>
        <w:t>, от 29.06.2017 № 198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D1F26">
        <w:rPr>
          <w:rFonts w:ascii="Times New Roman" w:hAnsi="Times New Roman" w:cs="Times New Roman"/>
          <w:sz w:val="28"/>
          <w:szCs w:val="28"/>
        </w:rPr>
        <w:t>Положение) следующее изменение:</w:t>
      </w:r>
      <w:proofErr w:type="gramEnd"/>
    </w:p>
    <w:p w:rsidR="008D1F26" w:rsidRDefault="008D1F26" w:rsidP="008D1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8D1F26" w:rsidRPr="00AA1D07" w:rsidRDefault="008D1F26" w:rsidP="008D1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села Шогринское.». </w:t>
      </w:r>
    </w:p>
    <w:p w:rsidR="0022752D" w:rsidRDefault="008D1F26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8D1F26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8D1F26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7039B3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_GoBack"/>
      <w:bookmarkEnd w:id="1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68" w:rsidRDefault="00B17068" w:rsidP="0022752D">
      <w:pPr>
        <w:spacing w:after="0" w:line="240" w:lineRule="auto"/>
      </w:pPr>
      <w:r>
        <w:separator/>
      </w:r>
    </w:p>
  </w:endnote>
  <w:endnote w:type="continuationSeparator" w:id="0">
    <w:p w:rsidR="00B17068" w:rsidRDefault="00B17068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68" w:rsidRDefault="00B17068" w:rsidP="0022752D">
      <w:pPr>
        <w:spacing w:after="0" w:line="240" w:lineRule="auto"/>
      </w:pPr>
      <w:r>
        <w:separator/>
      </w:r>
    </w:p>
  </w:footnote>
  <w:footnote w:type="continuationSeparator" w:id="0">
    <w:p w:rsidR="00B17068" w:rsidRDefault="00B17068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1C663D" w:rsidRDefault="001C66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B3">
          <w:rPr>
            <w:noProof/>
          </w:rPr>
          <w:t>2</w:t>
        </w:r>
        <w:r>
          <w:fldChar w:fldCharType="end"/>
        </w:r>
      </w:p>
    </w:sdtContent>
  </w:sdt>
  <w:p w:rsidR="001C663D" w:rsidRDefault="001C66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C663D"/>
    <w:rsid w:val="001F6919"/>
    <w:rsid w:val="0022752D"/>
    <w:rsid w:val="003F5A51"/>
    <w:rsid w:val="00456484"/>
    <w:rsid w:val="004E4E9F"/>
    <w:rsid w:val="005F28EC"/>
    <w:rsid w:val="006409E1"/>
    <w:rsid w:val="006F28CE"/>
    <w:rsid w:val="007039B3"/>
    <w:rsid w:val="00815594"/>
    <w:rsid w:val="008D1F26"/>
    <w:rsid w:val="0096525B"/>
    <w:rsid w:val="00A32D93"/>
    <w:rsid w:val="00A61A08"/>
    <w:rsid w:val="00A729A7"/>
    <w:rsid w:val="00AE4FCA"/>
    <w:rsid w:val="00B17068"/>
    <w:rsid w:val="00CD673F"/>
    <w:rsid w:val="00DB5479"/>
    <w:rsid w:val="00D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2017-10-26T10:12:00Z</cp:lastPrinted>
  <dcterms:created xsi:type="dcterms:W3CDTF">2017-10-26T10:12:00Z</dcterms:created>
  <dcterms:modified xsi:type="dcterms:W3CDTF">2017-10-26T10:12:00Z</dcterms:modified>
</cp:coreProperties>
</file>