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83" w:rsidRDefault="002C6D83" w:rsidP="002C6D83">
      <w:pPr>
        <w:pStyle w:val="ConsPlusNormal"/>
        <w:tabs>
          <w:tab w:val="left" w:pos="81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C6D83" w:rsidRDefault="002C6D83" w:rsidP="002C6D83">
      <w:pPr>
        <w:pStyle w:val="ConsPlusTitle"/>
        <w:ind w:right="-995"/>
        <w:jc w:val="center"/>
        <w:rPr>
          <w:rFonts w:ascii="Times New Roman" w:hAnsi="Times New Roman" w:cs="Times New Roman"/>
          <w:sz w:val="28"/>
          <w:szCs w:val="28"/>
        </w:rPr>
      </w:pPr>
    </w:p>
    <w:p w:rsidR="002C6D83" w:rsidRPr="00997363" w:rsidRDefault="002C6D83" w:rsidP="002C6D83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7363">
        <w:rPr>
          <w:rFonts w:ascii="Times New Roman" w:hAnsi="Times New Roman" w:cs="Times New Roman"/>
          <w:sz w:val="28"/>
          <w:szCs w:val="28"/>
        </w:rPr>
        <w:t>РАЗМЕРЫ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97363">
        <w:rPr>
          <w:rFonts w:ascii="Times New Roman" w:hAnsi="Times New Roman" w:cs="Times New Roman"/>
          <w:sz w:val="28"/>
          <w:szCs w:val="28"/>
        </w:rPr>
        <w:t>ОЛЖНОСТНЫХ ОКЛАДОВ МУНИЦИПАЛЬНЫХ СЛУЖАЩИХ, ЗАМЕЩАЮЩИХ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97363">
        <w:rPr>
          <w:rFonts w:ascii="Times New Roman" w:hAnsi="Times New Roman" w:cs="Times New Roman"/>
          <w:sz w:val="28"/>
          <w:szCs w:val="28"/>
        </w:rPr>
        <w:t>ОЛЖНОСТИ МУНИЦИПАЛЬНОЙ СЛУЖБЫ, УЧРЕЖДАЕМЫЕ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7363">
        <w:rPr>
          <w:rFonts w:ascii="Times New Roman" w:hAnsi="Times New Roman" w:cs="Times New Roman"/>
          <w:sz w:val="28"/>
          <w:szCs w:val="28"/>
        </w:rPr>
        <w:t xml:space="preserve"> СЧЕТНОЙ ПАЛАТЕ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363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</w:p>
    <w:p w:rsidR="002C6D83" w:rsidRPr="00997363" w:rsidRDefault="002C6D83" w:rsidP="002C6D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633"/>
        <w:gridCol w:w="2145"/>
      </w:tblGrid>
      <w:tr w:rsidR="002C6D83" w:rsidRPr="00997363" w:rsidTr="00323AA9">
        <w:tc>
          <w:tcPr>
            <w:tcW w:w="660" w:type="dxa"/>
          </w:tcPr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33" w:type="dxa"/>
          </w:tcPr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145" w:type="dxa"/>
          </w:tcPr>
          <w:p w:rsidR="002C6D8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 xml:space="preserve">Размеры должностных окладов </w:t>
            </w:r>
          </w:p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2C6D83" w:rsidRPr="00997363" w:rsidTr="00323AA9">
        <w:tc>
          <w:tcPr>
            <w:tcW w:w="660" w:type="dxa"/>
          </w:tcPr>
          <w:p w:rsidR="002C6D83" w:rsidRPr="00997363" w:rsidRDefault="002C6D83" w:rsidP="00323AA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2C6D83" w:rsidRPr="00997363" w:rsidRDefault="002C6D83" w:rsidP="00323A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36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145" w:type="dxa"/>
          </w:tcPr>
          <w:p w:rsidR="002C6D83" w:rsidRPr="00997363" w:rsidRDefault="002C6D83" w:rsidP="00323A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12 816</w:t>
            </w:r>
          </w:p>
        </w:tc>
      </w:tr>
    </w:tbl>
    <w:p w:rsidR="002C6D83" w:rsidRDefault="002C6D83" w:rsidP="002C6D83">
      <w:pPr>
        <w:pStyle w:val="ConsPlusNormal"/>
        <w:ind w:right="-853"/>
        <w:jc w:val="right"/>
        <w:rPr>
          <w:rFonts w:ascii="Times New Roman" w:hAnsi="Times New Roman" w:cs="Times New Roman"/>
          <w:sz w:val="28"/>
          <w:szCs w:val="28"/>
        </w:rPr>
      </w:pPr>
    </w:p>
    <w:p w:rsidR="00EB1066" w:rsidRDefault="00EB1066">
      <w:bookmarkStart w:id="0" w:name="_GoBack"/>
      <w:bookmarkEnd w:id="0"/>
    </w:p>
    <w:sectPr w:rsidR="00EB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83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C6D83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1</cp:revision>
  <dcterms:created xsi:type="dcterms:W3CDTF">2017-08-22T09:05:00Z</dcterms:created>
  <dcterms:modified xsi:type="dcterms:W3CDTF">2017-08-22T09:06:00Z</dcterms:modified>
</cp:coreProperties>
</file>