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23" w:rsidRDefault="00074304" w:rsidP="00493F23">
      <w:pPr>
        <w:pStyle w:val="aa"/>
        <w:ind w:firstLine="0"/>
      </w:pPr>
      <w:r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23" w:rsidRDefault="00493F23" w:rsidP="00493F23">
      <w:pPr>
        <w:pStyle w:val="aa"/>
      </w:pPr>
    </w:p>
    <w:p w:rsidR="00493F23" w:rsidRPr="00D62C05" w:rsidRDefault="00493F23" w:rsidP="00493F23">
      <w:pPr>
        <w:tabs>
          <w:tab w:val="left" w:pos="6246"/>
        </w:tabs>
        <w:jc w:val="center"/>
        <w:rPr>
          <w:b/>
          <w:bCs/>
          <w:sz w:val="28"/>
          <w:szCs w:val="28"/>
        </w:rPr>
      </w:pPr>
      <w:r w:rsidRPr="00D62C05">
        <w:rPr>
          <w:b/>
          <w:bCs/>
          <w:sz w:val="28"/>
          <w:szCs w:val="28"/>
        </w:rPr>
        <w:t>Дума</w:t>
      </w:r>
      <w:r>
        <w:rPr>
          <w:b/>
          <w:bCs/>
          <w:sz w:val="28"/>
          <w:szCs w:val="28"/>
        </w:rPr>
        <w:t xml:space="preserve"> </w:t>
      </w:r>
      <w:r w:rsidRPr="00D62C05">
        <w:rPr>
          <w:b/>
          <w:bCs/>
          <w:sz w:val="28"/>
          <w:szCs w:val="28"/>
        </w:rPr>
        <w:t>Артемовского городского округа</w:t>
      </w:r>
    </w:p>
    <w:p w:rsidR="000658B5" w:rsidRPr="000658B5" w:rsidRDefault="000658B5" w:rsidP="00493F23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созыв</w:t>
      </w:r>
    </w:p>
    <w:p w:rsidR="00493F23" w:rsidRPr="00D62C05" w:rsidRDefault="000371C3" w:rsidP="00493F23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71</w:t>
      </w:r>
      <w:r w:rsidR="00493F23" w:rsidRPr="00D62C05">
        <w:rPr>
          <w:b/>
          <w:bCs/>
          <w:sz w:val="28"/>
          <w:szCs w:val="28"/>
        </w:rPr>
        <w:t xml:space="preserve"> заседание</w:t>
      </w:r>
    </w:p>
    <w:p w:rsidR="00493F23" w:rsidRPr="00D62C05" w:rsidRDefault="00493F23" w:rsidP="00493F23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8213E6">
        <w:rPr>
          <w:b/>
          <w:bCs/>
          <w:sz w:val="28"/>
          <w:szCs w:val="28"/>
        </w:rPr>
        <w:t xml:space="preserve">                              </w:t>
      </w:r>
    </w:p>
    <w:p w:rsidR="00493F23" w:rsidRDefault="00493F23" w:rsidP="00493F23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0371C3">
        <w:rPr>
          <w:b/>
          <w:bCs/>
          <w:sz w:val="28"/>
          <w:szCs w:val="28"/>
        </w:rPr>
        <w:t xml:space="preserve">                                             </w:t>
      </w:r>
      <w:r w:rsidR="000371C3" w:rsidRPr="000371C3">
        <w:rPr>
          <w:b/>
          <w:bCs/>
          <w:sz w:val="28"/>
          <w:szCs w:val="28"/>
        </w:rPr>
        <w:t xml:space="preserve">     </w:t>
      </w:r>
      <w:r w:rsidR="000371C3">
        <w:rPr>
          <w:b/>
          <w:bCs/>
          <w:sz w:val="28"/>
          <w:szCs w:val="28"/>
        </w:rPr>
        <w:t xml:space="preserve">         </w:t>
      </w:r>
      <w:r w:rsidRPr="000371C3">
        <w:rPr>
          <w:b/>
          <w:bCs/>
          <w:sz w:val="28"/>
          <w:szCs w:val="28"/>
        </w:rPr>
        <w:t xml:space="preserve"> РЕШЕНИЕ</w:t>
      </w:r>
    </w:p>
    <w:p w:rsidR="000371C3" w:rsidRPr="000371C3" w:rsidRDefault="000371C3" w:rsidP="00493F23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</w:p>
    <w:p w:rsidR="00493F23" w:rsidRPr="000371C3" w:rsidRDefault="00493F23" w:rsidP="00493F23">
      <w:pPr>
        <w:tabs>
          <w:tab w:val="left" w:pos="624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371C3" w:rsidRPr="000371C3">
        <w:rPr>
          <w:b/>
          <w:sz w:val="28"/>
          <w:szCs w:val="28"/>
        </w:rPr>
        <w:t>о</w:t>
      </w:r>
      <w:r w:rsidRPr="000371C3">
        <w:rPr>
          <w:b/>
          <w:sz w:val="28"/>
          <w:szCs w:val="28"/>
        </w:rPr>
        <w:t>т</w:t>
      </w:r>
      <w:r w:rsidR="000371C3" w:rsidRPr="000371C3">
        <w:rPr>
          <w:b/>
          <w:sz w:val="28"/>
          <w:szCs w:val="28"/>
        </w:rPr>
        <w:t xml:space="preserve"> 28 мая 2015 года</w:t>
      </w:r>
      <w:r w:rsidRPr="000371C3">
        <w:rPr>
          <w:b/>
          <w:sz w:val="28"/>
          <w:szCs w:val="28"/>
        </w:rPr>
        <w:t xml:space="preserve">                                             </w:t>
      </w:r>
      <w:r w:rsidRPr="000371C3">
        <w:rPr>
          <w:b/>
          <w:sz w:val="28"/>
          <w:szCs w:val="28"/>
        </w:rPr>
        <w:tab/>
      </w:r>
      <w:r w:rsidRPr="000371C3">
        <w:rPr>
          <w:b/>
          <w:sz w:val="28"/>
          <w:szCs w:val="28"/>
        </w:rPr>
        <w:tab/>
      </w:r>
      <w:r w:rsidRPr="000371C3">
        <w:rPr>
          <w:b/>
          <w:sz w:val="28"/>
          <w:szCs w:val="28"/>
        </w:rPr>
        <w:tab/>
      </w:r>
      <w:r w:rsidR="000371C3" w:rsidRPr="000371C3">
        <w:rPr>
          <w:b/>
          <w:sz w:val="28"/>
          <w:szCs w:val="28"/>
        </w:rPr>
        <w:t xml:space="preserve">           </w:t>
      </w:r>
      <w:r w:rsidRPr="000371C3">
        <w:rPr>
          <w:b/>
          <w:sz w:val="28"/>
          <w:szCs w:val="28"/>
        </w:rPr>
        <w:tab/>
      </w:r>
      <w:r w:rsidR="000371C3">
        <w:rPr>
          <w:b/>
          <w:sz w:val="28"/>
          <w:szCs w:val="28"/>
        </w:rPr>
        <w:t xml:space="preserve"> </w:t>
      </w:r>
      <w:r w:rsidRPr="000371C3">
        <w:rPr>
          <w:b/>
          <w:sz w:val="28"/>
          <w:szCs w:val="28"/>
        </w:rPr>
        <w:t>№</w:t>
      </w:r>
      <w:r w:rsidR="000371C3" w:rsidRPr="000371C3">
        <w:rPr>
          <w:b/>
          <w:sz w:val="28"/>
          <w:szCs w:val="28"/>
        </w:rPr>
        <w:t xml:space="preserve"> 663</w:t>
      </w:r>
    </w:p>
    <w:p w:rsidR="00493F23" w:rsidRDefault="00493F23" w:rsidP="00493F23"/>
    <w:p w:rsidR="00493F23" w:rsidRDefault="000A6953" w:rsidP="000A6953">
      <w:pPr>
        <w:pStyle w:val="1"/>
        <w:tabs>
          <w:tab w:val="left" w:pos="3600"/>
        </w:tabs>
        <w:ind w:right="2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и дополнений в </w:t>
      </w:r>
      <w:r w:rsidR="00493F23">
        <w:rPr>
          <w:b/>
          <w:i/>
          <w:sz w:val="28"/>
          <w:szCs w:val="28"/>
        </w:rPr>
        <w:t>Положени</w:t>
      </w:r>
      <w:r>
        <w:rPr>
          <w:b/>
          <w:i/>
          <w:sz w:val="28"/>
          <w:szCs w:val="28"/>
        </w:rPr>
        <w:t>е</w:t>
      </w:r>
      <w:r w:rsidR="00493F23">
        <w:rPr>
          <w:b/>
          <w:i/>
          <w:sz w:val="28"/>
          <w:szCs w:val="28"/>
        </w:rPr>
        <w:t xml:space="preserve"> о порядке приватизации муниципального имущества А</w:t>
      </w:r>
      <w:r w:rsidR="00493F23" w:rsidRPr="0095715D">
        <w:rPr>
          <w:b/>
          <w:i/>
          <w:sz w:val="28"/>
          <w:szCs w:val="28"/>
        </w:rPr>
        <w:t>ртемовского городского  округа</w:t>
      </w:r>
    </w:p>
    <w:p w:rsidR="00493F23" w:rsidRPr="00630CF0" w:rsidRDefault="00493F23" w:rsidP="000A6953"/>
    <w:p w:rsidR="00493F23" w:rsidRDefault="000A6953" w:rsidP="00493F23">
      <w:pPr>
        <w:pStyle w:val="1"/>
        <w:tabs>
          <w:tab w:val="left" w:pos="3600"/>
        </w:tabs>
        <w:ind w:right="2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93F23">
        <w:rPr>
          <w:sz w:val="28"/>
          <w:szCs w:val="28"/>
        </w:rPr>
        <w:t xml:space="preserve"> соответствии с </w:t>
      </w:r>
      <w:r w:rsidR="001108BC">
        <w:rPr>
          <w:sz w:val="28"/>
          <w:szCs w:val="28"/>
        </w:rPr>
        <w:t>Федеральным законом от 22.10.2014 № 315-ФЗ «О внесении изменений в Федеральный закон «Об объектах культурного наследия (памятниках истории и культуры) народов Российской Федерации»</w:t>
      </w:r>
      <w:r w:rsidR="00493F23">
        <w:rPr>
          <w:sz w:val="28"/>
          <w:szCs w:val="28"/>
        </w:rPr>
        <w:t>, Федеральным законом от 21.12.2001 №</w:t>
      </w:r>
      <w:r w:rsidR="001108BC">
        <w:rPr>
          <w:sz w:val="28"/>
          <w:szCs w:val="28"/>
        </w:rPr>
        <w:t xml:space="preserve"> </w:t>
      </w:r>
      <w:r w:rsidR="00493F23">
        <w:rPr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26.07.2006 № 135-ФЗ «О защите конкуренции», на основании Устава Артемовского городского округа, </w:t>
      </w:r>
      <w:r>
        <w:rPr>
          <w:sz w:val="28"/>
          <w:szCs w:val="28"/>
        </w:rPr>
        <w:t xml:space="preserve">экспертного заключения </w:t>
      </w:r>
      <w:r w:rsidR="001108BC">
        <w:rPr>
          <w:sz w:val="28"/>
          <w:szCs w:val="28"/>
        </w:rPr>
        <w:t>Юридического управления Правительства Свердловской области</w:t>
      </w:r>
      <w:r>
        <w:rPr>
          <w:sz w:val="28"/>
          <w:szCs w:val="28"/>
        </w:rPr>
        <w:t xml:space="preserve"> от </w:t>
      </w:r>
      <w:r w:rsidR="001108BC">
        <w:rPr>
          <w:sz w:val="28"/>
          <w:szCs w:val="28"/>
        </w:rPr>
        <w:t>1</w:t>
      </w:r>
      <w:r>
        <w:rPr>
          <w:sz w:val="28"/>
          <w:szCs w:val="28"/>
        </w:rPr>
        <w:t>6.0</w:t>
      </w:r>
      <w:r w:rsidR="001108BC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1108BC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1108BC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-ЭЗ, </w:t>
      </w:r>
      <w:proofErr w:type="gramEnd"/>
    </w:p>
    <w:p w:rsidR="00493F23" w:rsidRPr="0095715D" w:rsidRDefault="00493F23" w:rsidP="00493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715D">
        <w:rPr>
          <w:sz w:val="28"/>
          <w:szCs w:val="28"/>
        </w:rPr>
        <w:t>Дума Артемовского городского округа</w:t>
      </w:r>
    </w:p>
    <w:p w:rsidR="00493F23" w:rsidRPr="0095715D" w:rsidRDefault="00493F23" w:rsidP="00493F23">
      <w:pPr>
        <w:ind w:firstLine="851"/>
        <w:jc w:val="both"/>
        <w:rPr>
          <w:bCs/>
          <w:sz w:val="16"/>
          <w:szCs w:val="16"/>
        </w:rPr>
      </w:pPr>
    </w:p>
    <w:p w:rsidR="00493F23" w:rsidRPr="0095715D" w:rsidRDefault="00493F23" w:rsidP="00493F23">
      <w:pPr>
        <w:jc w:val="both"/>
        <w:rPr>
          <w:sz w:val="16"/>
          <w:szCs w:val="16"/>
        </w:rPr>
      </w:pPr>
      <w:r w:rsidRPr="0095715D">
        <w:rPr>
          <w:sz w:val="28"/>
          <w:szCs w:val="28"/>
        </w:rPr>
        <w:t xml:space="preserve">РЕШИЛА:     </w:t>
      </w:r>
    </w:p>
    <w:p w:rsidR="003C06F7" w:rsidRDefault="00493F23" w:rsidP="00493F2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6953">
        <w:rPr>
          <w:sz w:val="28"/>
          <w:szCs w:val="28"/>
        </w:rPr>
        <w:t xml:space="preserve">Внести в Положение </w:t>
      </w:r>
      <w:r w:rsidR="003C06F7">
        <w:rPr>
          <w:sz w:val="28"/>
          <w:szCs w:val="28"/>
        </w:rPr>
        <w:t>о порядке приватизации муниципального имущества Артемовского городского округа, принятого решением Думы Артемовского городского округа от 27.03.2014 №</w:t>
      </w:r>
      <w:r w:rsidR="005E2525">
        <w:rPr>
          <w:sz w:val="28"/>
          <w:szCs w:val="28"/>
        </w:rPr>
        <w:t xml:space="preserve"> </w:t>
      </w:r>
      <w:r w:rsidR="003C06F7">
        <w:rPr>
          <w:sz w:val="28"/>
          <w:szCs w:val="28"/>
        </w:rPr>
        <w:t>455</w:t>
      </w:r>
      <w:r w:rsidR="007C1886">
        <w:rPr>
          <w:sz w:val="28"/>
          <w:szCs w:val="28"/>
        </w:rPr>
        <w:t xml:space="preserve"> (с изменениями и дополнениями)</w:t>
      </w:r>
      <w:r w:rsidR="003C06F7">
        <w:rPr>
          <w:sz w:val="28"/>
          <w:szCs w:val="28"/>
        </w:rPr>
        <w:t>, следующие изменения и дополнения: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>1</w:t>
      </w:r>
      <w:r w:rsidR="00C83264">
        <w:rPr>
          <w:sz w:val="28"/>
          <w:szCs w:val="28"/>
        </w:rPr>
        <w:t>.1</w:t>
      </w:r>
      <w:r w:rsidRPr="00405AE8">
        <w:rPr>
          <w:sz w:val="28"/>
          <w:szCs w:val="28"/>
        </w:rPr>
        <w:t xml:space="preserve"> в </w:t>
      </w:r>
      <w:hyperlink r:id="rId9" w:history="1">
        <w:r w:rsidRPr="00405AE8">
          <w:rPr>
            <w:sz w:val="28"/>
            <w:szCs w:val="28"/>
          </w:rPr>
          <w:t xml:space="preserve">статье </w:t>
        </w:r>
      </w:hyperlink>
      <w:r w:rsidRPr="00405AE8">
        <w:rPr>
          <w:sz w:val="28"/>
          <w:szCs w:val="28"/>
        </w:rPr>
        <w:t>17:</w:t>
      </w:r>
    </w:p>
    <w:p w:rsidR="001108BC" w:rsidRPr="00405AE8" w:rsidRDefault="00C83264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1108BC" w:rsidRPr="00405AE8">
        <w:rPr>
          <w:sz w:val="28"/>
          <w:szCs w:val="28"/>
        </w:rPr>
        <w:t xml:space="preserve"> </w:t>
      </w:r>
      <w:hyperlink r:id="rId10" w:history="1">
        <w:r w:rsidR="001108BC" w:rsidRPr="00405AE8">
          <w:rPr>
            <w:sz w:val="28"/>
            <w:szCs w:val="28"/>
          </w:rPr>
          <w:t>наименование</w:t>
        </w:r>
      </w:hyperlink>
      <w:r w:rsidR="001108BC" w:rsidRPr="00405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="001108BC" w:rsidRPr="00405AE8">
        <w:rPr>
          <w:sz w:val="28"/>
          <w:szCs w:val="28"/>
        </w:rPr>
        <w:t>изложить в следующей редакции:</w:t>
      </w:r>
    </w:p>
    <w:p w:rsidR="001108BC" w:rsidRPr="00405AE8" w:rsidRDefault="00C83264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08BC" w:rsidRPr="00405AE8">
        <w:rPr>
          <w:sz w:val="28"/>
          <w:szCs w:val="28"/>
        </w:rPr>
        <w:t>Статья 17. Продажа акций открытого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конкурсе</w:t>
      </w:r>
      <w:r>
        <w:rPr>
          <w:sz w:val="28"/>
          <w:szCs w:val="28"/>
        </w:rPr>
        <w:t>»</w:t>
      </w:r>
      <w:r w:rsidR="001108BC" w:rsidRPr="00405AE8">
        <w:rPr>
          <w:sz w:val="28"/>
          <w:szCs w:val="28"/>
        </w:rPr>
        <w:t>;</w:t>
      </w:r>
    </w:p>
    <w:p w:rsidR="001108BC" w:rsidRPr="00405AE8" w:rsidRDefault="00C83264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1108BC" w:rsidRPr="00405AE8">
        <w:rPr>
          <w:sz w:val="28"/>
          <w:szCs w:val="28"/>
        </w:rPr>
        <w:t xml:space="preserve"> </w:t>
      </w:r>
      <w:hyperlink r:id="rId11" w:history="1">
        <w:r w:rsidR="001108BC" w:rsidRPr="00405AE8">
          <w:rPr>
            <w:sz w:val="28"/>
            <w:szCs w:val="28"/>
          </w:rPr>
          <w:t>пункт 1</w:t>
        </w:r>
      </w:hyperlink>
      <w:r w:rsidR="001108BC" w:rsidRPr="00405AE8">
        <w:rPr>
          <w:sz w:val="28"/>
          <w:szCs w:val="28"/>
        </w:rPr>
        <w:t xml:space="preserve"> изложить в следующей редакции:</w:t>
      </w:r>
    </w:p>
    <w:p w:rsidR="001108BC" w:rsidRPr="00405AE8" w:rsidRDefault="00B857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lastRenderedPageBreak/>
        <w:t>«</w:t>
      </w:r>
      <w:r w:rsidR="001108BC" w:rsidRPr="00405AE8">
        <w:rPr>
          <w:sz w:val="28"/>
          <w:szCs w:val="28"/>
        </w:rPr>
        <w:t xml:space="preserve">1. </w:t>
      </w:r>
      <w:proofErr w:type="gramStart"/>
      <w:r w:rsidR="001108BC" w:rsidRPr="00405AE8">
        <w:rPr>
          <w:sz w:val="28"/>
          <w:szCs w:val="28"/>
        </w:rPr>
        <w:t>На конкурсе могут продаваться акции открытого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если в отношении такого имущества его покупателю необходимо выполнить</w:t>
      </w:r>
      <w:proofErr w:type="gramEnd"/>
      <w:r w:rsidR="001108BC" w:rsidRPr="00405AE8">
        <w:rPr>
          <w:sz w:val="28"/>
          <w:szCs w:val="28"/>
        </w:rPr>
        <w:t xml:space="preserve"> определенные условия.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>Особенности продажи объекта культурного наследия, включенного в реестр объектов культурного наследия, на конкурсе, в том числе сроки выполнения его условий, устанавливаются в соответствии со статьей 2</w:t>
      </w:r>
      <w:r w:rsidR="00326E54">
        <w:rPr>
          <w:sz w:val="28"/>
          <w:szCs w:val="28"/>
        </w:rPr>
        <w:t>0</w:t>
      </w:r>
      <w:r w:rsidR="009D5F51">
        <w:rPr>
          <w:sz w:val="28"/>
          <w:szCs w:val="28"/>
        </w:rPr>
        <w:t>.1</w:t>
      </w:r>
      <w:r w:rsidRPr="00405AE8">
        <w:rPr>
          <w:sz w:val="28"/>
          <w:szCs w:val="28"/>
        </w:rPr>
        <w:t xml:space="preserve"> настоящего </w:t>
      </w:r>
      <w:r w:rsidR="00B857BC" w:rsidRPr="00405AE8">
        <w:rPr>
          <w:sz w:val="28"/>
          <w:szCs w:val="28"/>
        </w:rPr>
        <w:t>Положения</w:t>
      </w:r>
      <w:proofErr w:type="gramStart"/>
      <w:r w:rsidR="00B857BC" w:rsidRPr="00405AE8">
        <w:rPr>
          <w:sz w:val="28"/>
          <w:szCs w:val="28"/>
        </w:rPr>
        <w:t>.»</w:t>
      </w:r>
      <w:r w:rsidRPr="00405AE8">
        <w:rPr>
          <w:sz w:val="28"/>
          <w:szCs w:val="28"/>
        </w:rPr>
        <w:t>;</w:t>
      </w:r>
      <w:proofErr w:type="gramEnd"/>
    </w:p>
    <w:p w:rsidR="001108BC" w:rsidRPr="00405AE8" w:rsidRDefault="00C83264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1108BC" w:rsidRPr="00405AE8">
        <w:rPr>
          <w:sz w:val="28"/>
          <w:szCs w:val="28"/>
        </w:rPr>
        <w:t xml:space="preserve"> </w:t>
      </w:r>
      <w:hyperlink r:id="rId12" w:history="1">
        <w:r w:rsidR="001108BC" w:rsidRPr="00405AE8">
          <w:rPr>
            <w:sz w:val="28"/>
            <w:szCs w:val="28"/>
          </w:rPr>
          <w:t>абзац второй пункта 3</w:t>
        </w:r>
      </w:hyperlink>
      <w:r w:rsidR="001108BC" w:rsidRPr="00405AE8">
        <w:rPr>
          <w:sz w:val="28"/>
          <w:szCs w:val="28"/>
        </w:rPr>
        <w:t xml:space="preserve"> дополнить словами </w:t>
      </w:r>
      <w:r w:rsidR="00B857BC" w:rsidRPr="00405AE8">
        <w:rPr>
          <w:sz w:val="28"/>
          <w:szCs w:val="28"/>
        </w:rPr>
        <w:t>«</w:t>
      </w:r>
      <w:r w:rsidR="001108BC" w:rsidRPr="00405AE8">
        <w:rPr>
          <w:sz w:val="28"/>
          <w:szCs w:val="28"/>
        </w:rPr>
        <w:t xml:space="preserve">, если иное не установлено настоящим </w:t>
      </w:r>
      <w:r w:rsidR="00B857BC" w:rsidRPr="00405AE8">
        <w:rPr>
          <w:sz w:val="28"/>
          <w:szCs w:val="28"/>
        </w:rPr>
        <w:t>Положением»</w:t>
      </w:r>
      <w:r w:rsidR="001108BC" w:rsidRPr="00405AE8">
        <w:rPr>
          <w:sz w:val="28"/>
          <w:szCs w:val="28"/>
        </w:rPr>
        <w:t>;</w:t>
      </w:r>
    </w:p>
    <w:p w:rsidR="001108BC" w:rsidRPr="00405AE8" w:rsidRDefault="00C83264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="001108BC" w:rsidRPr="00405AE8">
        <w:rPr>
          <w:sz w:val="28"/>
          <w:szCs w:val="28"/>
        </w:rPr>
        <w:t xml:space="preserve"> в </w:t>
      </w:r>
      <w:hyperlink r:id="rId13" w:history="1">
        <w:r w:rsidR="001108BC" w:rsidRPr="00405AE8">
          <w:rPr>
            <w:sz w:val="28"/>
            <w:szCs w:val="28"/>
          </w:rPr>
          <w:t>пункте 15</w:t>
        </w:r>
      </w:hyperlink>
      <w:r w:rsidR="001108BC" w:rsidRPr="00405AE8">
        <w:rPr>
          <w:sz w:val="28"/>
          <w:szCs w:val="28"/>
        </w:rPr>
        <w:t>:</w:t>
      </w:r>
    </w:p>
    <w:p w:rsidR="00C83264" w:rsidRDefault="009D5F51" w:rsidP="00C83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F51">
        <w:rPr>
          <w:sz w:val="28"/>
          <w:szCs w:val="28"/>
        </w:rPr>
        <w:t xml:space="preserve">1.1.4.1 </w:t>
      </w:r>
      <w:hyperlink r:id="rId14" w:history="1">
        <w:r w:rsidR="00C83264" w:rsidRPr="009D5F51">
          <w:rPr>
            <w:sz w:val="28"/>
            <w:szCs w:val="28"/>
          </w:rPr>
          <w:t>абзац шестой</w:t>
        </w:r>
      </w:hyperlink>
      <w:r w:rsidR="00C83264" w:rsidRPr="00405AE8">
        <w:rPr>
          <w:sz w:val="28"/>
          <w:szCs w:val="28"/>
        </w:rPr>
        <w:t xml:space="preserve"> считать абзацем седьмым;</w:t>
      </w:r>
    </w:p>
    <w:p w:rsidR="001108BC" w:rsidRPr="00405AE8" w:rsidRDefault="009D5F51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 </w:t>
      </w:r>
      <w:hyperlink r:id="rId15" w:history="1">
        <w:r w:rsidR="001108BC" w:rsidRPr="00405AE8">
          <w:rPr>
            <w:sz w:val="28"/>
            <w:szCs w:val="28"/>
          </w:rPr>
          <w:t>дополнить</w:t>
        </w:r>
      </w:hyperlink>
      <w:r w:rsidR="001108BC" w:rsidRPr="00405AE8">
        <w:rPr>
          <w:sz w:val="28"/>
          <w:szCs w:val="28"/>
        </w:rPr>
        <w:t xml:space="preserve"> абзацем шестым следующего содержания:</w:t>
      </w:r>
    </w:p>
    <w:p w:rsidR="001108BC" w:rsidRPr="00405AE8" w:rsidRDefault="00B857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>«</w:t>
      </w:r>
      <w:r w:rsidR="001108BC" w:rsidRPr="00405AE8">
        <w:rPr>
          <w:sz w:val="28"/>
          <w:szCs w:val="28"/>
        </w:rPr>
        <w:t>другие условия, предусмотренные статьей 2</w:t>
      </w:r>
      <w:r w:rsidR="00326E54">
        <w:rPr>
          <w:sz w:val="28"/>
          <w:szCs w:val="28"/>
        </w:rPr>
        <w:t>0</w:t>
      </w:r>
      <w:r w:rsidR="009D5F51">
        <w:rPr>
          <w:sz w:val="28"/>
          <w:szCs w:val="28"/>
        </w:rPr>
        <w:t>.1</w:t>
      </w:r>
      <w:r w:rsidR="001108BC" w:rsidRPr="00405AE8">
        <w:rPr>
          <w:sz w:val="28"/>
          <w:szCs w:val="28"/>
        </w:rPr>
        <w:t xml:space="preserve"> настоящего </w:t>
      </w:r>
      <w:r w:rsidRPr="00405AE8">
        <w:rPr>
          <w:sz w:val="28"/>
          <w:szCs w:val="28"/>
        </w:rPr>
        <w:t xml:space="preserve">Положения </w:t>
      </w:r>
      <w:r w:rsidR="001108BC" w:rsidRPr="00405AE8">
        <w:rPr>
          <w:sz w:val="28"/>
          <w:szCs w:val="28"/>
        </w:rPr>
        <w:t>в отношении объектов культурного наследия, включенных в реестр объектов культурного наследия</w:t>
      </w:r>
      <w:proofErr w:type="gramStart"/>
      <w:r w:rsidR="001108BC" w:rsidRPr="00405AE8">
        <w:rPr>
          <w:sz w:val="28"/>
          <w:szCs w:val="28"/>
        </w:rPr>
        <w:t>;</w:t>
      </w:r>
      <w:r w:rsidRPr="00405AE8">
        <w:rPr>
          <w:sz w:val="28"/>
          <w:szCs w:val="28"/>
        </w:rPr>
        <w:t>»</w:t>
      </w:r>
      <w:proofErr w:type="gramEnd"/>
      <w:r w:rsidR="001108BC" w:rsidRPr="00405AE8">
        <w:rPr>
          <w:sz w:val="28"/>
          <w:szCs w:val="28"/>
        </w:rPr>
        <w:t>;</w:t>
      </w:r>
    </w:p>
    <w:p w:rsidR="001108BC" w:rsidRPr="00405AE8" w:rsidRDefault="00C83264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="001108BC" w:rsidRPr="00405AE8">
        <w:rPr>
          <w:sz w:val="28"/>
          <w:szCs w:val="28"/>
        </w:rPr>
        <w:t xml:space="preserve"> </w:t>
      </w:r>
      <w:hyperlink r:id="rId16" w:history="1">
        <w:r w:rsidR="001108BC" w:rsidRPr="00405AE8">
          <w:rPr>
            <w:sz w:val="28"/>
            <w:szCs w:val="28"/>
          </w:rPr>
          <w:t>абзац первый пункта 16</w:t>
        </w:r>
      </w:hyperlink>
      <w:r w:rsidR="001108BC" w:rsidRPr="00405AE8">
        <w:rPr>
          <w:sz w:val="28"/>
          <w:szCs w:val="28"/>
        </w:rPr>
        <w:t xml:space="preserve"> дополнить словами </w:t>
      </w:r>
      <w:r w:rsidR="00B857BC" w:rsidRPr="00405AE8">
        <w:rPr>
          <w:sz w:val="28"/>
          <w:szCs w:val="28"/>
        </w:rPr>
        <w:t>«</w:t>
      </w:r>
      <w:r w:rsidR="001108BC" w:rsidRPr="00405AE8">
        <w:rPr>
          <w:sz w:val="28"/>
          <w:szCs w:val="28"/>
        </w:rPr>
        <w:t xml:space="preserve">, если иное не предусмотрено </w:t>
      </w:r>
      <w:r w:rsidR="00B857BC" w:rsidRPr="00405AE8">
        <w:rPr>
          <w:sz w:val="28"/>
          <w:szCs w:val="28"/>
        </w:rPr>
        <w:t>Положением»</w:t>
      </w:r>
      <w:r w:rsidR="001108BC" w:rsidRPr="00405AE8">
        <w:rPr>
          <w:sz w:val="28"/>
          <w:szCs w:val="28"/>
        </w:rPr>
        <w:t>;</w:t>
      </w:r>
    </w:p>
    <w:p w:rsidR="001108BC" w:rsidRPr="00405AE8" w:rsidRDefault="00C83264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</w:t>
      </w:r>
      <w:r w:rsidR="001108BC" w:rsidRPr="00405AE8">
        <w:rPr>
          <w:sz w:val="28"/>
          <w:szCs w:val="28"/>
        </w:rPr>
        <w:t xml:space="preserve"> </w:t>
      </w:r>
      <w:hyperlink r:id="rId17" w:history="1">
        <w:r w:rsidR="001108BC" w:rsidRPr="00405AE8">
          <w:rPr>
            <w:sz w:val="28"/>
            <w:szCs w:val="28"/>
          </w:rPr>
          <w:t>пункт 17</w:t>
        </w:r>
      </w:hyperlink>
      <w:r w:rsidR="001108BC" w:rsidRPr="00405AE8">
        <w:rPr>
          <w:sz w:val="28"/>
          <w:szCs w:val="28"/>
        </w:rPr>
        <w:t xml:space="preserve"> дополнить словами </w:t>
      </w:r>
      <w:r w:rsidR="00B857BC" w:rsidRPr="00405AE8">
        <w:rPr>
          <w:sz w:val="28"/>
          <w:szCs w:val="28"/>
        </w:rPr>
        <w:t>«</w:t>
      </w:r>
      <w:r w:rsidR="001108BC" w:rsidRPr="00405AE8">
        <w:rPr>
          <w:sz w:val="28"/>
          <w:szCs w:val="28"/>
        </w:rPr>
        <w:t xml:space="preserve">, если иное не предусмотрено </w:t>
      </w:r>
      <w:r w:rsidR="00B857BC" w:rsidRPr="00405AE8">
        <w:rPr>
          <w:sz w:val="28"/>
          <w:szCs w:val="28"/>
        </w:rPr>
        <w:t>Положением»;</w:t>
      </w:r>
    </w:p>
    <w:p w:rsidR="001108BC" w:rsidRDefault="00C83264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r w:rsidR="001108BC" w:rsidRPr="00405AE8">
        <w:rPr>
          <w:sz w:val="28"/>
          <w:szCs w:val="28"/>
        </w:rPr>
        <w:t xml:space="preserve"> в </w:t>
      </w:r>
      <w:hyperlink r:id="rId18" w:history="1">
        <w:r w:rsidR="001108BC" w:rsidRPr="00405AE8">
          <w:rPr>
            <w:sz w:val="28"/>
            <w:szCs w:val="28"/>
          </w:rPr>
          <w:t>пункте 2</w:t>
        </w:r>
        <w:r w:rsidR="00B857BC" w:rsidRPr="00405AE8">
          <w:rPr>
            <w:sz w:val="28"/>
            <w:szCs w:val="28"/>
          </w:rPr>
          <w:t>0</w:t>
        </w:r>
      </w:hyperlink>
      <w:r w:rsidR="001108BC" w:rsidRPr="00405AE8">
        <w:rPr>
          <w:sz w:val="28"/>
          <w:szCs w:val="28"/>
        </w:rPr>
        <w:t>:</w:t>
      </w:r>
    </w:p>
    <w:p w:rsidR="001108BC" w:rsidRPr="00405AE8" w:rsidRDefault="009D5F51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1.1.7.1 </w:t>
      </w:r>
      <w:hyperlink r:id="rId19" w:history="1">
        <w:r w:rsidR="001108BC" w:rsidRPr="00405AE8">
          <w:rPr>
            <w:sz w:val="28"/>
            <w:szCs w:val="28"/>
          </w:rPr>
          <w:t xml:space="preserve">абзац </w:t>
        </w:r>
        <w:r w:rsidR="00880FBA" w:rsidRPr="00405AE8">
          <w:rPr>
            <w:sz w:val="28"/>
            <w:szCs w:val="28"/>
          </w:rPr>
          <w:t>пятый</w:t>
        </w:r>
      </w:hyperlink>
      <w:r w:rsidR="001108BC" w:rsidRPr="00405AE8">
        <w:rPr>
          <w:sz w:val="28"/>
          <w:szCs w:val="28"/>
        </w:rPr>
        <w:t xml:space="preserve"> изложить в следующей редакции:</w:t>
      </w:r>
    </w:p>
    <w:p w:rsidR="001108BC" w:rsidRPr="00405AE8" w:rsidRDefault="00B857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>«</w:t>
      </w:r>
      <w:r w:rsidR="001108BC" w:rsidRPr="00405AE8">
        <w:rPr>
          <w:sz w:val="28"/>
          <w:szCs w:val="28"/>
        </w:rPr>
        <w:t>проведение ремонтных и иных работ в отношении объектов социально-культурного и коммунально-бытового назначения</w:t>
      </w:r>
      <w:proofErr w:type="gramStart"/>
      <w:r w:rsidR="001108BC" w:rsidRPr="00405AE8">
        <w:rPr>
          <w:sz w:val="28"/>
          <w:szCs w:val="28"/>
        </w:rPr>
        <w:t>;</w:t>
      </w:r>
      <w:r w:rsidRPr="00405AE8">
        <w:rPr>
          <w:sz w:val="28"/>
          <w:szCs w:val="28"/>
        </w:rPr>
        <w:t>»</w:t>
      </w:r>
      <w:proofErr w:type="gramEnd"/>
      <w:r w:rsidR="001108BC" w:rsidRPr="00405AE8">
        <w:rPr>
          <w:sz w:val="28"/>
          <w:szCs w:val="28"/>
        </w:rPr>
        <w:t>;</w:t>
      </w:r>
    </w:p>
    <w:p w:rsidR="00C83264" w:rsidRPr="00405AE8" w:rsidRDefault="009D5F51" w:rsidP="00C83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1.1.7.2 </w:t>
      </w:r>
      <w:hyperlink r:id="rId20" w:history="1">
        <w:r w:rsidR="00C83264" w:rsidRPr="00405AE8">
          <w:rPr>
            <w:sz w:val="28"/>
            <w:szCs w:val="28"/>
          </w:rPr>
          <w:t>абзацы шестой</w:t>
        </w:r>
      </w:hyperlink>
      <w:r w:rsidR="00C83264" w:rsidRPr="00405AE8">
        <w:rPr>
          <w:sz w:val="28"/>
          <w:szCs w:val="28"/>
        </w:rPr>
        <w:t xml:space="preserve"> и </w:t>
      </w:r>
      <w:hyperlink r:id="rId21" w:history="1">
        <w:r w:rsidR="00C83264" w:rsidRPr="00405AE8">
          <w:rPr>
            <w:sz w:val="28"/>
            <w:szCs w:val="28"/>
          </w:rPr>
          <w:t>седьмой</w:t>
        </w:r>
      </w:hyperlink>
      <w:r w:rsidR="00C83264" w:rsidRPr="00405AE8">
        <w:rPr>
          <w:sz w:val="28"/>
          <w:szCs w:val="28"/>
        </w:rPr>
        <w:t xml:space="preserve"> считать соответственно абзацами седьмым и восьмым;</w:t>
      </w:r>
    </w:p>
    <w:p w:rsidR="001108BC" w:rsidRPr="00405AE8" w:rsidRDefault="009D5F51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F51">
        <w:rPr>
          <w:sz w:val="28"/>
        </w:rPr>
        <w:t xml:space="preserve">1.1.7.3 </w:t>
      </w:r>
      <w:hyperlink r:id="rId22" w:history="1">
        <w:r w:rsidR="001108BC" w:rsidRPr="00405AE8">
          <w:rPr>
            <w:sz w:val="28"/>
            <w:szCs w:val="28"/>
          </w:rPr>
          <w:t>дополнить</w:t>
        </w:r>
      </w:hyperlink>
      <w:r w:rsidR="001108BC" w:rsidRPr="00405AE8">
        <w:rPr>
          <w:sz w:val="28"/>
          <w:szCs w:val="28"/>
        </w:rPr>
        <w:t xml:space="preserve"> абзацем </w:t>
      </w:r>
      <w:r w:rsidR="00880FBA" w:rsidRPr="00405AE8">
        <w:rPr>
          <w:sz w:val="28"/>
          <w:szCs w:val="28"/>
        </w:rPr>
        <w:t>шестым</w:t>
      </w:r>
      <w:r w:rsidR="001108BC" w:rsidRPr="00405AE8">
        <w:rPr>
          <w:sz w:val="28"/>
          <w:szCs w:val="28"/>
        </w:rPr>
        <w:t xml:space="preserve"> следующего содержания:</w:t>
      </w:r>
    </w:p>
    <w:p w:rsidR="001108BC" w:rsidRPr="00405AE8" w:rsidRDefault="00B857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>«</w:t>
      </w:r>
      <w:r w:rsidR="001108BC" w:rsidRPr="00405AE8">
        <w:rPr>
          <w:sz w:val="28"/>
          <w:szCs w:val="28"/>
        </w:rPr>
        <w:t xml:space="preserve">проведение работ по сохранению объекта культурного наследия, включенного в реестр объектов культурного наследия, в порядке, установленном Федеральным </w:t>
      </w:r>
      <w:hyperlink r:id="rId23" w:history="1">
        <w:r w:rsidR="001108BC" w:rsidRPr="00405AE8">
          <w:rPr>
            <w:sz w:val="28"/>
            <w:szCs w:val="28"/>
          </w:rPr>
          <w:t>законом</w:t>
        </w:r>
      </w:hyperlink>
      <w:r w:rsidR="001108BC" w:rsidRPr="00405AE8">
        <w:rPr>
          <w:sz w:val="28"/>
          <w:szCs w:val="28"/>
        </w:rPr>
        <w:t xml:space="preserve"> от 25 июня 2002 года </w:t>
      </w:r>
      <w:r w:rsidRPr="00405AE8">
        <w:rPr>
          <w:sz w:val="28"/>
          <w:szCs w:val="28"/>
        </w:rPr>
        <w:t>№</w:t>
      </w:r>
      <w:r w:rsidR="001108BC" w:rsidRPr="00405AE8">
        <w:rPr>
          <w:sz w:val="28"/>
          <w:szCs w:val="28"/>
        </w:rPr>
        <w:t xml:space="preserve"> 73-ФЗ </w:t>
      </w:r>
      <w:r w:rsidRPr="00405AE8">
        <w:rPr>
          <w:sz w:val="28"/>
          <w:szCs w:val="28"/>
        </w:rPr>
        <w:t>«</w:t>
      </w:r>
      <w:r w:rsidR="001108BC" w:rsidRPr="00405AE8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405AE8">
        <w:rPr>
          <w:sz w:val="28"/>
          <w:szCs w:val="28"/>
        </w:rPr>
        <w:t>»</w:t>
      </w:r>
      <w:proofErr w:type="gramStart"/>
      <w:r w:rsidR="001108BC" w:rsidRPr="00405AE8">
        <w:rPr>
          <w:sz w:val="28"/>
          <w:szCs w:val="28"/>
        </w:rPr>
        <w:t>.</w:t>
      </w:r>
      <w:r w:rsidRPr="00405AE8">
        <w:rPr>
          <w:sz w:val="28"/>
          <w:szCs w:val="28"/>
        </w:rPr>
        <w:t>»</w:t>
      </w:r>
      <w:proofErr w:type="gramEnd"/>
      <w:r w:rsidR="001108BC" w:rsidRPr="00405AE8">
        <w:rPr>
          <w:sz w:val="28"/>
          <w:szCs w:val="28"/>
        </w:rPr>
        <w:t>;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 xml:space="preserve">2) </w:t>
      </w:r>
      <w:r w:rsidR="005E2525">
        <w:rPr>
          <w:sz w:val="28"/>
          <w:szCs w:val="28"/>
        </w:rPr>
        <w:t xml:space="preserve">раздел 3 </w:t>
      </w:r>
      <w:r w:rsidRPr="00405AE8">
        <w:rPr>
          <w:sz w:val="28"/>
          <w:szCs w:val="28"/>
        </w:rPr>
        <w:t xml:space="preserve">дополнить </w:t>
      </w:r>
      <w:hyperlink r:id="rId24" w:history="1">
        <w:r w:rsidRPr="00405AE8">
          <w:rPr>
            <w:sz w:val="28"/>
            <w:szCs w:val="28"/>
          </w:rPr>
          <w:t>статьей 2</w:t>
        </w:r>
      </w:hyperlink>
      <w:r w:rsidR="00326E54">
        <w:rPr>
          <w:sz w:val="28"/>
          <w:szCs w:val="28"/>
        </w:rPr>
        <w:t>0</w:t>
      </w:r>
      <w:r w:rsidR="00C83264">
        <w:rPr>
          <w:sz w:val="28"/>
          <w:szCs w:val="28"/>
        </w:rPr>
        <w:t>.1</w:t>
      </w:r>
      <w:r w:rsidRPr="00405AE8">
        <w:rPr>
          <w:sz w:val="28"/>
          <w:szCs w:val="28"/>
        </w:rPr>
        <w:t>:</w:t>
      </w:r>
    </w:p>
    <w:p w:rsidR="001108BC" w:rsidRPr="00405AE8" w:rsidRDefault="00880FBA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>«</w:t>
      </w:r>
      <w:r w:rsidR="001108BC" w:rsidRPr="00405AE8">
        <w:rPr>
          <w:sz w:val="28"/>
          <w:szCs w:val="28"/>
        </w:rPr>
        <w:t>Статья 2</w:t>
      </w:r>
      <w:r w:rsidR="00326E54">
        <w:rPr>
          <w:sz w:val="28"/>
          <w:szCs w:val="28"/>
        </w:rPr>
        <w:t>0</w:t>
      </w:r>
      <w:r w:rsidR="001108BC" w:rsidRPr="00405AE8">
        <w:rPr>
          <w:sz w:val="28"/>
          <w:szCs w:val="28"/>
        </w:rPr>
        <w:t>.</w:t>
      </w:r>
      <w:r w:rsidR="00C83264">
        <w:rPr>
          <w:sz w:val="28"/>
          <w:szCs w:val="28"/>
        </w:rPr>
        <w:t>1</w:t>
      </w:r>
      <w:r w:rsidR="001108BC" w:rsidRPr="00405AE8">
        <w:rPr>
          <w:sz w:val="28"/>
          <w:szCs w:val="28"/>
        </w:rPr>
        <w:t xml:space="preserve"> Особенности приватизации объектов культурного наследия, включенных в реестр объектов культурного наследия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 xml:space="preserve">1. </w:t>
      </w:r>
      <w:proofErr w:type="gramStart"/>
      <w:r w:rsidRPr="00405AE8">
        <w:rPr>
          <w:sz w:val="28"/>
          <w:szCs w:val="28"/>
        </w:rPr>
        <w:t xml:space="preserve">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открытое акционерное общество или общество с ограниченной ответственностью, а также путем продажи на конкурсе или путем внесения указанных объектов в качестве вклада в уставный </w:t>
      </w:r>
      <w:r w:rsidRPr="00405AE8">
        <w:rPr>
          <w:sz w:val="28"/>
          <w:szCs w:val="28"/>
        </w:rPr>
        <w:lastRenderedPageBreak/>
        <w:t>капитал открытого акционерного общества при условии их обременения требованиями к содержанию и использованию объектов культурного наследия, включенных</w:t>
      </w:r>
      <w:proofErr w:type="gramEnd"/>
      <w:r w:rsidRPr="00405AE8">
        <w:rPr>
          <w:sz w:val="28"/>
          <w:szCs w:val="28"/>
        </w:rPr>
        <w:t xml:space="preserve"> в реестр объектов культурного наследия, требованиями к сохранению таких объектов, требованиями к обеспечению доступа к указанным объектам.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>2.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5AE8">
        <w:rPr>
          <w:sz w:val="28"/>
          <w:szCs w:val="28"/>
        </w:rPr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обязательства на объект культурного наследия, включенный в реестр объектов культурного наследия, утвержденного в порядке, предусмотренном статьей 47.6 Федерального </w:t>
      </w:r>
      <w:hyperlink r:id="rId25" w:history="1">
        <w:r w:rsidRPr="00405AE8">
          <w:rPr>
            <w:sz w:val="28"/>
            <w:szCs w:val="28"/>
          </w:rPr>
          <w:t>закона</w:t>
        </w:r>
      </w:hyperlink>
      <w:r w:rsidRPr="00405AE8">
        <w:rPr>
          <w:sz w:val="28"/>
          <w:szCs w:val="28"/>
        </w:rPr>
        <w:t xml:space="preserve"> от 25 июня 2002 года </w:t>
      </w:r>
      <w:r w:rsidR="00880FBA" w:rsidRPr="00405AE8">
        <w:rPr>
          <w:sz w:val="28"/>
          <w:szCs w:val="28"/>
        </w:rPr>
        <w:t>№</w:t>
      </w:r>
      <w:r w:rsidRPr="00405AE8">
        <w:rPr>
          <w:sz w:val="28"/>
          <w:szCs w:val="28"/>
        </w:rPr>
        <w:t xml:space="preserve"> 73-ФЗ </w:t>
      </w:r>
      <w:r w:rsidR="00880FBA" w:rsidRPr="00405AE8">
        <w:rPr>
          <w:sz w:val="28"/>
          <w:szCs w:val="28"/>
        </w:rPr>
        <w:t>«</w:t>
      </w:r>
      <w:r w:rsidRPr="00405AE8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880FBA" w:rsidRPr="00405AE8">
        <w:rPr>
          <w:sz w:val="28"/>
          <w:szCs w:val="28"/>
        </w:rPr>
        <w:t>»</w:t>
      </w:r>
      <w:r w:rsidRPr="00405AE8">
        <w:rPr>
          <w:sz w:val="28"/>
          <w:szCs w:val="28"/>
        </w:rPr>
        <w:t>, и паспорта объекта культурного наследия, предусмотренного</w:t>
      </w:r>
      <w:proofErr w:type="gramEnd"/>
      <w:r w:rsidRPr="00405AE8">
        <w:rPr>
          <w:sz w:val="28"/>
          <w:szCs w:val="28"/>
        </w:rPr>
        <w:t xml:space="preserve"> </w:t>
      </w:r>
      <w:hyperlink r:id="rId26" w:history="1">
        <w:proofErr w:type="gramStart"/>
        <w:r w:rsidRPr="00405AE8">
          <w:rPr>
            <w:sz w:val="28"/>
            <w:szCs w:val="28"/>
          </w:rPr>
          <w:t>статьей 21</w:t>
        </w:r>
      </w:hyperlink>
      <w:r w:rsidRPr="00405AE8">
        <w:rPr>
          <w:sz w:val="28"/>
          <w:szCs w:val="28"/>
        </w:rPr>
        <w:t xml:space="preserve"> </w:t>
      </w:r>
      <w:r w:rsidR="00C83264" w:rsidRPr="00405AE8">
        <w:rPr>
          <w:sz w:val="28"/>
          <w:szCs w:val="28"/>
        </w:rPr>
        <w:t xml:space="preserve">Федерального </w:t>
      </w:r>
      <w:hyperlink r:id="rId27" w:history="1">
        <w:r w:rsidR="00C83264" w:rsidRPr="00405AE8">
          <w:rPr>
            <w:sz w:val="28"/>
            <w:szCs w:val="28"/>
          </w:rPr>
          <w:t>закона</w:t>
        </w:r>
      </w:hyperlink>
      <w:r w:rsidR="00C83264" w:rsidRPr="00405AE8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</w:t>
      </w:r>
      <w:r w:rsidRPr="00405AE8">
        <w:rPr>
          <w:sz w:val="28"/>
          <w:szCs w:val="28"/>
        </w:rPr>
        <w:t xml:space="preserve"> (при его наличии), а в случае, предусмотренном пунктом 8 </w:t>
      </w:r>
      <w:hyperlink r:id="rId28" w:history="1">
        <w:r w:rsidRPr="00405AE8">
          <w:rPr>
            <w:sz w:val="28"/>
            <w:szCs w:val="28"/>
          </w:rPr>
          <w:t>статьи 48</w:t>
        </w:r>
      </w:hyperlink>
      <w:r w:rsidRPr="00405AE8">
        <w:rPr>
          <w:sz w:val="28"/>
          <w:szCs w:val="28"/>
        </w:rPr>
        <w:t xml:space="preserve"> </w:t>
      </w:r>
      <w:r w:rsidR="00C83264" w:rsidRPr="00405AE8">
        <w:rPr>
          <w:sz w:val="28"/>
          <w:szCs w:val="28"/>
        </w:rPr>
        <w:t xml:space="preserve">Федерального </w:t>
      </w:r>
      <w:hyperlink r:id="rId29" w:history="1">
        <w:r w:rsidR="00C83264" w:rsidRPr="00405AE8">
          <w:rPr>
            <w:sz w:val="28"/>
            <w:szCs w:val="28"/>
          </w:rPr>
          <w:t>закона</w:t>
        </w:r>
      </w:hyperlink>
      <w:r w:rsidR="00C83264" w:rsidRPr="00405AE8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</w:t>
      </w:r>
      <w:r w:rsidRPr="00405AE8">
        <w:rPr>
          <w:sz w:val="28"/>
          <w:szCs w:val="28"/>
        </w:rPr>
        <w:t>, - копии иного охранного документа и паспорта объекта культурного наследия</w:t>
      </w:r>
      <w:proofErr w:type="gramEnd"/>
      <w:r w:rsidRPr="00405AE8">
        <w:rPr>
          <w:sz w:val="28"/>
          <w:szCs w:val="28"/>
        </w:rPr>
        <w:t xml:space="preserve"> (при его наличии).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 xml:space="preserve">3. </w:t>
      </w:r>
      <w:proofErr w:type="gramStart"/>
      <w:r w:rsidRPr="00405AE8">
        <w:rPr>
          <w:sz w:val="28"/>
          <w:szCs w:val="28"/>
        </w:rPr>
        <w:t xml:space="preserve">Договор, предусматривающий отчуждение объекта культурного наследия, включенного в реестр объектов культурного наследия, в порядке приватизации, должен содержать в качестве существенного условия обременение приватизируемого объекта культурного наследия, включенного в реестр объектов культурного наследия, обязанностью нового собственника по выполнению требований охранного обязательства, предусмотренного статьей 47.6 Федерального </w:t>
      </w:r>
      <w:hyperlink r:id="rId30" w:history="1">
        <w:r w:rsidRPr="00405AE8">
          <w:rPr>
            <w:sz w:val="28"/>
            <w:szCs w:val="28"/>
          </w:rPr>
          <w:t>закона</w:t>
        </w:r>
      </w:hyperlink>
      <w:r w:rsidRPr="00405AE8">
        <w:rPr>
          <w:sz w:val="28"/>
          <w:szCs w:val="28"/>
        </w:rPr>
        <w:t xml:space="preserve"> от 25 июня 2002 года </w:t>
      </w:r>
      <w:r w:rsidR="00880FBA" w:rsidRPr="00405AE8">
        <w:rPr>
          <w:sz w:val="28"/>
          <w:szCs w:val="28"/>
        </w:rPr>
        <w:t>№</w:t>
      </w:r>
      <w:r w:rsidRPr="00405AE8">
        <w:rPr>
          <w:sz w:val="28"/>
          <w:szCs w:val="28"/>
        </w:rPr>
        <w:t xml:space="preserve"> 73-ФЗ </w:t>
      </w:r>
      <w:r w:rsidR="00880FBA" w:rsidRPr="00405AE8">
        <w:rPr>
          <w:sz w:val="28"/>
          <w:szCs w:val="28"/>
        </w:rPr>
        <w:t>«</w:t>
      </w:r>
      <w:r w:rsidRPr="00405AE8">
        <w:rPr>
          <w:sz w:val="28"/>
          <w:szCs w:val="28"/>
        </w:rPr>
        <w:t>Об объектах культурного наследия (памятниках истории и культуры) народов</w:t>
      </w:r>
      <w:proofErr w:type="gramEnd"/>
      <w:r w:rsidRPr="00405AE8">
        <w:rPr>
          <w:sz w:val="28"/>
          <w:szCs w:val="28"/>
        </w:rPr>
        <w:t xml:space="preserve"> Российской Федерации</w:t>
      </w:r>
      <w:r w:rsidR="00880FBA" w:rsidRPr="00405AE8">
        <w:rPr>
          <w:sz w:val="28"/>
          <w:szCs w:val="28"/>
        </w:rPr>
        <w:t>»</w:t>
      </w:r>
      <w:r w:rsidRPr="00405AE8">
        <w:rPr>
          <w:sz w:val="28"/>
          <w:szCs w:val="28"/>
        </w:rPr>
        <w:t xml:space="preserve">, а при отсутствии данного охранного обязательства - требований иного охранного документа, предусмотренного пунктом 8 </w:t>
      </w:r>
      <w:hyperlink r:id="rId31" w:history="1">
        <w:r w:rsidRPr="00405AE8">
          <w:rPr>
            <w:sz w:val="28"/>
            <w:szCs w:val="28"/>
          </w:rPr>
          <w:t>статьи 48</w:t>
        </w:r>
      </w:hyperlink>
      <w:r w:rsidRPr="00405AE8">
        <w:rPr>
          <w:sz w:val="28"/>
          <w:szCs w:val="28"/>
        </w:rPr>
        <w:t xml:space="preserve"> </w:t>
      </w:r>
      <w:r w:rsidR="00CF4247" w:rsidRPr="00405AE8">
        <w:rPr>
          <w:sz w:val="28"/>
          <w:szCs w:val="28"/>
        </w:rPr>
        <w:t xml:space="preserve">Федерального </w:t>
      </w:r>
      <w:hyperlink r:id="rId32" w:history="1">
        <w:r w:rsidR="00CF4247" w:rsidRPr="00405AE8">
          <w:rPr>
            <w:sz w:val="28"/>
            <w:szCs w:val="28"/>
          </w:rPr>
          <w:t>закона</w:t>
        </w:r>
      </w:hyperlink>
      <w:r w:rsidR="00CF4247" w:rsidRPr="00405AE8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</w:t>
      </w:r>
      <w:r w:rsidRPr="00405AE8">
        <w:rPr>
          <w:sz w:val="28"/>
          <w:szCs w:val="28"/>
        </w:rPr>
        <w:t>.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>В случае отсутствия в таком договоре предусмотренного настоящим пунктом существенного условия сделка приватизации объекта культурного наследия, включенного в реестр объектов культурного наследия, является ничтожной.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 xml:space="preserve">4. </w:t>
      </w:r>
      <w:proofErr w:type="gramStart"/>
      <w:r w:rsidRPr="00405AE8">
        <w:rPr>
          <w:sz w:val="28"/>
          <w:szCs w:val="28"/>
        </w:rPr>
        <w:t xml:space="preserve">В случае приватизации объекта культурного наследия, включенного в реестр объектов культурного наследия, путем продажи на конкурсе условия конкурса должны предусматривать проведение работ по сохранению объекта культурного наследия, включенного в реестр объектов культурного наследия, в соответствии с охранным обязательством, предусмотренным статьей 47.6 Федерального </w:t>
      </w:r>
      <w:hyperlink r:id="rId33" w:history="1">
        <w:r w:rsidRPr="00405AE8">
          <w:rPr>
            <w:sz w:val="28"/>
            <w:szCs w:val="28"/>
          </w:rPr>
          <w:t>закона</w:t>
        </w:r>
      </w:hyperlink>
      <w:r w:rsidRPr="00405AE8">
        <w:rPr>
          <w:sz w:val="28"/>
          <w:szCs w:val="28"/>
        </w:rPr>
        <w:t xml:space="preserve"> от 25 июня 2002 года </w:t>
      </w:r>
      <w:r w:rsidR="00880FBA" w:rsidRPr="00405AE8">
        <w:rPr>
          <w:sz w:val="28"/>
          <w:szCs w:val="28"/>
        </w:rPr>
        <w:t>№</w:t>
      </w:r>
      <w:r w:rsidRPr="00405AE8">
        <w:rPr>
          <w:sz w:val="28"/>
          <w:szCs w:val="28"/>
        </w:rPr>
        <w:t xml:space="preserve"> 73-ФЗ </w:t>
      </w:r>
      <w:r w:rsidR="00880FBA" w:rsidRPr="00405AE8">
        <w:rPr>
          <w:sz w:val="28"/>
          <w:szCs w:val="28"/>
        </w:rPr>
        <w:t>«</w:t>
      </w:r>
      <w:r w:rsidRPr="00405AE8">
        <w:rPr>
          <w:sz w:val="28"/>
          <w:szCs w:val="28"/>
        </w:rPr>
        <w:t xml:space="preserve">Об объектах культурного </w:t>
      </w:r>
      <w:r w:rsidRPr="00405AE8">
        <w:rPr>
          <w:sz w:val="28"/>
          <w:szCs w:val="28"/>
        </w:rPr>
        <w:lastRenderedPageBreak/>
        <w:t>наследия (памятниках истории и культуры) народов Российской Федерации</w:t>
      </w:r>
      <w:proofErr w:type="gramEnd"/>
      <w:r w:rsidR="00880FBA" w:rsidRPr="00405AE8">
        <w:rPr>
          <w:sz w:val="28"/>
          <w:szCs w:val="28"/>
        </w:rPr>
        <w:t>»</w:t>
      </w:r>
      <w:r w:rsidRPr="00405AE8">
        <w:rPr>
          <w:sz w:val="28"/>
          <w:szCs w:val="28"/>
        </w:rPr>
        <w:t xml:space="preserve">, а при отсутствии данного охранного обязательства - с иным охранным документом, предусмотренным пунктом 8 </w:t>
      </w:r>
      <w:hyperlink r:id="rId34" w:history="1">
        <w:r w:rsidRPr="00405AE8">
          <w:rPr>
            <w:sz w:val="28"/>
            <w:szCs w:val="28"/>
          </w:rPr>
          <w:t>статьи 48</w:t>
        </w:r>
      </w:hyperlink>
      <w:r w:rsidRPr="00405AE8">
        <w:rPr>
          <w:sz w:val="28"/>
          <w:szCs w:val="28"/>
        </w:rPr>
        <w:t xml:space="preserve"> Федерального закона от 25 июня 2002 года </w:t>
      </w:r>
      <w:r w:rsidR="00880FBA" w:rsidRPr="00405AE8">
        <w:rPr>
          <w:sz w:val="28"/>
          <w:szCs w:val="28"/>
        </w:rPr>
        <w:t>№</w:t>
      </w:r>
      <w:r w:rsidRPr="00405AE8">
        <w:rPr>
          <w:sz w:val="28"/>
          <w:szCs w:val="28"/>
        </w:rPr>
        <w:t xml:space="preserve"> 73-ФЗ </w:t>
      </w:r>
      <w:r w:rsidR="00880FBA" w:rsidRPr="00405AE8">
        <w:rPr>
          <w:sz w:val="28"/>
          <w:szCs w:val="28"/>
        </w:rPr>
        <w:t>«</w:t>
      </w:r>
      <w:r w:rsidRPr="00405AE8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880FBA" w:rsidRPr="00405AE8">
        <w:rPr>
          <w:sz w:val="28"/>
          <w:szCs w:val="28"/>
        </w:rPr>
        <w:t>»</w:t>
      </w:r>
      <w:r w:rsidRPr="00405AE8">
        <w:rPr>
          <w:sz w:val="28"/>
          <w:szCs w:val="28"/>
        </w:rPr>
        <w:t>.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 xml:space="preserve">5. </w:t>
      </w:r>
      <w:proofErr w:type="gramStart"/>
      <w:r w:rsidRPr="00405AE8">
        <w:rPr>
          <w:sz w:val="28"/>
          <w:szCs w:val="28"/>
        </w:rPr>
        <w:t xml:space="preserve">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</w:t>
      </w:r>
      <w:hyperlink r:id="rId35" w:history="1">
        <w:r w:rsidRPr="00405AE8">
          <w:rPr>
            <w:sz w:val="28"/>
            <w:szCs w:val="28"/>
          </w:rPr>
          <w:t>законом</w:t>
        </w:r>
      </w:hyperlink>
      <w:r w:rsidRPr="00405AE8">
        <w:rPr>
          <w:sz w:val="28"/>
          <w:szCs w:val="28"/>
        </w:rPr>
        <w:t xml:space="preserve"> от 25 июня 2002 года </w:t>
      </w:r>
      <w:r w:rsidR="00880FBA" w:rsidRPr="00405AE8">
        <w:rPr>
          <w:sz w:val="28"/>
          <w:szCs w:val="28"/>
        </w:rPr>
        <w:t>№</w:t>
      </w:r>
      <w:r w:rsidRPr="00405AE8">
        <w:rPr>
          <w:sz w:val="28"/>
          <w:szCs w:val="28"/>
        </w:rPr>
        <w:t xml:space="preserve"> 73-ФЗ </w:t>
      </w:r>
      <w:r w:rsidR="00880FBA" w:rsidRPr="00405AE8">
        <w:rPr>
          <w:sz w:val="28"/>
          <w:szCs w:val="28"/>
        </w:rPr>
        <w:t>«</w:t>
      </w:r>
      <w:r w:rsidRPr="00405AE8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880FBA" w:rsidRPr="00405AE8">
        <w:rPr>
          <w:sz w:val="28"/>
          <w:szCs w:val="28"/>
        </w:rPr>
        <w:t>»</w:t>
      </w:r>
      <w:r w:rsidRPr="00405AE8">
        <w:rPr>
          <w:sz w:val="28"/>
          <w:szCs w:val="28"/>
        </w:rPr>
        <w:t xml:space="preserve"> (далее - объект культурного наследия, находящийся в неудовлетворительном состоянии) и который приватизируетс</w:t>
      </w:r>
      <w:r w:rsidR="00880FBA" w:rsidRPr="00405AE8">
        <w:rPr>
          <w:sz w:val="28"/>
          <w:szCs w:val="28"/>
        </w:rPr>
        <w:t>я путем продажи на конкурсе, в Комитет по управлению имуществом</w:t>
      </w:r>
      <w:r w:rsidRPr="00405AE8">
        <w:rPr>
          <w:sz w:val="28"/>
          <w:szCs w:val="28"/>
        </w:rPr>
        <w:t xml:space="preserve"> представляется согласованная в</w:t>
      </w:r>
      <w:proofErr w:type="gramEnd"/>
      <w:r w:rsidRPr="00405AE8">
        <w:rPr>
          <w:sz w:val="28"/>
          <w:szCs w:val="28"/>
        </w:rPr>
        <w:t xml:space="preserve"> </w:t>
      </w:r>
      <w:proofErr w:type="gramStart"/>
      <w:r w:rsidRPr="00405AE8">
        <w:rPr>
          <w:sz w:val="28"/>
          <w:szCs w:val="28"/>
        </w:rPr>
        <w:t xml:space="preserve">порядке, установленном Федеральным </w:t>
      </w:r>
      <w:hyperlink r:id="rId36" w:history="1">
        <w:r w:rsidRPr="00405AE8">
          <w:rPr>
            <w:sz w:val="28"/>
            <w:szCs w:val="28"/>
          </w:rPr>
          <w:t>законом</w:t>
        </w:r>
      </w:hyperlink>
      <w:r w:rsidRPr="00405AE8">
        <w:rPr>
          <w:sz w:val="28"/>
          <w:szCs w:val="28"/>
        </w:rPr>
        <w:t xml:space="preserve"> от 25 июня 2002 года </w:t>
      </w:r>
      <w:r w:rsidR="00880FBA" w:rsidRPr="00405AE8">
        <w:rPr>
          <w:sz w:val="28"/>
          <w:szCs w:val="28"/>
        </w:rPr>
        <w:t>№</w:t>
      </w:r>
      <w:r w:rsidRPr="00405AE8">
        <w:rPr>
          <w:sz w:val="28"/>
          <w:szCs w:val="28"/>
        </w:rPr>
        <w:t xml:space="preserve"> 73-ФЗ </w:t>
      </w:r>
      <w:r w:rsidR="00880FBA" w:rsidRPr="00405AE8">
        <w:rPr>
          <w:sz w:val="28"/>
          <w:szCs w:val="28"/>
        </w:rPr>
        <w:t>«</w:t>
      </w:r>
      <w:r w:rsidRPr="00405AE8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880FBA" w:rsidRPr="00405AE8">
        <w:rPr>
          <w:sz w:val="28"/>
          <w:szCs w:val="28"/>
        </w:rPr>
        <w:t>»</w:t>
      </w:r>
      <w:r w:rsidRPr="00405AE8">
        <w:rPr>
          <w:sz w:val="28"/>
          <w:szCs w:val="28"/>
        </w:rPr>
        <w:t>, проектная документация по сохранению объекта культурного наследия (стадия - эскизный проект реставрации), которая включается в состав конкурсной документации.</w:t>
      </w:r>
      <w:proofErr w:type="gramEnd"/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 xml:space="preserve">В </w:t>
      </w:r>
      <w:r w:rsidR="00880FBA" w:rsidRPr="00405AE8">
        <w:rPr>
          <w:sz w:val="28"/>
          <w:szCs w:val="28"/>
        </w:rPr>
        <w:t>Комитет по управлению имуществом</w:t>
      </w:r>
      <w:r w:rsidRPr="00405AE8">
        <w:rPr>
          <w:sz w:val="28"/>
          <w:szCs w:val="28"/>
        </w:rPr>
        <w:t xml:space="preserve"> указанная проектная документация представляется: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>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- в отношении объекта культурного наследия, включенного в реестр, находящегося в федеральной собственности;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>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Федерации, уполномоченными в области сохранения, использования, популяризации и государственной охраны объектов культурного наследия, - в отношении объекта культурного наследия, находящегося в собственности субъекта Российской Федерации;</w:t>
      </w:r>
    </w:p>
    <w:p w:rsidR="001108BC" w:rsidRPr="00405AE8" w:rsidRDefault="00C83264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108BC" w:rsidRPr="00405AE8">
        <w:rPr>
          <w:sz w:val="28"/>
          <w:szCs w:val="28"/>
        </w:rPr>
        <w:t>дминистрацией</w:t>
      </w:r>
      <w:r w:rsidR="00CF4247">
        <w:rPr>
          <w:sz w:val="28"/>
          <w:szCs w:val="28"/>
        </w:rPr>
        <w:t xml:space="preserve"> Артемовского городского округа</w:t>
      </w:r>
      <w:r w:rsidR="001108BC" w:rsidRPr="00405AE8">
        <w:rPr>
          <w:sz w:val="28"/>
          <w:szCs w:val="28"/>
        </w:rPr>
        <w:t xml:space="preserve"> либо </w:t>
      </w:r>
      <w:r w:rsidR="00CF4247">
        <w:rPr>
          <w:sz w:val="28"/>
          <w:szCs w:val="28"/>
        </w:rPr>
        <w:t>Управлением культуры Администрации Артемовского городского округа либо территориальным органом местного самоуправления</w:t>
      </w:r>
      <w:r w:rsidR="001108BC" w:rsidRPr="00405AE8">
        <w:rPr>
          <w:sz w:val="28"/>
          <w:szCs w:val="28"/>
        </w:rPr>
        <w:t xml:space="preserve"> - в отношении объекта культурного наследия, включенного в реестр, находящегося в собственности </w:t>
      </w:r>
      <w:r w:rsidR="00CF4247">
        <w:rPr>
          <w:sz w:val="28"/>
          <w:szCs w:val="28"/>
        </w:rPr>
        <w:t>Артемовского городского округа</w:t>
      </w:r>
      <w:r w:rsidR="001108BC" w:rsidRPr="00405AE8">
        <w:rPr>
          <w:sz w:val="28"/>
          <w:szCs w:val="28"/>
        </w:rPr>
        <w:t>.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>В случае</w:t>
      </w:r>
      <w:proofErr w:type="gramStart"/>
      <w:r w:rsidRPr="00405AE8">
        <w:rPr>
          <w:sz w:val="28"/>
          <w:szCs w:val="28"/>
        </w:rPr>
        <w:t>,</w:t>
      </w:r>
      <w:proofErr w:type="gramEnd"/>
      <w:r w:rsidRPr="00405AE8">
        <w:rPr>
          <w:sz w:val="28"/>
          <w:szCs w:val="28"/>
        </w:rPr>
        <w:t xml:space="preserve"> если на конкурс подана только одна заявка на приобретение объекта культурного наследия, находящегося в неудовлетворительном состоянии, договор купли-продажи может быть заключен с таким лицом.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>Начальная (минимальная) цена продажи объекта культурного наследия, находящегося в неудовлетворительном состоянии, устанавливается равной одному рублю.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lastRenderedPageBreak/>
        <w:t>Передача такого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до выполнения победителем конкурса условий конкурса.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>Кроме указанного в пункте 3 настоящей статьи существенного условия такой договор должен содержать следующие существенные условия: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>об обязанности нового собственника объекта культурного наследия, находящегося в неудовлетворительном состоянии, выполнить в срок и в полном объеме условия конкурса;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>о расторжении договора купли-продажи в случае нарушения новым собственником объекта культурного наследия предусмотренных пунктом 3 настоящей статьи и (или) абзацем десятым настоящего пункта существенных условий договора.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 xml:space="preserve">В случае расторжения договора купли-продажи объекта культурного наследия, находящегося в неудовлетворительном состоянии, по основаниям, указанным в абзаце одиннадцатом настоящего пункта, объект культурного наследия подлежит возврату в собственность </w:t>
      </w:r>
      <w:r w:rsidR="00880FBA" w:rsidRPr="00405AE8">
        <w:rPr>
          <w:sz w:val="28"/>
          <w:szCs w:val="28"/>
        </w:rPr>
        <w:t>Артемовского городского округа</w:t>
      </w:r>
      <w:r w:rsidRPr="00405AE8">
        <w:rPr>
          <w:sz w:val="28"/>
          <w:szCs w:val="28"/>
        </w:rPr>
        <w:t xml:space="preserve"> без возмещения собственнику стоимости такого объекта, включая неотделимые улучшения, и без компенсации расходов, связанных с исполнением договора купли-продажи.</w:t>
      </w:r>
    </w:p>
    <w:p w:rsidR="001108BC" w:rsidRPr="00405AE8" w:rsidRDefault="001108BC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E8">
        <w:rPr>
          <w:sz w:val="28"/>
          <w:szCs w:val="28"/>
        </w:rPr>
        <w:t>6. Срок выполнения условий конкурса не должен превышать семь лет</w:t>
      </w:r>
      <w:proofErr w:type="gramStart"/>
      <w:r w:rsidRPr="00405AE8">
        <w:rPr>
          <w:sz w:val="28"/>
          <w:szCs w:val="28"/>
        </w:rPr>
        <w:t>.</w:t>
      </w:r>
      <w:r w:rsidR="00880FBA" w:rsidRPr="00405AE8">
        <w:rPr>
          <w:sz w:val="28"/>
          <w:szCs w:val="28"/>
        </w:rPr>
        <w:t>»</w:t>
      </w:r>
      <w:r w:rsidRPr="00405AE8">
        <w:rPr>
          <w:sz w:val="28"/>
          <w:szCs w:val="28"/>
        </w:rPr>
        <w:t>.</w:t>
      </w:r>
      <w:proofErr w:type="gramEnd"/>
    </w:p>
    <w:p w:rsidR="007C1886" w:rsidRPr="002F7E56" w:rsidRDefault="007C1886" w:rsidP="007C18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3555">
        <w:rPr>
          <w:sz w:val="28"/>
          <w:szCs w:val="28"/>
        </w:rPr>
        <w:t>Решение опубликовать в газете «Артемовский рабочий»</w:t>
      </w:r>
      <w:r w:rsidRPr="000E5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F7E56">
        <w:rPr>
          <w:sz w:val="28"/>
          <w:szCs w:val="28"/>
        </w:rPr>
        <w:t xml:space="preserve">разместить на официальном сайте Артемовского городского округа в информационно-телекоммуникационной  сети </w:t>
      </w:r>
      <w:r>
        <w:rPr>
          <w:sz w:val="28"/>
          <w:szCs w:val="28"/>
        </w:rPr>
        <w:t>«</w:t>
      </w:r>
      <w:r w:rsidRPr="002F7E5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7E56">
        <w:rPr>
          <w:sz w:val="28"/>
          <w:szCs w:val="28"/>
        </w:rPr>
        <w:t>.</w:t>
      </w:r>
    </w:p>
    <w:p w:rsidR="00493F23" w:rsidRDefault="00A31CB7" w:rsidP="00493F2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F23">
        <w:rPr>
          <w:sz w:val="28"/>
          <w:szCs w:val="28"/>
        </w:rPr>
        <w:t xml:space="preserve">. </w:t>
      </w:r>
      <w:proofErr w:type="gramStart"/>
      <w:r w:rsidR="00493F23" w:rsidRPr="0095715D">
        <w:rPr>
          <w:sz w:val="28"/>
          <w:szCs w:val="28"/>
        </w:rPr>
        <w:t>К</w:t>
      </w:r>
      <w:r w:rsidR="00493F23">
        <w:rPr>
          <w:sz w:val="28"/>
          <w:szCs w:val="28"/>
        </w:rPr>
        <w:t xml:space="preserve">онтроль </w:t>
      </w:r>
      <w:r w:rsidR="00493F23" w:rsidRPr="0095715D">
        <w:rPr>
          <w:sz w:val="28"/>
          <w:szCs w:val="28"/>
        </w:rPr>
        <w:t>за</w:t>
      </w:r>
      <w:proofErr w:type="gramEnd"/>
      <w:r w:rsidR="00493F23" w:rsidRPr="0095715D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 (</w:t>
      </w:r>
      <w:proofErr w:type="spellStart"/>
      <w:r w:rsidR="00493F23">
        <w:rPr>
          <w:sz w:val="28"/>
          <w:szCs w:val="28"/>
        </w:rPr>
        <w:t>Саутин</w:t>
      </w:r>
      <w:proofErr w:type="spellEnd"/>
      <w:r w:rsidR="00493F23">
        <w:rPr>
          <w:sz w:val="28"/>
          <w:szCs w:val="28"/>
        </w:rPr>
        <w:t xml:space="preserve"> И.И.</w:t>
      </w:r>
      <w:r w:rsidR="00493F23" w:rsidRPr="0095715D">
        <w:rPr>
          <w:sz w:val="28"/>
          <w:szCs w:val="28"/>
        </w:rPr>
        <w:t xml:space="preserve">). </w:t>
      </w:r>
    </w:p>
    <w:p w:rsidR="004F55CA" w:rsidRDefault="004F55CA" w:rsidP="00493F23">
      <w:pPr>
        <w:rPr>
          <w:sz w:val="28"/>
          <w:szCs w:val="28"/>
        </w:rPr>
      </w:pPr>
    </w:p>
    <w:p w:rsidR="000371C3" w:rsidRDefault="000371C3" w:rsidP="00493F23">
      <w:pPr>
        <w:rPr>
          <w:sz w:val="28"/>
          <w:szCs w:val="28"/>
        </w:rPr>
      </w:pPr>
    </w:p>
    <w:p w:rsidR="00493F23" w:rsidRDefault="00493F23" w:rsidP="00493F23">
      <w:pPr>
        <w:rPr>
          <w:sz w:val="28"/>
          <w:szCs w:val="28"/>
        </w:rPr>
      </w:pPr>
      <w:r w:rsidRPr="0057618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493F23" w:rsidRDefault="00493F23" w:rsidP="00493F23">
      <w:pPr>
        <w:rPr>
          <w:sz w:val="28"/>
          <w:szCs w:val="28"/>
        </w:rPr>
      </w:pPr>
      <w:r w:rsidRPr="0057618D">
        <w:rPr>
          <w:sz w:val="28"/>
          <w:szCs w:val="28"/>
        </w:rPr>
        <w:t xml:space="preserve">Артемовского городского округа        </w:t>
      </w:r>
      <w:r>
        <w:rPr>
          <w:sz w:val="28"/>
          <w:szCs w:val="28"/>
        </w:rPr>
        <w:t xml:space="preserve">        </w:t>
      </w:r>
      <w:r w:rsidRPr="005761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57618D">
        <w:rPr>
          <w:sz w:val="28"/>
          <w:szCs w:val="28"/>
        </w:rPr>
        <w:t xml:space="preserve"> </w:t>
      </w:r>
      <w:r w:rsidR="004F55CA">
        <w:rPr>
          <w:sz w:val="28"/>
          <w:szCs w:val="28"/>
        </w:rPr>
        <w:t xml:space="preserve">  </w:t>
      </w:r>
      <w:r w:rsidRPr="005761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4F55CA">
        <w:rPr>
          <w:sz w:val="28"/>
          <w:szCs w:val="28"/>
        </w:rPr>
        <w:t xml:space="preserve">       </w:t>
      </w:r>
      <w:r w:rsidRPr="0057618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57618D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57618D">
        <w:rPr>
          <w:sz w:val="28"/>
          <w:szCs w:val="28"/>
        </w:rPr>
        <w:t>Кузнецова</w:t>
      </w:r>
    </w:p>
    <w:p w:rsidR="004F55CA" w:rsidRDefault="004F55CA" w:rsidP="00493F23">
      <w:pPr>
        <w:jc w:val="center"/>
        <w:rPr>
          <w:b/>
          <w:bCs/>
          <w:sz w:val="28"/>
          <w:szCs w:val="28"/>
        </w:rPr>
      </w:pPr>
    </w:p>
    <w:p w:rsidR="00A31CB7" w:rsidRDefault="00A31CB7" w:rsidP="00493F23">
      <w:pPr>
        <w:jc w:val="center"/>
        <w:rPr>
          <w:b/>
          <w:bCs/>
          <w:sz w:val="28"/>
          <w:szCs w:val="28"/>
        </w:rPr>
      </w:pPr>
    </w:p>
    <w:p w:rsidR="00A31CB7" w:rsidRDefault="00A31CB7" w:rsidP="00493F23">
      <w:pPr>
        <w:jc w:val="center"/>
        <w:rPr>
          <w:b/>
          <w:bCs/>
          <w:sz w:val="28"/>
          <w:szCs w:val="28"/>
        </w:rPr>
      </w:pPr>
    </w:p>
    <w:p w:rsidR="007C1886" w:rsidRDefault="007C1886" w:rsidP="00493F2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C1886" w:rsidRDefault="007C1886" w:rsidP="00493F23">
      <w:pPr>
        <w:jc w:val="center"/>
        <w:rPr>
          <w:b/>
          <w:bCs/>
          <w:sz w:val="28"/>
          <w:szCs w:val="28"/>
        </w:rPr>
      </w:pPr>
    </w:p>
    <w:p w:rsidR="007C1886" w:rsidRDefault="007C1886" w:rsidP="00493F23">
      <w:pPr>
        <w:jc w:val="center"/>
        <w:rPr>
          <w:b/>
          <w:bCs/>
          <w:sz w:val="28"/>
          <w:szCs w:val="28"/>
        </w:rPr>
      </w:pPr>
    </w:p>
    <w:p w:rsidR="004F55CA" w:rsidRDefault="004F55CA" w:rsidP="004710C4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4F55CA" w:rsidSect="00CE2CEF">
      <w:headerReference w:type="even" r:id="rId37"/>
      <w:headerReference w:type="default" r:id="rId38"/>
      <w:pgSz w:w="12240" w:h="15840"/>
      <w:pgMar w:top="1134" w:right="73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97" w:rsidRDefault="00723497">
      <w:r>
        <w:separator/>
      </w:r>
    </w:p>
  </w:endnote>
  <w:endnote w:type="continuationSeparator" w:id="0">
    <w:p w:rsidR="00723497" w:rsidRDefault="0072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97" w:rsidRDefault="00723497">
      <w:r>
        <w:separator/>
      </w:r>
    </w:p>
  </w:footnote>
  <w:footnote w:type="continuationSeparator" w:id="0">
    <w:p w:rsidR="00723497" w:rsidRDefault="0072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53" w:rsidRDefault="000A6953" w:rsidP="00422A2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953" w:rsidRDefault="000A69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53" w:rsidRDefault="000A6953" w:rsidP="00422A2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71C3">
      <w:rPr>
        <w:rStyle w:val="a7"/>
        <w:noProof/>
      </w:rPr>
      <w:t>2</w:t>
    </w:r>
    <w:r>
      <w:rPr>
        <w:rStyle w:val="a7"/>
      </w:rPr>
      <w:fldChar w:fldCharType="end"/>
    </w:r>
  </w:p>
  <w:p w:rsidR="000A6953" w:rsidRDefault="000A69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F"/>
    <w:rsid w:val="00000F72"/>
    <w:rsid w:val="00004EBC"/>
    <w:rsid w:val="000244A4"/>
    <w:rsid w:val="00027648"/>
    <w:rsid w:val="0003074E"/>
    <w:rsid w:val="00035A76"/>
    <w:rsid w:val="000371C3"/>
    <w:rsid w:val="00047DB3"/>
    <w:rsid w:val="000500A0"/>
    <w:rsid w:val="00053533"/>
    <w:rsid w:val="000658B5"/>
    <w:rsid w:val="00065C7C"/>
    <w:rsid w:val="00070B18"/>
    <w:rsid w:val="00074304"/>
    <w:rsid w:val="000A4436"/>
    <w:rsid w:val="000A6953"/>
    <w:rsid w:val="000B43CE"/>
    <w:rsid w:val="000B605A"/>
    <w:rsid w:val="000C31C9"/>
    <w:rsid w:val="000C6CEB"/>
    <w:rsid w:val="000F1D1F"/>
    <w:rsid w:val="000F31AE"/>
    <w:rsid w:val="001108BC"/>
    <w:rsid w:val="001217DF"/>
    <w:rsid w:val="00123304"/>
    <w:rsid w:val="00123947"/>
    <w:rsid w:val="0013777B"/>
    <w:rsid w:val="0015507B"/>
    <w:rsid w:val="00155366"/>
    <w:rsid w:val="00155955"/>
    <w:rsid w:val="00160020"/>
    <w:rsid w:val="00164D14"/>
    <w:rsid w:val="0017036B"/>
    <w:rsid w:val="001725F4"/>
    <w:rsid w:val="00185170"/>
    <w:rsid w:val="00193FC8"/>
    <w:rsid w:val="0019478A"/>
    <w:rsid w:val="001B07E7"/>
    <w:rsid w:val="001C10B0"/>
    <w:rsid w:val="001C272D"/>
    <w:rsid w:val="001C39A5"/>
    <w:rsid w:val="001C569E"/>
    <w:rsid w:val="001C5981"/>
    <w:rsid w:val="001C6691"/>
    <w:rsid w:val="001D020B"/>
    <w:rsid w:val="001D77F9"/>
    <w:rsid w:val="001F589A"/>
    <w:rsid w:val="001F6B2E"/>
    <w:rsid w:val="002069A1"/>
    <w:rsid w:val="00214DCC"/>
    <w:rsid w:val="00225A9B"/>
    <w:rsid w:val="0023376F"/>
    <w:rsid w:val="00235137"/>
    <w:rsid w:val="00246C0D"/>
    <w:rsid w:val="00256E3C"/>
    <w:rsid w:val="00257BFA"/>
    <w:rsid w:val="002951EA"/>
    <w:rsid w:val="002958E9"/>
    <w:rsid w:val="002D11E6"/>
    <w:rsid w:val="002D6719"/>
    <w:rsid w:val="002E24FD"/>
    <w:rsid w:val="002F35B9"/>
    <w:rsid w:val="00320632"/>
    <w:rsid w:val="00323407"/>
    <w:rsid w:val="00326E54"/>
    <w:rsid w:val="00327C15"/>
    <w:rsid w:val="00332323"/>
    <w:rsid w:val="00337C65"/>
    <w:rsid w:val="0034122A"/>
    <w:rsid w:val="00343044"/>
    <w:rsid w:val="00343824"/>
    <w:rsid w:val="00351B16"/>
    <w:rsid w:val="00377260"/>
    <w:rsid w:val="003809EB"/>
    <w:rsid w:val="00387710"/>
    <w:rsid w:val="0039143E"/>
    <w:rsid w:val="003C06F7"/>
    <w:rsid w:val="003E0B95"/>
    <w:rsid w:val="003E16AD"/>
    <w:rsid w:val="003E516B"/>
    <w:rsid w:val="00405AE8"/>
    <w:rsid w:val="00417EE6"/>
    <w:rsid w:val="00422A28"/>
    <w:rsid w:val="00444FBD"/>
    <w:rsid w:val="00454230"/>
    <w:rsid w:val="00462023"/>
    <w:rsid w:val="00465063"/>
    <w:rsid w:val="004710C4"/>
    <w:rsid w:val="00472473"/>
    <w:rsid w:val="004769BE"/>
    <w:rsid w:val="00490E98"/>
    <w:rsid w:val="00493F23"/>
    <w:rsid w:val="00494C0F"/>
    <w:rsid w:val="00494D33"/>
    <w:rsid w:val="004B0446"/>
    <w:rsid w:val="004B7542"/>
    <w:rsid w:val="004C6687"/>
    <w:rsid w:val="004D4426"/>
    <w:rsid w:val="004E25B4"/>
    <w:rsid w:val="004E2DC9"/>
    <w:rsid w:val="004F4320"/>
    <w:rsid w:val="004F55CA"/>
    <w:rsid w:val="00506920"/>
    <w:rsid w:val="00511CC6"/>
    <w:rsid w:val="00520547"/>
    <w:rsid w:val="005229B5"/>
    <w:rsid w:val="00540779"/>
    <w:rsid w:val="00556AD5"/>
    <w:rsid w:val="00565F55"/>
    <w:rsid w:val="00567AAB"/>
    <w:rsid w:val="00570CEA"/>
    <w:rsid w:val="0057353C"/>
    <w:rsid w:val="00584EF2"/>
    <w:rsid w:val="005862ED"/>
    <w:rsid w:val="00596064"/>
    <w:rsid w:val="005A4B0B"/>
    <w:rsid w:val="005A61A3"/>
    <w:rsid w:val="005A7483"/>
    <w:rsid w:val="005A785D"/>
    <w:rsid w:val="005C2F88"/>
    <w:rsid w:val="005C4D83"/>
    <w:rsid w:val="005D209D"/>
    <w:rsid w:val="005D5A32"/>
    <w:rsid w:val="005D7B79"/>
    <w:rsid w:val="005E2525"/>
    <w:rsid w:val="005E431A"/>
    <w:rsid w:val="006058F0"/>
    <w:rsid w:val="00605AC3"/>
    <w:rsid w:val="0061063A"/>
    <w:rsid w:val="00620F0F"/>
    <w:rsid w:val="00645E4A"/>
    <w:rsid w:val="0065673D"/>
    <w:rsid w:val="00663C3D"/>
    <w:rsid w:val="00675EE9"/>
    <w:rsid w:val="00685756"/>
    <w:rsid w:val="00687F13"/>
    <w:rsid w:val="00687F5D"/>
    <w:rsid w:val="00692716"/>
    <w:rsid w:val="006C74E2"/>
    <w:rsid w:val="006E11EC"/>
    <w:rsid w:val="006E18B3"/>
    <w:rsid w:val="006E76BB"/>
    <w:rsid w:val="006F31D4"/>
    <w:rsid w:val="006F46CD"/>
    <w:rsid w:val="006F63D2"/>
    <w:rsid w:val="00710D47"/>
    <w:rsid w:val="00716819"/>
    <w:rsid w:val="007172ED"/>
    <w:rsid w:val="00723497"/>
    <w:rsid w:val="0073715E"/>
    <w:rsid w:val="00740EBA"/>
    <w:rsid w:val="007661E6"/>
    <w:rsid w:val="007673B9"/>
    <w:rsid w:val="00782217"/>
    <w:rsid w:val="007849D0"/>
    <w:rsid w:val="007961D2"/>
    <w:rsid w:val="007A3D6E"/>
    <w:rsid w:val="007B456C"/>
    <w:rsid w:val="007C1886"/>
    <w:rsid w:val="007C3103"/>
    <w:rsid w:val="007D1EBA"/>
    <w:rsid w:val="007E1053"/>
    <w:rsid w:val="007E1EAB"/>
    <w:rsid w:val="007E5375"/>
    <w:rsid w:val="007E5671"/>
    <w:rsid w:val="00843C55"/>
    <w:rsid w:val="00856374"/>
    <w:rsid w:val="0086464F"/>
    <w:rsid w:val="00876B37"/>
    <w:rsid w:val="00880FBA"/>
    <w:rsid w:val="00884C94"/>
    <w:rsid w:val="00896294"/>
    <w:rsid w:val="008A3841"/>
    <w:rsid w:val="008A609C"/>
    <w:rsid w:val="008B0F20"/>
    <w:rsid w:val="008B241D"/>
    <w:rsid w:val="008B4906"/>
    <w:rsid w:val="008B6049"/>
    <w:rsid w:val="008B699E"/>
    <w:rsid w:val="008D40C7"/>
    <w:rsid w:val="008F20E3"/>
    <w:rsid w:val="00902A18"/>
    <w:rsid w:val="00906282"/>
    <w:rsid w:val="00931106"/>
    <w:rsid w:val="00932D4E"/>
    <w:rsid w:val="009524E2"/>
    <w:rsid w:val="009550D4"/>
    <w:rsid w:val="009648D8"/>
    <w:rsid w:val="009B4739"/>
    <w:rsid w:val="009C0709"/>
    <w:rsid w:val="009C44D2"/>
    <w:rsid w:val="009D5F51"/>
    <w:rsid w:val="009E3D91"/>
    <w:rsid w:val="009E42DF"/>
    <w:rsid w:val="009E4984"/>
    <w:rsid w:val="009E708E"/>
    <w:rsid w:val="009F1128"/>
    <w:rsid w:val="009F28E4"/>
    <w:rsid w:val="00A12110"/>
    <w:rsid w:val="00A12BBB"/>
    <w:rsid w:val="00A14723"/>
    <w:rsid w:val="00A25CA1"/>
    <w:rsid w:val="00A26164"/>
    <w:rsid w:val="00A31CB7"/>
    <w:rsid w:val="00A329C3"/>
    <w:rsid w:val="00A36734"/>
    <w:rsid w:val="00A37200"/>
    <w:rsid w:val="00A4486D"/>
    <w:rsid w:val="00A5339C"/>
    <w:rsid w:val="00A53905"/>
    <w:rsid w:val="00A53BF2"/>
    <w:rsid w:val="00A66758"/>
    <w:rsid w:val="00A678E4"/>
    <w:rsid w:val="00A82FA4"/>
    <w:rsid w:val="00AA4F2B"/>
    <w:rsid w:val="00AB1C4E"/>
    <w:rsid w:val="00AB71DA"/>
    <w:rsid w:val="00AC5AF0"/>
    <w:rsid w:val="00AC7A72"/>
    <w:rsid w:val="00AE2232"/>
    <w:rsid w:val="00AE464B"/>
    <w:rsid w:val="00AE517D"/>
    <w:rsid w:val="00AF037C"/>
    <w:rsid w:val="00AF7CD2"/>
    <w:rsid w:val="00B00581"/>
    <w:rsid w:val="00B04A38"/>
    <w:rsid w:val="00B1251F"/>
    <w:rsid w:val="00B21822"/>
    <w:rsid w:val="00B2207A"/>
    <w:rsid w:val="00B22CF0"/>
    <w:rsid w:val="00B27A0C"/>
    <w:rsid w:val="00B3046E"/>
    <w:rsid w:val="00B50B55"/>
    <w:rsid w:val="00B54C08"/>
    <w:rsid w:val="00B666D1"/>
    <w:rsid w:val="00B73E85"/>
    <w:rsid w:val="00B8386C"/>
    <w:rsid w:val="00B857BC"/>
    <w:rsid w:val="00B869A4"/>
    <w:rsid w:val="00BB3D3F"/>
    <w:rsid w:val="00BD606F"/>
    <w:rsid w:val="00BE3232"/>
    <w:rsid w:val="00BE5541"/>
    <w:rsid w:val="00BF2756"/>
    <w:rsid w:val="00C02EAF"/>
    <w:rsid w:val="00C11F99"/>
    <w:rsid w:val="00C236A0"/>
    <w:rsid w:val="00C334AC"/>
    <w:rsid w:val="00C4097F"/>
    <w:rsid w:val="00C409A8"/>
    <w:rsid w:val="00C44CC9"/>
    <w:rsid w:val="00C44F48"/>
    <w:rsid w:val="00C50BC1"/>
    <w:rsid w:val="00C76689"/>
    <w:rsid w:val="00C83264"/>
    <w:rsid w:val="00C847E9"/>
    <w:rsid w:val="00C974F6"/>
    <w:rsid w:val="00CA3A56"/>
    <w:rsid w:val="00CA58AB"/>
    <w:rsid w:val="00CB50BD"/>
    <w:rsid w:val="00CB7D6E"/>
    <w:rsid w:val="00CD4244"/>
    <w:rsid w:val="00CE2CEF"/>
    <w:rsid w:val="00CE75B7"/>
    <w:rsid w:val="00CF0387"/>
    <w:rsid w:val="00CF4247"/>
    <w:rsid w:val="00D01B57"/>
    <w:rsid w:val="00D05EE7"/>
    <w:rsid w:val="00D06388"/>
    <w:rsid w:val="00D13B22"/>
    <w:rsid w:val="00D1579B"/>
    <w:rsid w:val="00D20633"/>
    <w:rsid w:val="00D248E6"/>
    <w:rsid w:val="00D3237B"/>
    <w:rsid w:val="00D37045"/>
    <w:rsid w:val="00D414F8"/>
    <w:rsid w:val="00D4380C"/>
    <w:rsid w:val="00D50991"/>
    <w:rsid w:val="00D52A6C"/>
    <w:rsid w:val="00D620BF"/>
    <w:rsid w:val="00D83ECC"/>
    <w:rsid w:val="00DA3348"/>
    <w:rsid w:val="00DB277B"/>
    <w:rsid w:val="00DB3660"/>
    <w:rsid w:val="00DC7B0C"/>
    <w:rsid w:val="00DE2707"/>
    <w:rsid w:val="00DE533C"/>
    <w:rsid w:val="00DF1D36"/>
    <w:rsid w:val="00DF5901"/>
    <w:rsid w:val="00E26F73"/>
    <w:rsid w:val="00E324EA"/>
    <w:rsid w:val="00E3531E"/>
    <w:rsid w:val="00E5728F"/>
    <w:rsid w:val="00E6261E"/>
    <w:rsid w:val="00E70652"/>
    <w:rsid w:val="00E75B78"/>
    <w:rsid w:val="00E84C62"/>
    <w:rsid w:val="00EE034F"/>
    <w:rsid w:val="00EE1F12"/>
    <w:rsid w:val="00EE620B"/>
    <w:rsid w:val="00F14D22"/>
    <w:rsid w:val="00F261BD"/>
    <w:rsid w:val="00F311A2"/>
    <w:rsid w:val="00F315A2"/>
    <w:rsid w:val="00F37BE4"/>
    <w:rsid w:val="00F473A0"/>
    <w:rsid w:val="00F52703"/>
    <w:rsid w:val="00F5534A"/>
    <w:rsid w:val="00F725BF"/>
    <w:rsid w:val="00F90C57"/>
    <w:rsid w:val="00F92E07"/>
    <w:rsid w:val="00FA7589"/>
    <w:rsid w:val="00FB7C6E"/>
    <w:rsid w:val="00FB7E15"/>
    <w:rsid w:val="00FC3217"/>
    <w:rsid w:val="00FD205A"/>
    <w:rsid w:val="00FD63A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F2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F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20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70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444FBD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paragraph" w:styleId="a4">
    <w:name w:val="header"/>
    <w:basedOn w:val="a"/>
    <w:link w:val="a5"/>
    <w:rsid w:val="00F473A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4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53BF2"/>
  </w:style>
  <w:style w:type="paragraph" w:styleId="a8">
    <w:name w:val="Balloon Text"/>
    <w:basedOn w:val="a"/>
    <w:link w:val="a9"/>
    <w:rsid w:val="00D37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370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93F23"/>
    <w:rPr>
      <w:sz w:val="32"/>
    </w:rPr>
  </w:style>
  <w:style w:type="paragraph" w:styleId="aa">
    <w:name w:val="Title"/>
    <w:basedOn w:val="a"/>
    <w:link w:val="ab"/>
    <w:qFormat/>
    <w:rsid w:val="00493F23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rsid w:val="00493F23"/>
    <w:rPr>
      <w:b/>
      <w:bCs/>
      <w:sz w:val="28"/>
      <w:szCs w:val="28"/>
    </w:rPr>
  </w:style>
  <w:style w:type="character" w:customStyle="1" w:styleId="a5">
    <w:name w:val="Верхний колонтитул Знак"/>
    <w:link w:val="a4"/>
    <w:rsid w:val="00493F23"/>
    <w:rPr>
      <w:sz w:val="24"/>
      <w:szCs w:val="24"/>
    </w:rPr>
  </w:style>
  <w:style w:type="paragraph" w:styleId="ac">
    <w:name w:val="List Paragraph"/>
    <w:basedOn w:val="a"/>
    <w:uiPriority w:val="34"/>
    <w:qFormat/>
    <w:rsid w:val="003C06F7"/>
    <w:pPr>
      <w:ind w:left="720"/>
      <w:contextualSpacing/>
    </w:pPr>
  </w:style>
  <w:style w:type="paragraph" w:styleId="ad">
    <w:name w:val="footer"/>
    <w:basedOn w:val="a"/>
    <w:link w:val="ae"/>
    <w:rsid w:val="00417E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7E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F2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F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20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70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444FBD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paragraph" w:styleId="a4">
    <w:name w:val="header"/>
    <w:basedOn w:val="a"/>
    <w:link w:val="a5"/>
    <w:rsid w:val="00F473A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4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53BF2"/>
  </w:style>
  <w:style w:type="paragraph" w:styleId="a8">
    <w:name w:val="Balloon Text"/>
    <w:basedOn w:val="a"/>
    <w:link w:val="a9"/>
    <w:rsid w:val="00D37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370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93F23"/>
    <w:rPr>
      <w:sz w:val="32"/>
    </w:rPr>
  </w:style>
  <w:style w:type="paragraph" w:styleId="aa">
    <w:name w:val="Title"/>
    <w:basedOn w:val="a"/>
    <w:link w:val="ab"/>
    <w:qFormat/>
    <w:rsid w:val="00493F23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rsid w:val="00493F23"/>
    <w:rPr>
      <w:b/>
      <w:bCs/>
      <w:sz w:val="28"/>
      <w:szCs w:val="28"/>
    </w:rPr>
  </w:style>
  <w:style w:type="character" w:customStyle="1" w:styleId="a5">
    <w:name w:val="Верхний колонтитул Знак"/>
    <w:link w:val="a4"/>
    <w:rsid w:val="00493F23"/>
    <w:rPr>
      <w:sz w:val="24"/>
      <w:szCs w:val="24"/>
    </w:rPr>
  </w:style>
  <w:style w:type="paragraph" w:styleId="ac">
    <w:name w:val="List Paragraph"/>
    <w:basedOn w:val="a"/>
    <w:uiPriority w:val="34"/>
    <w:qFormat/>
    <w:rsid w:val="003C06F7"/>
    <w:pPr>
      <w:ind w:left="720"/>
      <w:contextualSpacing/>
    </w:pPr>
  </w:style>
  <w:style w:type="paragraph" w:styleId="ad">
    <w:name w:val="footer"/>
    <w:basedOn w:val="a"/>
    <w:link w:val="ae"/>
    <w:rsid w:val="00417E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7E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A5642856236C740842BDBE341AE8CA093584725E13CAAD79A74BDEACBAD632C5CC6037137C0EED764v5H" TargetMode="External"/><Relationship Id="rId18" Type="http://schemas.openxmlformats.org/officeDocument/2006/relationships/hyperlink" Target="consultantplus://offline/ref=1A5642856236C740842BDBE341AE8CA093584725E13CAAD79A74BDEACBAD632C5CC6037137C0EED964v3H" TargetMode="External"/><Relationship Id="rId26" Type="http://schemas.openxmlformats.org/officeDocument/2006/relationships/hyperlink" Target="consultantplus://offline/ref=1A5642856236C740842BDBE341AE8CA093584025EA3FAAD79A74BDEACBAD632C5CC6037137C0EDD464v5H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A5642856236C740842BDBE341AE8CA093584725E13CAAD79A74BDEACBAD632C5CC6037137C0EFD064v7H" TargetMode="External"/><Relationship Id="rId34" Type="http://schemas.openxmlformats.org/officeDocument/2006/relationships/hyperlink" Target="consultantplus://offline/ref=1A5642856236C740842BDBE341AE8CA093584025EA3FAAD79A74BDEACBAD632C5CC6037137C0EED864v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5642856236C740842BDBE341AE8CA093584725E13CAAD79A74BDEACBAD632C5CC6037137C0EED564v5H" TargetMode="External"/><Relationship Id="rId17" Type="http://schemas.openxmlformats.org/officeDocument/2006/relationships/hyperlink" Target="consultantplus://offline/ref=1A5642856236C740842BDBE341AE8CA093584725E13CAAD79A74BDEACBAD632C5CC6037137C0EED864v7H" TargetMode="External"/><Relationship Id="rId25" Type="http://schemas.openxmlformats.org/officeDocument/2006/relationships/hyperlink" Target="consultantplus://offline/ref=1A5642856236C740842BDBE341AE8CA093584025EA3FAAD79A74BDEACB6AvDH" TargetMode="External"/><Relationship Id="rId33" Type="http://schemas.openxmlformats.org/officeDocument/2006/relationships/hyperlink" Target="consultantplus://offline/ref=1A5642856236C740842BDBE341AE8CA093584025EA3FAAD79A74BDEACB6AvDH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5642856236C740842BDBE341AE8CA093584725E13CAAD79A74BDEACBAD632C5CC6037137C0EED764vFH" TargetMode="External"/><Relationship Id="rId20" Type="http://schemas.openxmlformats.org/officeDocument/2006/relationships/hyperlink" Target="consultantplus://offline/ref=1A5642856236C740842BDBE341AE8CA093584725E13CAAD79A74BDEACBAD632C5CC6037137C0EFD064v6H" TargetMode="External"/><Relationship Id="rId29" Type="http://schemas.openxmlformats.org/officeDocument/2006/relationships/hyperlink" Target="consultantplus://offline/ref=1A5642856236C740842BDBE341AE8CA093584025EA3FAAD79A74BDEACB6Av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5642856236C740842BDBE341AE8CA093584725E13CAAD79A74BDEACBAD632C5CC60372376Cv7H" TargetMode="External"/><Relationship Id="rId24" Type="http://schemas.openxmlformats.org/officeDocument/2006/relationships/hyperlink" Target="consultantplus://offline/ref=1A5642856236C740842BDBE341AE8CA093584725E13CAAD79A74BDEACBAD632C5CC6037137C0E8D164v3H" TargetMode="External"/><Relationship Id="rId32" Type="http://schemas.openxmlformats.org/officeDocument/2006/relationships/hyperlink" Target="consultantplus://offline/ref=1A5642856236C740842BDBE341AE8CA093584025EA3FAAD79A74BDEACB6AvDH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5642856236C740842BDBE341AE8CA093584725E13CAAD79A74BDEACBAD632C5CC6037137C0EED764v5H" TargetMode="External"/><Relationship Id="rId23" Type="http://schemas.openxmlformats.org/officeDocument/2006/relationships/hyperlink" Target="consultantplus://offline/ref=1A5642856236C740842BDBE341AE8CA093584025EA3FAAD79A74BDEACB6AvDH" TargetMode="External"/><Relationship Id="rId28" Type="http://schemas.openxmlformats.org/officeDocument/2006/relationships/hyperlink" Target="consultantplus://offline/ref=1A5642856236C740842BDBE341AE8CA093584025EA3FAAD79A74BDEACBAD632C5CC6037137C0EED864v0H" TargetMode="External"/><Relationship Id="rId36" Type="http://schemas.openxmlformats.org/officeDocument/2006/relationships/hyperlink" Target="consultantplus://offline/ref=1A5642856236C740842BDBE341AE8CA093584025EA3FAAD79A74BDEACB6AvDH" TargetMode="External"/><Relationship Id="rId10" Type="http://schemas.openxmlformats.org/officeDocument/2006/relationships/hyperlink" Target="consultantplus://offline/ref=1A5642856236C740842BDBE341AE8CA093584725E13CAAD79A74BDEACBAD632C5CC60372376Cv6H" TargetMode="External"/><Relationship Id="rId19" Type="http://schemas.openxmlformats.org/officeDocument/2006/relationships/hyperlink" Target="consultantplus://offline/ref=1A5642856236C740842BDBE341AE8CA093584725E13CAAD79A74BDEACBAD632C5CC6037137C0EED964vFH" TargetMode="External"/><Relationship Id="rId31" Type="http://schemas.openxmlformats.org/officeDocument/2006/relationships/hyperlink" Target="consultantplus://offline/ref=1A5642856236C740842BDBE341AE8CA093584025EA3FAAD79A74BDEACBAD632C5CC6037137C0EED864v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642856236C740842BDBE341AE8CA093584725E13CAAD79A74BDEACBAD632C5CC60372376Cv6H" TargetMode="External"/><Relationship Id="rId14" Type="http://schemas.openxmlformats.org/officeDocument/2006/relationships/hyperlink" Target="consultantplus://offline/ref=1A5642856236C740842BDBE341AE8CA093584725E13CAAD79A74BDEACBAD632C5CC6037137C0EED764vEH" TargetMode="External"/><Relationship Id="rId22" Type="http://schemas.openxmlformats.org/officeDocument/2006/relationships/hyperlink" Target="consultantplus://offline/ref=1A5642856236C740842BDBE341AE8CA093584725E13CAAD79A74BDEACBAD632C5CC6037137C0EED964v3H" TargetMode="External"/><Relationship Id="rId27" Type="http://schemas.openxmlformats.org/officeDocument/2006/relationships/hyperlink" Target="consultantplus://offline/ref=1A5642856236C740842BDBE341AE8CA093584025EA3FAAD79A74BDEACB6AvDH" TargetMode="External"/><Relationship Id="rId30" Type="http://schemas.openxmlformats.org/officeDocument/2006/relationships/hyperlink" Target="consultantplus://offline/ref=1A5642856236C740842BDBE341AE8CA093584025EA3FAAD79A74BDEACB6AvDH" TargetMode="External"/><Relationship Id="rId35" Type="http://schemas.openxmlformats.org/officeDocument/2006/relationships/hyperlink" Target="consultantplus://offline/ref=1A5642856236C740842BDBE341AE8CA093584025EA3FAAD79A74BDEACB6A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0C6C-739A-47B6-BE11-2693BACA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1349</Words>
  <Characters>13509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14829</CharactersWithSpaces>
  <SharedDoc>false</SharedDoc>
  <HLinks>
    <vt:vector size="360" baseType="variant">
      <vt:variant>
        <vt:i4>4194309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consultantplus://offline/ref=FBE21405437C4C9F9F23DA91F938F0A26449865FC26726E3C7660A3FA863h6H</vt:lpwstr>
      </vt:variant>
      <vt:variant>
        <vt:lpwstr/>
      </vt:variant>
      <vt:variant>
        <vt:i4>3932257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consultantplus://offline/ref=A509F2F7E3411B0AEE6B020CBC41FFE766DC684403B51F0554825C4991C01FA5B671CFC8F338BBF9oEX3I</vt:lpwstr>
      </vt:variant>
      <vt:variant>
        <vt:lpwstr/>
      </vt:variant>
      <vt:variant>
        <vt:i4>3932264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consultantplus://offline/ref=A509F2F7E3411B0AEE6B020CBC41FFE766DC694D0FB31F0554825C4991C01FA5B671CFC8F338BFF6oEX3I</vt:lpwstr>
      </vt:variant>
      <vt:variant>
        <vt:lpwstr/>
      </vt:variant>
      <vt:variant>
        <vt:i4>720980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consultantplus://offline/ref=A509F2F7E3411B0AEE6B020CBC41FFE766DC6A4205B61F0554825C4991oCX0I</vt:lpwstr>
      </vt:variant>
      <vt:variant>
        <vt:lpwstr/>
      </vt:variant>
      <vt:variant>
        <vt:i4>7012455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consultantplus://offline/ref=A509F2F7E3411B0AEE6B020CBC41FFE766DD6F4104BB420F5CDB504Bo9X6I</vt:lpwstr>
      </vt:variant>
      <vt:variant>
        <vt:lpwstr/>
      </vt:variant>
      <vt:variant>
        <vt:i4>3932218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consultantplus://offline/ref=A509F2F7E3411B0AEE6B020CBC41FFE766DC684403B51F0554825C4991C01FA5B671CFC8F338BCFBoEX2I</vt:lpwstr>
      </vt:variant>
      <vt:variant>
        <vt:lpwstr/>
      </vt:variant>
      <vt:variant>
        <vt:i4>8061037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consultantplus://offline/ref=C240718B313CB108691A7CF91056AF4198098487FF0B8E78EAC3248918031C4DD0F526FAD954446Cd0bEI</vt:lpwstr>
      </vt:variant>
      <vt:variant>
        <vt:lpwstr/>
      </vt:variant>
      <vt:variant>
        <vt:i4>8061038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consultantplus://offline/ref=C240718B313CB108691A7CF91056AF4198098487FF0B8E78EAC3248918031C4DD0F526FAD954456Ad0bEI</vt:lpwstr>
      </vt:variant>
      <vt:variant>
        <vt:lpwstr/>
      </vt:variant>
      <vt:variant>
        <vt:i4>4915291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consultantplus://offline/ref=C240718B313CB108691A7CF91056AF419E0F8781FA06D372E29A288B1F0C435AD7BC2AFBD95544d6b7I</vt:lpwstr>
      </vt:variant>
      <vt:variant>
        <vt:lpwstr/>
      </vt:variant>
      <vt:variant>
        <vt:i4>8060988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consultantplus://offline/ref=C240718B313CB108691A7CF91056AF4198098487FE088E78EAC3248918031C4DD0F526FAD9544567d0b8I</vt:lpwstr>
      </vt:variant>
      <vt:variant>
        <vt:lpwstr/>
      </vt:variant>
      <vt:variant>
        <vt:i4>8061027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consultantplus://offline/ref=C240718B313CB108691A7CF91056AF4198098487FE088E78EAC3248918031C4DD0F526FAD9544566d0bFI</vt:lpwstr>
      </vt:variant>
      <vt:variant>
        <vt:lpwstr/>
      </vt:variant>
      <vt:variant>
        <vt:i4>2621493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consultantplus://offline/ref=C240718B313CB108691A7CF91056AF4198098487FF0B8E78EAC3248918031C4DD0F526F3dDbAI</vt:lpwstr>
      </vt:variant>
      <vt:variant>
        <vt:lpwstr/>
      </vt:variant>
      <vt:variant>
        <vt:i4>8061038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consultantplus://offline/ref=C240718B313CB108691A7CF91056AF4198098487FF0B8E78EAC3248918031C4DD0F526FAD955466Bd0bDI</vt:lpwstr>
      </vt:variant>
      <vt:variant>
        <vt:lpwstr/>
      </vt:variant>
      <vt:variant>
        <vt:i4>8061027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consultantplus://offline/ref=C240718B313CB108691A7CF91056AF4198098487FE088E78EAC3248918031C4DD0F526FAD9544566d0bFI</vt:lpwstr>
      </vt:variant>
      <vt:variant>
        <vt:lpwstr/>
      </vt:variant>
      <vt:variant>
        <vt:i4>8257595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consultantplus://offline/ref=F6EDC4CAD1DBF3089E6C51DBD53CAA334387864D68230EBABCC903D06BCEB7F278C1D68A99804F5A3452H</vt:lpwstr>
      </vt:variant>
      <vt:variant>
        <vt:lpwstr/>
      </vt:variant>
      <vt:variant>
        <vt:i4>8257587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consultantplus://offline/ref=F6EDC4CAD1DBF3089E6C51DBD53CAA3343878B4C6D200EBABCC903D06BCEB7F278C1D68A99804F5B3455H</vt:lpwstr>
      </vt:variant>
      <vt:variant>
        <vt:lpwstr/>
      </vt:variant>
      <vt:variant>
        <vt:i4>8257645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consultantplus://offline/ref=F6EDC4CAD1DBF3089E6C51DBD53CAA33438781496B220EBABCC903D06BCEB7F278C1D68D395CH</vt:lpwstr>
      </vt:variant>
      <vt:variant>
        <vt:lpwstr/>
      </vt:variant>
      <vt:variant>
        <vt:i4>8257599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consultantplus://offline/ref=F6EDC4CAD1DBF3089E6C51DBD53CAA33438781496B220EBABCC903D06BCEB7F278C1D68E3950H</vt:lpwstr>
      </vt:variant>
      <vt:variant>
        <vt:lpwstr/>
      </vt:variant>
      <vt:variant>
        <vt:i4>8257640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consultantplus://offline/ref=F6EDC4CAD1DBF3089E6C51DBD53CAA33438781496B220EBABCC903D06BCEB7F278C1D68F395DH</vt:lpwstr>
      </vt:variant>
      <vt:variant>
        <vt:lpwstr/>
      </vt:variant>
      <vt:variant>
        <vt:i4>8257589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consultantplus://offline/ref=F6EDC4CAD1DBF3089E6C51DBD53CAA33438781496B220EBABCC903D06BCEB7F278C1D68F3959H</vt:lpwstr>
      </vt:variant>
      <vt:variant>
        <vt:lpwstr/>
      </vt:variant>
      <vt:variant>
        <vt:i4>4915203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consultantplus://offline/ref=F6EDC4CAD1DBF3089E6C51DBD53CAA334B8D8A4D6F2C53B0B4900FD26CC1E8E57F88DA8B99804E355BH</vt:lpwstr>
      </vt:variant>
      <vt:variant>
        <vt:lpwstr/>
      </vt:variant>
      <vt:variant>
        <vt:i4>8257597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consultantplus://offline/ref=F6EDC4CAD1DBF3089E6C51DBD53CAA33438781496B220EBABCC903D06BCEB7F278C1D68A99804C5F3457H</vt:lpwstr>
      </vt:variant>
      <vt:variant>
        <vt:lpwstr/>
      </vt:variant>
      <vt:variant>
        <vt:i4>8257595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consultantplus://offline/ref=F6EDC4CAD1DBF3089E6C51DBD53CAA33438781496B220EBABCC903D06BCEB7F278C1D68A99804D5B3452H</vt:lpwstr>
      </vt:variant>
      <vt:variant>
        <vt:lpwstr/>
      </vt:variant>
      <vt:variant>
        <vt:i4>7995493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consultantplus://offline/ref=F33C9AD42BD3B40C5FBF887847B9E254245CD28074F73CEEBE73536CA25B458216ED24D2A02DBBEAC8B5I</vt:lpwstr>
      </vt:variant>
      <vt:variant>
        <vt:lpwstr/>
      </vt:variant>
      <vt:variant>
        <vt:i4>7602283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consultantplus://offline/ref=F33C9AD42BD3B40C5FBF887847B9E254245BD48A7CFD61E4B62A5F6ECAB5I</vt:lpwstr>
      </vt:variant>
      <vt:variant>
        <vt:lpwstr/>
      </vt:variant>
      <vt:variant>
        <vt:i4>7995496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consultantplus://offline/ref=F33C9AD42BD3B40C5FBF887847B9E254245DD68271F33CEEBE73536CA25B458216ED24D2A02DB9E2C8B0I</vt:lpwstr>
      </vt:variant>
      <vt:variant>
        <vt:lpwstr/>
      </vt:variant>
      <vt:variant>
        <vt:i4>7995502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consultantplus://offline/ref=F33C9AD42BD3B40C5FBF887847B9E254245DD68271F33CEEBE73536CA25B458216ED24D2A02DB9E3C8B7I</vt:lpwstr>
      </vt:variant>
      <vt:variant>
        <vt:lpwstr/>
      </vt:variant>
      <vt:variant>
        <vt:i4>7995441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consultantplus://offline/ref=F33C9AD42BD3B40C5FBF887847B9E254245DD78B7DF53CEEBE73536CA25B458216ED24D2A02DBBE2C8B0I</vt:lpwstr>
      </vt:variant>
      <vt:variant>
        <vt:lpwstr/>
      </vt:variant>
      <vt:variant>
        <vt:i4>7995451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consultantplus://offline/ref=F33C9AD42BD3B40C5FBF887847B9E254245AD58172F13CEEBE73536CA25B458216ED24D2A02FBAE8C8B7I</vt:lpwstr>
      </vt:variant>
      <vt:variant>
        <vt:lpwstr/>
      </vt:variant>
      <vt:variant>
        <vt:i4>7995450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consultantplus://offline/ref=F33C9AD42BD3B40C5FBF887847B9E254245DD68271F33CEEBE73536CA25B458216ED24D2A02DBBE8C8B3I</vt:lpwstr>
      </vt:variant>
      <vt:variant>
        <vt:lpwstr/>
      </vt:variant>
      <vt:variant>
        <vt:i4>3670074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consultantplus://offline/ref=F40A49D618A3F4E0753F1BEAFEFD8D0C4CA7001BD20EEFA73DBE4040E9429BC6EAB6E71D8E8C2CFAP402H</vt:lpwstr>
      </vt:variant>
      <vt:variant>
        <vt:lpwstr/>
      </vt:variant>
      <vt:variant>
        <vt:i4>3670112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consultantplus://offline/ref=F40A49D618A3F4E0753F1BEAFEFD8D0C4CA60419D70BEFA73DBE4040E9429BC6EAB6E71D8E8C2DF4P40FH</vt:lpwstr>
      </vt:variant>
      <vt:variant>
        <vt:lpwstr/>
      </vt:variant>
      <vt:variant>
        <vt:i4>3670119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consultantplus://offline/ref=F40A49D618A3F4E0753F1BEAFEFD8D0C4CA60419D70BEFA73DBE4040E9429BC6EAB6E71D8E8C2DF0P40EH</vt:lpwstr>
      </vt:variant>
      <vt:variant>
        <vt:lpwstr/>
      </vt:variant>
      <vt:variant>
        <vt:i4>3670124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consultantplus://offline/ref=F40A49D618A3F4E0753F1BEAFEFD8D0C4CA7001BD20EEFA73DBE4040E9429BC6EAB6E71D8E8C2CF6P403H</vt:lpwstr>
      </vt:variant>
      <vt:variant>
        <vt:lpwstr/>
      </vt:variant>
      <vt:variant>
        <vt:i4>2883647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consultantplus://offline/ref=E33D7E465E32D8935FB1F586A0CB7F3153CDEB7AEC9A28F2009CFA3EF7F7D1E095FE199ADA337AD1w1tFH</vt:lpwstr>
      </vt:variant>
      <vt:variant>
        <vt:lpwstr/>
      </vt:variant>
      <vt:variant>
        <vt:i4>2883693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consultantplus://offline/ref=E33D7E465E32D8935FB1F586A0CB7F3153CCEE71E59928F2009CFA3EF7F7D1E095FE199ADA337AD9w1tBH</vt:lpwstr>
      </vt:variant>
      <vt:variant>
        <vt:lpwstr/>
      </vt:variant>
      <vt:variant>
        <vt:i4>4980745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consultantplus://offline/ref=E33D7E465E32D8935FB1F586A0CB7F3153CCEF78E99F28F2009CFA3EF7F7D1E095FE199ADAw3t6H</vt:lpwstr>
      </vt:variant>
      <vt:variant>
        <vt:lpwstr/>
      </vt:variant>
      <vt:variant>
        <vt:i4>2883684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consultantplus://offline/ref=E33D7E465E32D8935FB1F586A0CB7F3153CCEF78E99F28F2009CFA3EF7F7D1E095FE199ADA337AD3w1t8H</vt:lpwstr>
      </vt:variant>
      <vt:variant>
        <vt:lpwstr/>
      </vt:variant>
      <vt:variant>
        <vt:i4>2621496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consultantplus://offline/ref=E33D7E465E32D8935FB1F586A0CB7F3153CCEF78E99F28F2009CFA3EF7F7D1E095FE1992wDtBH</vt:lpwstr>
      </vt:variant>
      <vt:variant>
        <vt:lpwstr/>
      </vt:variant>
      <vt:variant>
        <vt:i4>2621551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consultantplus://offline/ref=E33D7E465E32D8935FB1F586A0CB7F3153CCEF78E99F28F2009CFA3EF7F7D1E095FE199FwDtAH</vt:lpwstr>
      </vt:variant>
      <vt:variant>
        <vt:lpwstr/>
      </vt:variant>
      <vt:variant>
        <vt:i4>2687024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consultantplus://offline/ref=E70FF0EFEE921FEC90D365BFC6D8391011E00852054C513BD2002EE931C6463A4796F082D4886C4931n7H</vt:lpwstr>
      </vt:variant>
      <vt:variant>
        <vt:lpwstr/>
      </vt:variant>
      <vt:variant>
        <vt:i4>2687031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consultantplus://offline/ref=E70FF0EFEE921FEC90D365BFC6D8391011E10D590947513BD2002EE931C6463A4796F082D4886C4131n6H</vt:lpwstr>
      </vt:variant>
      <vt:variant>
        <vt:lpwstr/>
      </vt:variant>
      <vt:variant>
        <vt:i4>2687075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consultantplus://offline/ref=E70FF0EFEE921FEC90D365BFC6D8391011E10C500541513BD2002EE931C6463A4796F082D4886C4B31n5H</vt:lpwstr>
      </vt:variant>
      <vt:variant>
        <vt:lpwstr/>
      </vt:variant>
      <vt:variant>
        <vt:i4>2687027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consultantplus://offline/ref=E70FF0EFEE921FEC90D365BFC6D8391011E10C500541513BD2002EE931C6463A4796F082D4886D4B31nBH</vt:lpwstr>
      </vt:variant>
      <vt:variant>
        <vt:lpwstr/>
      </vt:variant>
      <vt:variant>
        <vt:i4>7536741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consultantplus://offline/ref=F9C027FAE21948CC87CE225FB761BEACB0DD456FD98CA8C42D125ACE88E446428B5235EE1463F1F0cFkFH</vt:lpwstr>
      </vt:variant>
      <vt:variant>
        <vt:lpwstr/>
      </vt:variant>
      <vt:variant>
        <vt:i4>2097262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consultantplus://offline/ref=5900AF21C31B64EF9A13106C1F208F235744DB539582D84DB25E7C7FDDE41D9FDEDDF3C8IFN5H</vt:lpwstr>
      </vt:variant>
      <vt:variant>
        <vt:lpwstr/>
      </vt:variant>
      <vt:variant>
        <vt:i4>2097250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consultantplus://offline/ref=5900AF21C31B64EF9A13106C1F208F235744DB539582D84DB25E7C7FDDE41D9FDEDDF3C9IFN8H</vt:lpwstr>
      </vt:variant>
      <vt:variant>
        <vt:lpwstr/>
      </vt:variant>
      <vt:variant>
        <vt:i4>7733351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consultantplus://offline/ref=5900AF21C31B64EF9A13106C1F208F235747DD539584D84DB25E7C7FDDE41D9FDEDDF3CCFC1FDEEFI1N5H</vt:lpwstr>
      </vt:variant>
      <vt:variant>
        <vt:lpwstr/>
      </vt:variant>
      <vt:variant>
        <vt:i4>1245277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consultantplus://offline/ref=5900AF21C31B64EF9A13106C1F208F235E47D155968C8547BA07707DDAEB4288D994FFCDFC1FDEIENCH</vt:lpwstr>
      </vt:variant>
      <vt:variant>
        <vt:lpwstr/>
      </vt:variant>
      <vt:variant>
        <vt:i4>4522077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consultantplus://offline/ref=DB8C5A2C7FAE3D80E5EAAA4D447D926F8FF731A010BC84B5CE3198739FC693DF64F80AA61E1AFFJEG9H</vt:lpwstr>
      </vt:variant>
      <vt:variant>
        <vt:lpwstr/>
      </vt:variant>
      <vt:variant>
        <vt:i4>7929955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consultantplus://offline/ref=D638F5418A254DBD7BC6FD777F12F03905A5B48CAC14808AF9C739B8F6B8C6C92900B6C1A9CBE93Fe6CEH</vt:lpwstr>
      </vt:variant>
      <vt:variant>
        <vt:lpwstr/>
      </vt:variant>
      <vt:variant>
        <vt:i4>3735615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consultantplus://offline/ref=F8504C3759AB4EE8011E4077DDFA2E0B0A1644F17385C2C4481EE1439E0C6C12FC22C270FA9A39F1qB46G</vt:lpwstr>
      </vt:variant>
      <vt:variant>
        <vt:lpwstr/>
      </vt:variant>
      <vt:variant>
        <vt:i4>3735605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consultantplus://offline/ref=F8504C3759AB4EE8011E4077DDFA2E0B0A1147F27184C2C4481EE1439E0C6C12FC22C270FA9A3BF6qB4DG</vt:lpwstr>
      </vt:variant>
      <vt:variant>
        <vt:lpwstr/>
      </vt:variant>
      <vt:variant>
        <vt:i4>3735611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consultantplus://offline/ref=F8504C3759AB4EE8011E4077DDFA2E0B0A1046F57288C2C4481EE1439E0C6C12FC22C270FA9A3BF0qB4DG</vt:lpwstr>
      </vt:variant>
      <vt:variant>
        <vt:lpwstr/>
      </vt:variant>
      <vt:variant>
        <vt:i4>3735615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consultantplus://offline/ref=F8504C3759AB4EE8011E4077DDFA2E0B0A1644F17385C2C4481EE1439E0C6C12FC22C270FA9A39F1qB46G</vt:lpwstr>
      </vt:variant>
      <vt:variant>
        <vt:lpwstr/>
      </vt:variant>
      <vt:variant>
        <vt:i4>3735605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consultantplus://offline/ref=F8504C3759AB4EE8011E4077DDFA2E0B0A1147F27184C2C4481EE1439E0C6C12FC22C270FA9A3BF6qB4DG</vt:lpwstr>
      </vt:variant>
      <vt:variant>
        <vt:lpwstr/>
      </vt:variant>
      <vt:variant>
        <vt:i4>2555965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consultantplus://offline/ref=164F3E1211CA91E230DC6535CD6CF0954731FA3553AAE061565E6C7E34B67A7B59FD5EAEBAA3B302dDBFG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consultantplus://offline/ref=82EE1317A6F4657729D107065877EA3C7DFEC207F87408168A7175662BMAL4G</vt:lpwstr>
      </vt:variant>
      <vt:variant>
        <vt:lpwstr/>
      </vt:variant>
      <vt:variant>
        <vt:i4>8323121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consultantplus://offline/ref=82EE1317A6F4657729D107065877EA3C7DFEC305F57308168A7175662BA46B4C108A6986CB1B82D2MCL1G</vt:lpwstr>
      </vt:variant>
      <vt:variant>
        <vt:lpwstr/>
      </vt:variant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consultantplus://offline/ref=82EE1317A6F4657729D107065877EA3C7DFEC305F57308168A7175662BA46B4C108A6986CB1B82D2MCL3G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ВА</dc:creator>
  <cp:lastModifiedBy>duma14</cp:lastModifiedBy>
  <cp:revision>3</cp:revision>
  <cp:lastPrinted>2015-05-28T10:52:00Z</cp:lastPrinted>
  <dcterms:created xsi:type="dcterms:W3CDTF">2015-05-14T05:30:00Z</dcterms:created>
  <dcterms:modified xsi:type="dcterms:W3CDTF">2015-05-28T10:55:00Z</dcterms:modified>
</cp:coreProperties>
</file>