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85" w:rsidRPr="00F61EB0" w:rsidRDefault="00B65885" w:rsidP="00B65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B65885" w:rsidRPr="00F61EB0" w:rsidRDefault="00B65885" w:rsidP="00B65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B65885" w:rsidRPr="00F61EB0" w:rsidRDefault="00B65885" w:rsidP="00B658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</w:t>
      </w:r>
      <w:r w:rsidRPr="00F61EB0">
        <w:rPr>
          <w:rFonts w:ascii="Times New Roman" w:hAnsi="Times New Roman" w:cs="Times New Roman"/>
          <w:sz w:val="28"/>
          <w:szCs w:val="28"/>
        </w:rPr>
        <w:t xml:space="preserve"> 2019  года</w:t>
      </w:r>
    </w:p>
    <w:p w:rsidR="00B65885" w:rsidRPr="00F61EB0" w:rsidRDefault="00B65885" w:rsidP="00B65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10</w:t>
      </w:r>
      <w:r w:rsidRPr="00F61EB0">
        <w:rPr>
          <w:rFonts w:ascii="Times New Roman" w:hAnsi="Times New Roman" w:cs="Times New Roman"/>
          <w:sz w:val="28"/>
          <w:szCs w:val="28"/>
        </w:rPr>
        <w:t>.00 часов</w:t>
      </w:r>
    </w:p>
    <w:p w:rsidR="00B65885" w:rsidRPr="00F61EB0" w:rsidRDefault="00B65885" w:rsidP="00B6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EB0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F61EB0">
        <w:rPr>
          <w:rFonts w:ascii="Times New Roman" w:hAnsi="Times New Roman" w:cs="Times New Roman"/>
          <w:sz w:val="28"/>
          <w:szCs w:val="28"/>
        </w:rPr>
        <w:t>А.М.Угланов</w:t>
      </w:r>
      <w:proofErr w:type="spellEnd"/>
      <w:r w:rsidRPr="00F61EB0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B65885" w:rsidRPr="00F61EB0" w:rsidRDefault="00B65885" w:rsidP="00B658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B65885" w:rsidRPr="00F61EB0" w:rsidTr="00FA3CAE">
        <w:tc>
          <w:tcPr>
            <w:tcW w:w="534" w:type="dxa"/>
          </w:tcPr>
          <w:p w:rsidR="00B65885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5885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10.00-10.05</w:t>
            </w:r>
          </w:p>
        </w:tc>
        <w:tc>
          <w:tcPr>
            <w:tcW w:w="7088" w:type="dxa"/>
          </w:tcPr>
          <w:p w:rsidR="00857D09" w:rsidRPr="00695BFE" w:rsidRDefault="00857D09" w:rsidP="00857D09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</w:t>
            </w:r>
          </w:p>
          <w:p w:rsidR="00857D09" w:rsidRPr="00695BFE" w:rsidRDefault="00857D09" w:rsidP="00857D09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B65885" w:rsidRPr="00937B02" w:rsidRDefault="00B65885" w:rsidP="00B65885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65885" w:rsidRPr="00F61EB0" w:rsidTr="00FA3CAE">
        <w:tc>
          <w:tcPr>
            <w:tcW w:w="534" w:type="dxa"/>
          </w:tcPr>
          <w:p w:rsidR="00B65885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65885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10.05-10.15</w:t>
            </w:r>
          </w:p>
        </w:tc>
        <w:tc>
          <w:tcPr>
            <w:tcW w:w="7088" w:type="dxa"/>
          </w:tcPr>
          <w:p w:rsidR="00857D09" w:rsidRPr="00695BFE" w:rsidRDefault="00857D09" w:rsidP="00857D09">
            <w:pPr>
              <w:spacing w:line="276" w:lineRule="auto"/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Устав Артемовского городского округа.</w:t>
            </w:r>
          </w:p>
          <w:p w:rsidR="00857D09" w:rsidRPr="00695BFE" w:rsidRDefault="00857D09" w:rsidP="00857D09">
            <w:pPr>
              <w:spacing w:line="276" w:lineRule="auto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  <w:p w:rsidR="00B65885" w:rsidRPr="00937B02" w:rsidRDefault="00B65885" w:rsidP="00B65885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F0361" w:rsidRPr="00F61EB0" w:rsidTr="00FA3CAE">
        <w:tc>
          <w:tcPr>
            <w:tcW w:w="534" w:type="dxa"/>
          </w:tcPr>
          <w:p w:rsidR="00AF0361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F0361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10.15-10.30</w:t>
            </w:r>
          </w:p>
        </w:tc>
        <w:tc>
          <w:tcPr>
            <w:tcW w:w="7088" w:type="dxa"/>
          </w:tcPr>
          <w:p w:rsidR="00AF0361" w:rsidRDefault="00AF0361" w:rsidP="00AF0361">
            <w:pPr>
              <w:shd w:val="clear" w:color="auto" w:fill="FFFFFF"/>
              <w:ind w:left="5" w:hanging="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A2AC6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Об установлении границы территории, в пределах которой </w:t>
            </w:r>
            <w:r w:rsidRPr="00DA2AC6">
              <w:rPr>
                <w:rFonts w:ascii="Liberation Serif" w:hAnsi="Liberation Serif"/>
                <w:b/>
                <w:color w:val="000000"/>
                <w:spacing w:val="-1"/>
                <w:sz w:val="28"/>
                <w:szCs w:val="28"/>
              </w:rPr>
              <w:t>осуществляется территориальное общественное самоуправл</w:t>
            </w:r>
            <w:r>
              <w:rPr>
                <w:rFonts w:ascii="Liberation Serif" w:hAnsi="Liberation Serif"/>
                <w:b/>
                <w:color w:val="000000"/>
                <w:spacing w:val="-1"/>
                <w:sz w:val="28"/>
                <w:szCs w:val="28"/>
              </w:rPr>
              <w:t>ение населением.</w:t>
            </w:r>
          </w:p>
          <w:p w:rsidR="00AF0361" w:rsidRDefault="00AF0361" w:rsidP="00AF0361">
            <w:pPr>
              <w:shd w:val="clear" w:color="auto" w:fill="FFFFFF"/>
              <w:ind w:left="5" w:hanging="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AF0361" w:rsidRDefault="00AF0361" w:rsidP="00AF0361">
            <w:pPr>
              <w:ind w:firstLine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  <w:r w:rsidR="00473E37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AF0361" w:rsidRPr="00AF0361" w:rsidRDefault="00AF0361" w:rsidP="00AF0361">
            <w:pPr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F0361">
              <w:rPr>
                <w:rFonts w:ascii="Liberation Serif" w:hAnsi="Liberation Serif"/>
                <w:sz w:val="28"/>
                <w:szCs w:val="28"/>
              </w:rPr>
              <w:t>Инициативная группа</w:t>
            </w:r>
          </w:p>
          <w:p w:rsidR="00AF0361" w:rsidRPr="00695BFE" w:rsidRDefault="00AF0361" w:rsidP="00857D09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F0361" w:rsidRPr="00F61EB0" w:rsidTr="00FA3CAE">
        <w:tc>
          <w:tcPr>
            <w:tcW w:w="534" w:type="dxa"/>
          </w:tcPr>
          <w:p w:rsidR="00AF0361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F0361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10.30-10.40</w:t>
            </w:r>
          </w:p>
        </w:tc>
        <w:tc>
          <w:tcPr>
            <w:tcW w:w="7088" w:type="dxa"/>
          </w:tcPr>
          <w:p w:rsidR="00AF0361" w:rsidRPr="00695BFE" w:rsidRDefault="00AF0361" w:rsidP="00AF036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446A3C">
              <w:rPr>
                <w:rFonts w:ascii="Liberation Serif" w:hAnsi="Liberation Serif"/>
                <w:b/>
                <w:bCs/>
                <w:sz w:val="28"/>
                <w:szCs w:val="28"/>
              </w:rPr>
              <w:t>О награждении Почетными  грамотами Думы Артемовского городского округа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.</w:t>
            </w:r>
          </w:p>
          <w:p w:rsidR="00AF0361" w:rsidRDefault="00AF0361" w:rsidP="00AF0361">
            <w:pPr>
              <w:shd w:val="clear" w:color="auto" w:fill="FFFFFF"/>
              <w:ind w:left="5" w:hanging="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AF0361" w:rsidRPr="009A7B47" w:rsidRDefault="00AF5344" w:rsidP="00AF0361">
            <w:pPr>
              <w:shd w:val="clear" w:color="auto" w:fill="FFFFFF"/>
              <w:ind w:left="5" w:hanging="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Приглашены:</w:t>
            </w:r>
            <w:r w:rsidR="009A7B47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  <w:r w:rsidR="009A7B47" w:rsidRPr="009A7B47">
              <w:rPr>
                <w:rFonts w:ascii="Liberation Serif" w:hAnsi="Liberation Serif"/>
                <w:color w:val="000000"/>
                <w:sz w:val="28"/>
                <w:szCs w:val="28"/>
              </w:rPr>
              <w:t>представитель ГАУ «Красногвардейский ПНИ»;</w:t>
            </w:r>
          </w:p>
          <w:p w:rsidR="009A7B47" w:rsidRPr="009A7B47" w:rsidRDefault="009A7B47" w:rsidP="00AF0361">
            <w:pPr>
              <w:shd w:val="clear" w:color="auto" w:fill="FFFFFF"/>
              <w:ind w:left="5" w:hanging="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A7B47">
              <w:rPr>
                <w:rFonts w:ascii="Liberation Serif" w:hAnsi="Liberation Serif"/>
                <w:color w:val="000000"/>
                <w:sz w:val="28"/>
                <w:szCs w:val="28"/>
              </w:rPr>
              <w:t>Представитель МБУДО Артемовского городского округа «Детская школа искусств №2»</w:t>
            </w:r>
          </w:p>
          <w:p w:rsidR="00AF5344" w:rsidRPr="00DA2AC6" w:rsidRDefault="00AF5344" w:rsidP="00AF0361">
            <w:pPr>
              <w:shd w:val="clear" w:color="auto" w:fill="FFFFFF"/>
              <w:ind w:left="5" w:hanging="5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857D09" w:rsidRPr="00F61EB0" w:rsidTr="00FA3CAE">
        <w:tc>
          <w:tcPr>
            <w:tcW w:w="534" w:type="dxa"/>
          </w:tcPr>
          <w:p w:rsidR="00857D09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57D09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10.40-11.00</w:t>
            </w:r>
          </w:p>
        </w:tc>
        <w:tc>
          <w:tcPr>
            <w:tcW w:w="7088" w:type="dxa"/>
          </w:tcPr>
          <w:p w:rsidR="00857D09" w:rsidRPr="00695BFE" w:rsidRDefault="00857D09" w:rsidP="00857D09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Положение «О звании Почетный гражданин Артемовского городского округа», принятое решением Думы Артемовского городского округа от 15 мая 2008 года № 343 (с изменениями).</w:t>
            </w:r>
          </w:p>
          <w:p w:rsidR="00857D09" w:rsidRPr="00695BFE" w:rsidRDefault="00857D09" w:rsidP="00857D09">
            <w:pPr>
              <w:ind w:hanging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Докладывает Марина Леонидовна Суворова, заведующий 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lastRenderedPageBreak/>
              <w:t>отделом организации и обеспечения деятельности Администрации Артемовского городского округа.</w:t>
            </w:r>
          </w:p>
          <w:p w:rsidR="00857D09" w:rsidRDefault="00857D09" w:rsidP="00857D09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857D09" w:rsidRDefault="00857D09" w:rsidP="00857D0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57D09">
              <w:rPr>
                <w:rFonts w:ascii="Liberation Serif" w:hAnsi="Liberation Serif"/>
                <w:sz w:val="28"/>
                <w:szCs w:val="28"/>
              </w:rPr>
              <w:t xml:space="preserve">Борис Григорьевич </w:t>
            </w:r>
            <w:proofErr w:type="spellStart"/>
            <w:r w:rsidRPr="00857D09">
              <w:rPr>
                <w:rFonts w:ascii="Liberation Serif" w:hAnsi="Liberation Serif"/>
                <w:sz w:val="28"/>
                <w:szCs w:val="28"/>
              </w:rPr>
              <w:t>Подшивалов</w:t>
            </w:r>
            <w:proofErr w:type="spellEnd"/>
            <w:r w:rsidRPr="00857D09">
              <w:rPr>
                <w:rFonts w:ascii="Liberation Serif" w:hAnsi="Liberation Serif"/>
                <w:sz w:val="28"/>
                <w:szCs w:val="28"/>
              </w:rPr>
              <w:t>, Почетный гражданин Артемовского городского округа</w:t>
            </w:r>
          </w:p>
          <w:p w:rsidR="00857D09" w:rsidRPr="00857D09" w:rsidRDefault="00857D09" w:rsidP="00857D0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65885" w:rsidRPr="00F61EB0" w:rsidTr="00FA3CAE">
        <w:tc>
          <w:tcPr>
            <w:tcW w:w="534" w:type="dxa"/>
          </w:tcPr>
          <w:p w:rsidR="00B65885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</w:tcPr>
          <w:p w:rsidR="00B65885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11.00-11.15</w:t>
            </w:r>
          </w:p>
        </w:tc>
        <w:tc>
          <w:tcPr>
            <w:tcW w:w="7088" w:type="dxa"/>
          </w:tcPr>
          <w:p w:rsidR="00857D09" w:rsidRPr="00695BFE" w:rsidRDefault="00857D09" w:rsidP="00857D09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95BFE">
              <w:rPr>
                <w:rFonts w:ascii="Liberation Serif" w:hAnsi="Liberation Serif" w:cs="Times New Roman"/>
                <w:sz w:val="28"/>
                <w:szCs w:val="28"/>
              </w:rPr>
              <w:t xml:space="preserve">О внесении изменений в 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t>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      </w:r>
          </w:p>
          <w:p w:rsidR="00857D09" w:rsidRPr="00695BFE" w:rsidRDefault="00857D09" w:rsidP="00857D09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95BFE">
              <w:rPr>
                <w:rFonts w:ascii="Liberation Serif" w:hAnsi="Liberation Serif" w:cs="Times New Roman"/>
                <w:b w:val="0"/>
                <w:sz w:val="28"/>
                <w:szCs w:val="28"/>
              </w:rPr>
      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      </w:r>
          </w:p>
          <w:p w:rsidR="00B65885" w:rsidRPr="00937B02" w:rsidRDefault="00B65885" w:rsidP="00B65885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65885" w:rsidRPr="00F61EB0" w:rsidTr="00FA3CAE">
        <w:tc>
          <w:tcPr>
            <w:tcW w:w="534" w:type="dxa"/>
          </w:tcPr>
          <w:p w:rsidR="00B65885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65885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11.15-11.30</w:t>
            </w:r>
          </w:p>
        </w:tc>
        <w:tc>
          <w:tcPr>
            <w:tcW w:w="7088" w:type="dxa"/>
          </w:tcPr>
          <w:p w:rsidR="00AF0361" w:rsidRPr="00695BFE" w:rsidRDefault="00AF0361" w:rsidP="00AF0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 Порядок</w:t>
            </w:r>
            <w:r w:rsidRPr="00695BFE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сообщения муниципальными служащими, 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 xml:space="preserve">замещающими должности муниципальной службы в органах местного самоуправления Артемовского городского округа, </w:t>
            </w:r>
            <w:r w:rsidRPr="00695BFE">
              <w:rPr>
                <w:rFonts w:ascii="Liberation Serif" w:hAnsi="Liberation Serif"/>
                <w:b/>
                <w:bCs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AF0361" w:rsidRPr="00695BFE" w:rsidRDefault="00AF0361" w:rsidP="00AF0361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95BFE">
              <w:rPr>
                <w:rFonts w:ascii="Liberation Serif" w:hAnsi="Liberation Serif" w:cs="Times New Roman"/>
                <w:b w:val="0"/>
                <w:sz w:val="28"/>
                <w:szCs w:val="28"/>
              </w:rPr>
      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      </w:r>
          </w:p>
          <w:p w:rsidR="00B65885" w:rsidRPr="00937B02" w:rsidRDefault="00B65885" w:rsidP="00B65885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65885" w:rsidRPr="00F61EB0" w:rsidTr="00FA3CAE">
        <w:tc>
          <w:tcPr>
            <w:tcW w:w="534" w:type="dxa"/>
          </w:tcPr>
          <w:p w:rsidR="00B65885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65885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11.30-11.45</w:t>
            </w:r>
          </w:p>
        </w:tc>
        <w:tc>
          <w:tcPr>
            <w:tcW w:w="7088" w:type="dxa"/>
          </w:tcPr>
          <w:p w:rsidR="00AF0361" w:rsidRPr="00695BFE" w:rsidRDefault="00AF0361" w:rsidP="00AF03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пункты 2 и 7 Порядка</w:t>
            </w:r>
            <w:r w:rsidRPr="00695BFE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досрочного прекращения полномочий лиц, замещающих муниципальные должности в Артемовском городском округе, в связи с утратой доверия.</w:t>
            </w:r>
          </w:p>
          <w:p w:rsidR="00AF0361" w:rsidRPr="00695BFE" w:rsidRDefault="00AF0361" w:rsidP="00AF0361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695BFE">
              <w:rPr>
                <w:rFonts w:ascii="Liberation Serif" w:hAnsi="Liberation Serif" w:cs="Times New Roman"/>
                <w:b w:val="0"/>
                <w:sz w:val="28"/>
                <w:szCs w:val="28"/>
              </w:rPr>
              <w:t>Докладывает Галина Валентиновна Маслова, главный специалист  отдела организации и обеспечения деятельности Администрации Артемовского городского округа.</w:t>
            </w:r>
          </w:p>
          <w:p w:rsidR="00B65885" w:rsidRPr="00937B02" w:rsidRDefault="00C36AEA" w:rsidP="00B65885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  <w:tr w:rsidR="00B65885" w:rsidRPr="00F61EB0" w:rsidTr="00FA3CAE">
        <w:tc>
          <w:tcPr>
            <w:tcW w:w="534" w:type="dxa"/>
          </w:tcPr>
          <w:p w:rsidR="00B65885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65885" w:rsidRPr="00F61EB0" w:rsidRDefault="004C7572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11.45-</w:t>
            </w:r>
            <w:r w:rsidR="000D434E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088" w:type="dxa"/>
          </w:tcPr>
          <w:p w:rsidR="00803136" w:rsidRPr="00695BFE" w:rsidRDefault="00803136" w:rsidP="00803136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 xml:space="preserve"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</w:t>
            </w: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Артемовского городского округа органов местного самоуправления Артемовского городского округа,    в том числе о решении вопросов, поставленных Думой Артемовского городского округа в 2018 году.</w:t>
            </w:r>
          </w:p>
          <w:p w:rsidR="00803136" w:rsidRPr="00695BFE" w:rsidRDefault="00803136" w:rsidP="00803136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Андрей Вячеславович Самочернов, глава Артемовского городского округа.</w:t>
            </w:r>
          </w:p>
          <w:p w:rsidR="00B65885" w:rsidRPr="00937B02" w:rsidRDefault="00B65885" w:rsidP="00B65885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65885" w:rsidRPr="00F61EB0" w:rsidTr="00FA3CAE">
        <w:tc>
          <w:tcPr>
            <w:tcW w:w="534" w:type="dxa"/>
          </w:tcPr>
          <w:p w:rsidR="00B65885" w:rsidRPr="00F61EB0" w:rsidRDefault="000D434E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2" w:type="dxa"/>
          </w:tcPr>
          <w:p w:rsidR="00B65885" w:rsidRPr="00F61EB0" w:rsidRDefault="00F41B3D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13.00-13.20</w:t>
            </w:r>
          </w:p>
        </w:tc>
        <w:tc>
          <w:tcPr>
            <w:tcW w:w="7088" w:type="dxa"/>
          </w:tcPr>
          <w:p w:rsidR="006773EA" w:rsidRPr="00695BFE" w:rsidRDefault="006773EA" w:rsidP="006773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о </w:t>
            </w:r>
            <w:proofErr w:type="gramStart"/>
            <w:r w:rsidRPr="00695BF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контроле за</w:t>
            </w:r>
            <w:proofErr w:type="gramEnd"/>
            <w:r w:rsidRPr="00695BF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значения.</w:t>
            </w:r>
          </w:p>
          <w:p w:rsidR="00B65885" w:rsidRDefault="006773EA" w:rsidP="0035150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6773EA" w:rsidRPr="00937B02" w:rsidRDefault="006773EA" w:rsidP="00B65885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773EA" w:rsidRPr="00F61EB0" w:rsidTr="00FA3CAE">
        <w:tc>
          <w:tcPr>
            <w:tcW w:w="534" w:type="dxa"/>
          </w:tcPr>
          <w:p w:rsidR="006773EA" w:rsidRPr="00F61EB0" w:rsidRDefault="000D434E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6773EA" w:rsidRPr="00F61EB0" w:rsidRDefault="00F41B3D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13.20-13.40</w:t>
            </w:r>
          </w:p>
        </w:tc>
        <w:tc>
          <w:tcPr>
            <w:tcW w:w="7088" w:type="dxa"/>
          </w:tcPr>
          <w:p w:rsidR="006773EA" w:rsidRPr="00695BFE" w:rsidRDefault="006773EA" w:rsidP="006773EA">
            <w:pPr>
              <w:ind w:firstLine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О рассмотрении Предложения  Артемовской городской прокуратуры в порядке ст. 9 Федерального закона от 17.01.1992 № 2202-1 «О прокуратуре Российской Федерации» о разработке  и принятии муниципального правового акта, регулирующего вопросы депутатской этики на территории Артемовского городского округа.</w:t>
            </w:r>
          </w:p>
          <w:p w:rsidR="006773EA" w:rsidRPr="00695BFE" w:rsidRDefault="006773EA" w:rsidP="006773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6773EA" w:rsidRDefault="006773EA" w:rsidP="00B65885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773EA" w:rsidRPr="00F61EB0" w:rsidTr="00FA3CAE">
        <w:tc>
          <w:tcPr>
            <w:tcW w:w="534" w:type="dxa"/>
          </w:tcPr>
          <w:p w:rsidR="006773EA" w:rsidRPr="00F61EB0" w:rsidRDefault="000D434E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6773EA" w:rsidRPr="00F61EB0" w:rsidRDefault="00F41B3D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13.40-13.50</w:t>
            </w:r>
          </w:p>
        </w:tc>
        <w:tc>
          <w:tcPr>
            <w:tcW w:w="7088" w:type="dxa"/>
          </w:tcPr>
          <w:p w:rsidR="0002194D" w:rsidRPr="00695BFE" w:rsidRDefault="0002194D" w:rsidP="0002194D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 xml:space="preserve">О выполнении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</w:t>
            </w:r>
            <w:proofErr w:type="spellStart"/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>А.В.Самочернова</w:t>
            </w:r>
            <w:proofErr w:type="spellEnd"/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 xml:space="preserve">  по вопросу подтопления жилого дома талыми и дождевыми водами   дома № 55 по ул. Первомайской, в г. Артемовского. </w:t>
            </w:r>
            <w:proofErr w:type="gramEnd"/>
          </w:p>
          <w:p w:rsidR="0002194D" w:rsidRPr="00695BFE" w:rsidRDefault="0002194D" w:rsidP="0002194D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6773EA" w:rsidRDefault="006773EA" w:rsidP="00B65885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773EA" w:rsidRPr="00F61EB0" w:rsidTr="00FA3CAE">
        <w:tc>
          <w:tcPr>
            <w:tcW w:w="534" w:type="dxa"/>
          </w:tcPr>
          <w:p w:rsidR="006773EA" w:rsidRPr="00F61EB0" w:rsidRDefault="00F41B3D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2" w:type="dxa"/>
          </w:tcPr>
          <w:p w:rsidR="006773EA" w:rsidRPr="00F61EB0" w:rsidRDefault="00F41B3D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13.50-14.00</w:t>
            </w:r>
          </w:p>
        </w:tc>
        <w:tc>
          <w:tcPr>
            <w:tcW w:w="7088" w:type="dxa"/>
          </w:tcPr>
          <w:p w:rsidR="0002194D" w:rsidRPr="00695BFE" w:rsidRDefault="0002194D" w:rsidP="0002194D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 xml:space="preserve">О ходе  выполнения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ул. Свободы, г. Артемовского, депутатским запросом». 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 Содокладчик: Александр Иванович Миронов, заместитель главы Администрации – начальник Управления по городскому хозяйству и жилью.</w:t>
            </w:r>
          </w:p>
          <w:p w:rsidR="006773EA" w:rsidRPr="00937B02" w:rsidRDefault="006773EA" w:rsidP="00B65885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02194D" w:rsidRPr="00F61EB0" w:rsidTr="00FA3CAE">
        <w:tc>
          <w:tcPr>
            <w:tcW w:w="534" w:type="dxa"/>
          </w:tcPr>
          <w:p w:rsidR="0002194D" w:rsidRPr="00F61EB0" w:rsidRDefault="00F41B3D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02194D" w:rsidRPr="00F61EB0" w:rsidRDefault="00F41B3D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14.00-14.10</w:t>
            </w:r>
          </w:p>
        </w:tc>
        <w:tc>
          <w:tcPr>
            <w:tcW w:w="7088" w:type="dxa"/>
          </w:tcPr>
          <w:p w:rsidR="00141F3D" w:rsidRPr="00695BFE" w:rsidRDefault="00141F3D" w:rsidP="00141F3D">
            <w:pPr>
              <w:pStyle w:val="a4"/>
              <w:ind w:left="0" w:firstLine="70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b/>
                <w:sz w:val="28"/>
                <w:szCs w:val="28"/>
              </w:rPr>
              <w:t xml:space="preserve">О выполнении решения Думы Артемовского городского округа от 27.12.2018 № 475 «О признании депутатского обращения 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48 ул. Свободы, г. Артемовского, депутатским запросом».  </w:t>
            </w:r>
          </w:p>
          <w:p w:rsidR="00141F3D" w:rsidRPr="00695BFE" w:rsidRDefault="00141F3D" w:rsidP="00141F3D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5BFE">
              <w:rPr>
                <w:rFonts w:ascii="Liberation Serif" w:hAnsi="Liberation Serif"/>
                <w:sz w:val="28"/>
                <w:szCs w:val="28"/>
              </w:rPr>
              <w:t>Докладывают:   Михаил Александрович Угланов, председатель  постоянной комиссии по вопросам местного самоуправления, нормотворчеству и регламенту; Александр Иванович  Миронов, заместитель главы Админ</w:t>
            </w:r>
            <w:r w:rsidR="009A7B47">
              <w:rPr>
                <w:rFonts w:ascii="Liberation Serif" w:hAnsi="Liberation Serif"/>
                <w:sz w:val="28"/>
                <w:szCs w:val="28"/>
              </w:rPr>
              <w:t>истрации -  начальник Управления</w:t>
            </w:r>
            <w:r w:rsidRPr="00695BFE">
              <w:rPr>
                <w:rFonts w:ascii="Liberation Serif" w:hAnsi="Liberation Serif"/>
                <w:sz w:val="28"/>
                <w:szCs w:val="28"/>
              </w:rPr>
              <w:t xml:space="preserve">  по городскому  хозяйству и жилью</w:t>
            </w:r>
            <w:r w:rsidRPr="00695BFE">
              <w:rPr>
                <w:rFonts w:ascii="Liberation Serif" w:hAnsi="Liberation Serif"/>
                <w:color w:val="C00000"/>
                <w:sz w:val="28"/>
                <w:szCs w:val="28"/>
              </w:rPr>
              <w:t>.</w:t>
            </w:r>
          </w:p>
          <w:p w:rsidR="0002194D" w:rsidRPr="00937B02" w:rsidRDefault="0002194D" w:rsidP="00B65885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17FF4" w:rsidRPr="00F61EB0" w:rsidTr="00FA3CAE">
        <w:tc>
          <w:tcPr>
            <w:tcW w:w="534" w:type="dxa"/>
          </w:tcPr>
          <w:p w:rsidR="00317FF4" w:rsidRDefault="00317FF4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317FF4" w:rsidRDefault="00317FF4" w:rsidP="00FA3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317FF4" w:rsidRPr="00695BFE" w:rsidRDefault="00317FF4" w:rsidP="00141F3D">
            <w:pPr>
              <w:pStyle w:val="a4"/>
              <w:ind w:left="0" w:firstLine="70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B6588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B6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85"/>
    <w:rsid w:val="0002194D"/>
    <w:rsid w:val="000D434E"/>
    <w:rsid w:val="00111390"/>
    <w:rsid w:val="00141F3D"/>
    <w:rsid w:val="00317FF4"/>
    <w:rsid w:val="0035150F"/>
    <w:rsid w:val="00473E37"/>
    <w:rsid w:val="004C7572"/>
    <w:rsid w:val="0063379B"/>
    <w:rsid w:val="006773EA"/>
    <w:rsid w:val="0074551F"/>
    <w:rsid w:val="00803136"/>
    <w:rsid w:val="00857D09"/>
    <w:rsid w:val="009A7B47"/>
    <w:rsid w:val="00AF0361"/>
    <w:rsid w:val="00AF5344"/>
    <w:rsid w:val="00B65885"/>
    <w:rsid w:val="00BA2F2B"/>
    <w:rsid w:val="00C36AEA"/>
    <w:rsid w:val="00CC72CE"/>
    <w:rsid w:val="00E4619B"/>
    <w:rsid w:val="00EA5490"/>
    <w:rsid w:val="00F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7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57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7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57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7</cp:revision>
  <cp:lastPrinted>2019-05-20T08:29:00Z</cp:lastPrinted>
  <dcterms:created xsi:type="dcterms:W3CDTF">2019-05-16T11:02:00Z</dcterms:created>
  <dcterms:modified xsi:type="dcterms:W3CDTF">2019-05-21T06:42:00Z</dcterms:modified>
</cp:coreProperties>
</file>