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1F" w:rsidRPr="00692A1F" w:rsidRDefault="00692A1F" w:rsidP="00692A1F">
      <w:pPr>
        <w:shd w:val="clear" w:color="auto" w:fill="FFFFFF"/>
        <w:spacing w:line="322" w:lineRule="exact"/>
        <w:ind w:right="24" w:firstLine="725"/>
        <w:jc w:val="center"/>
        <w:rPr>
          <w:rFonts w:ascii="Liberation Serif" w:hAnsi="Liberation Serif"/>
          <w:b/>
          <w:sz w:val="28"/>
          <w:szCs w:val="28"/>
        </w:rPr>
      </w:pPr>
      <w:r w:rsidRPr="00692A1F">
        <w:rPr>
          <w:rFonts w:ascii="Liberation Serif" w:hAnsi="Liberation Serif"/>
          <w:b/>
          <w:sz w:val="28"/>
          <w:szCs w:val="28"/>
        </w:rPr>
        <w:t xml:space="preserve">Перечень решений, </w:t>
      </w:r>
      <w:r w:rsidRPr="00692A1F">
        <w:rPr>
          <w:rFonts w:ascii="Liberation Serif" w:hAnsi="Liberation Serif"/>
          <w:b/>
          <w:sz w:val="28"/>
          <w:szCs w:val="28"/>
        </w:rPr>
        <w:t>приняты</w:t>
      </w:r>
      <w:r w:rsidRPr="00692A1F">
        <w:rPr>
          <w:rFonts w:ascii="Liberation Serif" w:hAnsi="Liberation Serif"/>
          <w:b/>
          <w:sz w:val="28"/>
          <w:szCs w:val="28"/>
        </w:rPr>
        <w:t>х</w:t>
      </w:r>
      <w:r w:rsidRPr="00692A1F">
        <w:rPr>
          <w:rFonts w:ascii="Liberation Serif" w:hAnsi="Liberation Serif"/>
          <w:b/>
          <w:sz w:val="28"/>
          <w:szCs w:val="28"/>
        </w:rPr>
        <w:t xml:space="preserve"> на 81 заседании </w:t>
      </w:r>
      <w:proofErr w:type="gramStart"/>
      <w:r w:rsidRPr="00692A1F">
        <w:rPr>
          <w:rFonts w:ascii="Liberation Serif" w:hAnsi="Liberation Serif"/>
          <w:b/>
          <w:sz w:val="28"/>
          <w:szCs w:val="28"/>
        </w:rPr>
        <w:t>( внеочередном</w:t>
      </w:r>
      <w:proofErr w:type="gramEnd"/>
      <w:r w:rsidRPr="00692A1F">
        <w:rPr>
          <w:rFonts w:ascii="Liberation Serif" w:hAnsi="Liberation Serif"/>
          <w:b/>
          <w:sz w:val="28"/>
          <w:szCs w:val="28"/>
        </w:rPr>
        <w:t>)</w:t>
      </w:r>
    </w:p>
    <w:p w:rsidR="00692A1F" w:rsidRPr="00692A1F" w:rsidRDefault="00692A1F" w:rsidP="00692A1F">
      <w:pPr>
        <w:shd w:val="clear" w:color="auto" w:fill="FFFFFF"/>
        <w:spacing w:line="322" w:lineRule="exact"/>
        <w:ind w:right="24" w:firstLine="725"/>
        <w:jc w:val="center"/>
        <w:rPr>
          <w:rFonts w:ascii="Liberation Serif" w:hAnsi="Liberation Serif"/>
          <w:b/>
          <w:sz w:val="28"/>
          <w:szCs w:val="28"/>
        </w:rPr>
      </w:pPr>
      <w:r w:rsidRPr="00692A1F">
        <w:rPr>
          <w:rFonts w:ascii="Liberation Serif" w:hAnsi="Liberation Serif"/>
          <w:b/>
          <w:sz w:val="28"/>
          <w:szCs w:val="28"/>
        </w:rPr>
        <w:t>08 апреля 2021 года:</w:t>
      </w:r>
    </w:p>
    <w:p w:rsidR="00692A1F" w:rsidRDefault="00692A1F" w:rsidP="00692A1F">
      <w:pPr>
        <w:jc w:val="both"/>
        <w:rPr>
          <w:rFonts w:ascii="Liberation Serif" w:hAnsi="Liberation Serif"/>
          <w:sz w:val="28"/>
          <w:szCs w:val="28"/>
        </w:rPr>
      </w:pPr>
      <w:r w:rsidRPr="007702D0">
        <w:rPr>
          <w:rFonts w:ascii="Liberation Serif" w:hAnsi="Liberation Serif"/>
          <w:sz w:val="28"/>
          <w:szCs w:val="28"/>
        </w:rPr>
        <w:t xml:space="preserve">         </w:t>
      </w:r>
    </w:p>
    <w:p w:rsidR="00692A1F" w:rsidRPr="007702D0" w:rsidRDefault="00692A1F" w:rsidP="00692A1F">
      <w:pPr>
        <w:jc w:val="both"/>
        <w:rPr>
          <w:rFonts w:ascii="Liberation Serif" w:hAnsi="Liberation Serif"/>
          <w:sz w:val="28"/>
          <w:szCs w:val="28"/>
        </w:rPr>
      </w:pPr>
      <w:r w:rsidRPr="007702D0">
        <w:rPr>
          <w:rFonts w:ascii="Liberation Serif" w:hAnsi="Liberation Serif"/>
          <w:sz w:val="28"/>
          <w:szCs w:val="28"/>
        </w:rPr>
        <w:t xml:space="preserve"> </w:t>
      </w:r>
      <w:r w:rsidR="0073193D">
        <w:rPr>
          <w:rFonts w:ascii="Liberation Serif" w:hAnsi="Liberation Serif"/>
          <w:sz w:val="28"/>
          <w:szCs w:val="28"/>
        </w:rPr>
        <w:t xml:space="preserve">          </w:t>
      </w:r>
      <w:bookmarkStart w:id="0" w:name="_GoBack"/>
      <w:bookmarkEnd w:id="0"/>
      <w:r w:rsidRPr="007702D0">
        <w:rPr>
          <w:rFonts w:ascii="Liberation Serif" w:hAnsi="Liberation Serif"/>
          <w:sz w:val="28"/>
          <w:szCs w:val="28"/>
        </w:rPr>
        <w:t xml:space="preserve"> № 794 – О повестке 81 заседания (внеочередного)</w:t>
      </w:r>
      <w:r>
        <w:rPr>
          <w:rFonts w:ascii="Liberation Serif" w:hAnsi="Liberation Serif"/>
          <w:sz w:val="28"/>
          <w:szCs w:val="28"/>
        </w:rPr>
        <w:t xml:space="preserve"> Думы Артемовского городского округа; </w:t>
      </w:r>
    </w:p>
    <w:p w:rsidR="00692A1F" w:rsidRPr="007702D0" w:rsidRDefault="00692A1F" w:rsidP="00692A1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№ 795 - </w:t>
      </w:r>
      <w:r w:rsidRPr="007702D0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15.12.2020 № 751 «Об утверждении бюджета Артемовского городского округа на 2021 год и плановый период 2022 и 2023 годов»</w:t>
      </w:r>
      <w:r>
        <w:rPr>
          <w:rFonts w:ascii="Liberation Serif" w:hAnsi="Liberation Serif"/>
          <w:sz w:val="28"/>
          <w:szCs w:val="28"/>
        </w:rPr>
        <w:t>.</w:t>
      </w:r>
    </w:p>
    <w:p w:rsidR="00692A1F" w:rsidRDefault="00692A1F" w:rsidP="00692A1F">
      <w:pPr>
        <w:jc w:val="both"/>
        <w:rPr>
          <w:rFonts w:ascii="Liberation Serif" w:hAnsi="Liberation Serif"/>
          <w:sz w:val="28"/>
          <w:szCs w:val="28"/>
        </w:rPr>
      </w:pPr>
    </w:p>
    <w:p w:rsidR="00CC72CE" w:rsidRPr="00692A1F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D4"/>
    <w:rsid w:val="00111390"/>
    <w:rsid w:val="00393BD4"/>
    <w:rsid w:val="0063379B"/>
    <w:rsid w:val="00692A1F"/>
    <w:rsid w:val="0073193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C74B"/>
  <w15:chartTrackingRefBased/>
  <w15:docId w15:val="{6C53678B-1398-4570-BEAF-45C81BB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dcterms:created xsi:type="dcterms:W3CDTF">2021-04-08T11:37:00Z</dcterms:created>
  <dcterms:modified xsi:type="dcterms:W3CDTF">2021-04-08T11:37:00Z</dcterms:modified>
</cp:coreProperties>
</file>