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169" w:rsidRPr="001960A7" w:rsidRDefault="00EA5169" w:rsidP="00EA5169">
      <w:pPr>
        <w:widowControl w:val="0"/>
        <w:autoSpaceDE w:val="0"/>
        <w:autoSpaceDN w:val="0"/>
        <w:adjustRightInd w:val="0"/>
        <w:spacing w:after="0" w:line="240" w:lineRule="auto"/>
        <w:ind w:firstLine="540"/>
        <w:jc w:val="center"/>
        <w:outlineLvl w:val="0"/>
        <w:rPr>
          <w:rFonts w:ascii="Times New Roman" w:eastAsia="Calibri" w:hAnsi="Times New Roman" w:cs="Times New Roman"/>
          <w:sz w:val="28"/>
          <w:szCs w:val="28"/>
          <w:lang w:eastAsia="en-US"/>
        </w:rPr>
      </w:pPr>
      <w:r w:rsidRPr="001960A7">
        <w:rPr>
          <w:noProof/>
        </w:rPr>
        <w:drawing>
          <wp:inline distT="0" distB="0" distL="0" distR="0" wp14:anchorId="45413932" wp14:editId="723C1791">
            <wp:extent cx="752475" cy="1219200"/>
            <wp:effectExtent l="0" t="0" r="9525" b="0"/>
            <wp:docPr id="1" name="Рисунок 1" descr="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artemovskii_rayon_c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1219200"/>
                    </a:xfrm>
                    <a:prstGeom prst="rect">
                      <a:avLst/>
                    </a:prstGeom>
                    <a:noFill/>
                    <a:ln>
                      <a:noFill/>
                    </a:ln>
                  </pic:spPr>
                </pic:pic>
              </a:graphicData>
            </a:graphic>
          </wp:inline>
        </w:drawing>
      </w:r>
    </w:p>
    <w:p w:rsidR="00EA5169" w:rsidRPr="001960A7" w:rsidRDefault="00EA5169" w:rsidP="00EA516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bookmarkStart w:id="0" w:name="Par1"/>
      <w:bookmarkEnd w:id="0"/>
    </w:p>
    <w:p w:rsidR="00EA5169" w:rsidRPr="001960A7" w:rsidRDefault="00EA5169" w:rsidP="00EA5169">
      <w:pPr>
        <w:spacing w:after="0"/>
        <w:jc w:val="center"/>
        <w:rPr>
          <w:rFonts w:ascii="Times New Roman" w:hAnsi="Times New Roman" w:cs="Times New Roman"/>
          <w:b/>
          <w:sz w:val="28"/>
          <w:szCs w:val="32"/>
        </w:rPr>
      </w:pPr>
      <w:r w:rsidRPr="001960A7">
        <w:rPr>
          <w:rFonts w:ascii="Times New Roman" w:hAnsi="Times New Roman" w:cs="Times New Roman"/>
          <w:b/>
          <w:sz w:val="28"/>
          <w:szCs w:val="32"/>
        </w:rPr>
        <w:t>Дума Артемовского городского округа</w:t>
      </w:r>
    </w:p>
    <w:p w:rsidR="00EA5169" w:rsidRPr="001960A7" w:rsidRDefault="00EA5169" w:rsidP="00EA5169">
      <w:pPr>
        <w:spacing w:after="0"/>
        <w:jc w:val="center"/>
        <w:rPr>
          <w:rFonts w:ascii="Times New Roman" w:hAnsi="Times New Roman" w:cs="Times New Roman"/>
          <w:sz w:val="28"/>
          <w:szCs w:val="28"/>
        </w:rPr>
      </w:pPr>
      <w:r w:rsidRPr="001960A7">
        <w:rPr>
          <w:rFonts w:ascii="Times New Roman" w:hAnsi="Times New Roman" w:cs="Times New Roman"/>
          <w:sz w:val="28"/>
          <w:szCs w:val="28"/>
          <w:lang w:val="en-US"/>
        </w:rPr>
        <w:t>V</w:t>
      </w:r>
      <w:r w:rsidRPr="001960A7">
        <w:rPr>
          <w:rFonts w:ascii="Times New Roman" w:hAnsi="Times New Roman" w:cs="Times New Roman"/>
          <w:sz w:val="28"/>
          <w:szCs w:val="28"/>
        </w:rPr>
        <w:t xml:space="preserve"> созыв</w:t>
      </w:r>
    </w:p>
    <w:p w:rsidR="00EA5169" w:rsidRPr="001960A7" w:rsidRDefault="00EA5169" w:rsidP="00EA5169">
      <w:pPr>
        <w:spacing w:after="0"/>
        <w:jc w:val="center"/>
        <w:rPr>
          <w:rFonts w:ascii="Times New Roman" w:hAnsi="Times New Roman" w:cs="Times New Roman"/>
          <w:sz w:val="28"/>
          <w:szCs w:val="28"/>
        </w:rPr>
      </w:pPr>
    </w:p>
    <w:p w:rsidR="00EA5169" w:rsidRPr="001960A7" w:rsidRDefault="00EA5169" w:rsidP="00EA5169">
      <w:pPr>
        <w:spacing w:after="0"/>
        <w:jc w:val="center"/>
        <w:rPr>
          <w:rFonts w:ascii="Times New Roman" w:hAnsi="Times New Roman" w:cs="Times New Roman"/>
          <w:b/>
          <w:sz w:val="28"/>
          <w:szCs w:val="28"/>
        </w:rPr>
      </w:pPr>
      <w:r w:rsidRPr="001960A7">
        <w:rPr>
          <w:rFonts w:ascii="Times New Roman" w:hAnsi="Times New Roman" w:cs="Times New Roman"/>
          <w:b/>
          <w:sz w:val="28"/>
          <w:szCs w:val="28"/>
        </w:rPr>
        <w:t>РЕШЕНИЕ</w:t>
      </w:r>
    </w:p>
    <w:p w:rsidR="00EA5169" w:rsidRPr="001960A7" w:rsidRDefault="00EA5169" w:rsidP="00EA5169">
      <w:pPr>
        <w:spacing w:after="0"/>
        <w:jc w:val="center"/>
        <w:rPr>
          <w:rFonts w:ascii="Times New Roman" w:hAnsi="Times New Roman" w:cs="Times New Roman"/>
          <w:b/>
          <w:sz w:val="28"/>
          <w:szCs w:val="28"/>
        </w:rPr>
      </w:pPr>
    </w:p>
    <w:p w:rsidR="00EA5169" w:rsidRPr="001960A7" w:rsidRDefault="00EA5169" w:rsidP="00EA5169">
      <w:pPr>
        <w:spacing w:after="0"/>
        <w:rPr>
          <w:rFonts w:ascii="Times New Roman" w:hAnsi="Times New Roman" w:cs="Times New Roman"/>
          <w:b/>
          <w:sz w:val="28"/>
          <w:szCs w:val="28"/>
        </w:rPr>
      </w:pPr>
      <w:r w:rsidRPr="001960A7">
        <w:rPr>
          <w:rFonts w:ascii="Times New Roman" w:hAnsi="Times New Roman" w:cs="Times New Roman"/>
          <w:b/>
          <w:sz w:val="28"/>
          <w:szCs w:val="28"/>
        </w:rPr>
        <w:t>От</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1960A7">
        <w:rPr>
          <w:rFonts w:ascii="Times New Roman" w:hAnsi="Times New Roman" w:cs="Times New Roman"/>
          <w:b/>
          <w:sz w:val="28"/>
          <w:szCs w:val="28"/>
        </w:rPr>
        <w:t xml:space="preserve">    </w:t>
      </w:r>
      <w:r w:rsidRPr="001960A7">
        <w:rPr>
          <w:rFonts w:ascii="Times New Roman" w:hAnsi="Times New Roman" w:cs="Times New Roman"/>
          <w:b/>
          <w:sz w:val="28"/>
          <w:szCs w:val="28"/>
        </w:rPr>
        <w:tab/>
      </w:r>
      <w:r w:rsidRPr="001960A7">
        <w:rPr>
          <w:rFonts w:ascii="Times New Roman" w:hAnsi="Times New Roman" w:cs="Times New Roman"/>
          <w:b/>
          <w:sz w:val="28"/>
          <w:szCs w:val="28"/>
        </w:rPr>
        <w:tab/>
        <w:t xml:space="preserve">                   </w:t>
      </w:r>
      <w:r w:rsidRPr="001960A7">
        <w:rPr>
          <w:rFonts w:ascii="Times New Roman" w:hAnsi="Times New Roman" w:cs="Times New Roman"/>
          <w:b/>
          <w:sz w:val="28"/>
          <w:szCs w:val="28"/>
        </w:rPr>
        <w:tab/>
      </w:r>
      <w:r w:rsidRPr="001960A7">
        <w:rPr>
          <w:rFonts w:ascii="Times New Roman" w:hAnsi="Times New Roman" w:cs="Times New Roman"/>
          <w:b/>
          <w:sz w:val="28"/>
          <w:szCs w:val="28"/>
        </w:rPr>
        <w:tab/>
      </w:r>
      <w:r w:rsidRPr="001960A7">
        <w:rPr>
          <w:rFonts w:ascii="Times New Roman" w:hAnsi="Times New Roman" w:cs="Times New Roman"/>
          <w:b/>
          <w:sz w:val="28"/>
          <w:szCs w:val="28"/>
        </w:rPr>
        <w:tab/>
        <w:t xml:space="preserve">             № </w:t>
      </w:r>
    </w:p>
    <w:p w:rsidR="00EA5169" w:rsidRDefault="00EA5169" w:rsidP="00EA516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EA5169" w:rsidRDefault="00EA5169" w:rsidP="00EA5169">
      <w:pPr>
        <w:widowControl w:val="0"/>
        <w:autoSpaceDE w:val="0"/>
        <w:autoSpaceDN w:val="0"/>
        <w:adjustRightInd w:val="0"/>
        <w:spacing w:after="0" w:line="240" w:lineRule="auto"/>
        <w:jc w:val="center"/>
        <w:rPr>
          <w:rFonts w:ascii="Times New Roman" w:eastAsia="Calibri" w:hAnsi="Times New Roman" w:cs="Times New Roman"/>
          <w:b/>
          <w:bCs/>
          <w:i/>
          <w:sz w:val="28"/>
          <w:szCs w:val="28"/>
          <w:lang w:eastAsia="en-US"/>
        </w:rPr>
      </w:pPr>
      <w:r w:rsidRPr="001960A7">
        <w:rPr>
          <w:rFonts w:ascii="Times New Roman" w:eastAsia="Calibri" w:hAnsi="Times New Roman" w:cs="Times New Roman"/>
          <w:b/>
          <w:bCs/>
          <w:i/>
          <w:sz w:val="28"/>
          <w:szCs w:val="28"/>
          <w:lang w:eastAsia="en-US"/>
        </w:rPr>
        <w:t>О</w:t>
      </w:r>
      <w:r>
        <w:rPr>
          <w:rFonts w:ascii="Times New Roman" w:eastAsia="Calibri" w:hAnsi="Times New Roman" w:cs="Times New Roman"/>
          <w:b/>
          <w:bCs/>
          <w:i/>
          <w:sz w:val="28"/>
          <w:szCs w:val="28"/>
          <w:lang w:eastAsia="en-US"/>
        </w:rPr>
        <w:t xml:space="preserve"> внесении изменений в решение Думы Артемовского городского округа от 31.08.2012 № 135 «О квалификационных требованиях для замещения должностей муниципальной службы в органах местного самоуправления Артемовского городского округа»</w:t>
      </w:r>
    </w:p>
    <w:p w:rsidR="00EA5169" w:rsidRDefault="00EA5169" w:rsidP="00EA516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A5169" w:rsidRDefault="00EA5169" w:rsidP="00EA516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C7AA7">
        <w:rPr>
          <w:rFonts w:ascii="Times New Roman" w:hAnsi="Times New Roman" w:cs="Times New Roman"/>
          <w:sz w:val="28"/>
          <w:szCs w:val="28"/>
        </w:rPr>
        <w:t>В целях приведения муниципальных правовых актов Артемовского городского округа в соответствие с действующим законодательством</w:t>
      </w:r>
      <w:r w:rsidRPr="00C275E2">
        <w:rPr>
          <w:rFonts w:ascii="Times New Roman" w:hAnsi="Times New Roman" w:cs="Times New Roman"/>
          <w:bCs/>
          <w:iCs/>
          <w:sz w:val="28"/>
          <w:szCs w:val="28"/>
        </w:rPr>
        <w:t>, в соответствии</w:t>
      </w:r>
      <w:r>
        <w:rPr>
          <w:rFonts w:ascii="Times New Roman" w:hAnsi="Times New Roman" w:cs="Times New Roman"/>
          <w:bCs/>
          <w:iCs/>
          <w:sz w:val="28"/>
          <w:szCs w:val="28"/>
        </w:rPr>
        <w:t xml:space="preserve">   с   частью   2   статьи   9   Федерального   закона   от   02.03.2007  № 25-ФЗ «О муниципальной службе в Российской Федерации», подпунктом 2 статьи 6, статьей 8 Закона Свердловской области от 29.10.2007 № 136-ОЗ «Об особенностях муниципальной службы на территории Свердловской области», статьями </w:t>
      </w:r>
      <w:r>
        <w:rPr>
          <w:rFonts w:ascii="Times New Roman" w:hAnsi="Times New Roman" w:cs="Times New Roman"/>
          <w:sz w:val="28"/>
          <w:szCs w:val="28"/>
        </w:rPr>
        <w:t xml:space="preserve">23 и 42 </w:t>
      </w:r>
      <w:hyperlink r:id="rId9" w:history="1">
        <w:r w:rsidRPr="00BF13C2">
          <w:rPr>
            <w:rFonts w:ascii="Times New Roman" w:eastAsia="Calibri" w:hAnsi="Times New Roman" w:cs="Times New Roman"/>
            <w:sz w:val="28"/>
            <w:szCs w:val="28"/>
          </w:rPr>
          <w:t>Устав</w:t>
        </w:r>
        <w:r>
          <w:rPr>
            <w:rFonts w:ascii="Times New Roman" w:eastAsia="Calibri" w:hAnsi="Times New Roman" w:cs="Times New Roman"/>
            <w:sz w:val="28"/>
            <w:szCs w:val="28"/>
          </w:rPr>
          <w:t>а</w:t>
        </w:r>
      </w:hyperlink>
      <w:r w:rsidRPr="00BF13C2">
        <w:rPr>
          <w:rFonts w:ascii="Times New Roman" w:eastAsia="Calibri" w:hAnsi="Times New Roman" w:cs="Times New Roman"/>
          <w:sz w:val="28"/>
          <w:szCs w:val="28"/>
        </w:rPr>
        <w:t xml:space="preserve"> Артемовского городского округа, </w:t>
      </w:r>
      <w:proofErr w:type="gramEnd"/>
    </w:p>
    <w:p w:rsidR="00EA5169" w:rsidRDefault="00EA5169" w:rsidP="00EA5169">
      <w:pPr>
        <w:widowControl w:val="0"/>
        <w:autoSpaceDE w:val="0"/>
        <w:autoSpaceDN w:val="0"/>
        <w:adjustRightInd w:val="0"/>
        <w:spacing w:after="0" w:line="240" w:lineRule="auto"/>
        <w:jc w:val="both"/>
        <w:rPr>
          <w:rFonts w:ascii="Times New Roman" w:eastAsia="Calibri" w:hAnsi="Times New Roman" w:cs="Times New Roman"/>
          <w:color w:val="FF0000"/>
          <w:sz w:val="28"/>
          <w:szCs w:val="28"/>
        </w:rPr>
      </w:pPr>
      <w:r w:rsidRPr="00BF13C2">
        <w:rPr>
          <w:rFonts w:ascii="Times New Roman" w:eastAsia="Calibri" w:hAnsi="Times New Roman" w:cs="Times New Roman"/>
          <w:sz w:val="28"/>
          <w:szCs w:val="28"/>
        </w:rPr>
        <w:t>Дума Артемовского городского округа</w:t>
      </w:r>
    </w:p>
    <w:p w:rsidR="00EA5169" w:rsidRPr="00BA030D" w:rsidRDefault="00EA5169" w:rsidP="00EA5169">
      <w:pPr>
        <w:autoSpaceDE w:val="0"/>
        <w:autoSpaceDN w:val="0"/>
        <w:adjustRightInd w:val="0"/>
        <w:spacing w:after="0" w:line="240" w:lineRule="auto"/>
        <w:jc w:val="both"/>
        <w:rPr>
          <w:rFonts w:ascii="Times New Roman" w:eastAsia="Calibri" w:hAnsi="Times New Roman" w:cs="Times New Roman"/>
          <w:sz w:val="28"/>
          <w:szCs w:val="28"/>
          <w:lang w:eastAsia="en-US"/>
        </w:rPr>
      </w:pPr>
      <w:r w:rsidRPr="00BA030D">
        <w:rPr>
          <w:rFonts w:ascii="Times New Roman" w:eastAsia="Calibri" w:hAnsi="Times New Roman" w:cs="Times New Roman"/>
          <w:sz w:val="28"/>
          <w:szCs w:val="28"/>
          <w:lang w:eastAsia="en-US"/>
        </w:rPr>
        <w:t>РЕШИЛА:</w:t>
      </w:r>
    </w:p>
    <w:p w:rsidR="00EA5169" w:rsidRDefault="00EA5169" w:rsidP="00EA51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606F">
        <w:rPr>
          <w:rFonts w:ascii="Times New Roman" w:hAnsi="Times New Roman" w:cs="Times New Roman"/>
          <w:sz w:val="28"/>
          <w:szCs w:val="28"/>
        </w:rPr>
        <w:t xml:space="preserve">1. </w:t>
      </w:r>
      <w:r>
        <w:rPr>
          <w:rFonts w:ascii="Times New Roman" w:hAnsi="Times New Roman" w:cs="Times New Roman"/>
          <w:sz w:val="28"/>
          <w:szCs w:val="28"/>
        </w:rPr>
        <w:t>Внести изменения в квалификационные требования для замещения должностей муниципальной службы в органах местного самоуправления Артемовского городского округа, установленные решением Думы Артемовского городского округа от 31.08.2012 № 135 (с изменениями, внесенными решением Думы Артемовского городского округа от 05.02.2015 № 595), изложив их в следующей редакции (Приложение).</w:t>
      </w:r>
    </w:p>
    <w:p w:rsidR="00EA5169" w:rsidRPr="001960A7" w:rsidRDefault="00EA5169" w:rsidP="00EA51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E606F">
        <w:rPr>
          <w:rFonts w:ascii="Times New Roman" w:hAnsi="Times New Roman" w:cs="Times New Roman"/>
          <w:sz w:val="28"/>
          <w:szCs w:val="28"/>
        </w:rPr>
        <w:t xml:space="preserve">2. </w:t>
      </w:r>
      <w:r w:rsidRPr="009E606F">
        <w:rPr>
          <w:rFonts w:ascii="Times New Roman" w:eastAsia="Calibri" w:hAnsi="Times New Roman" w:cs="Times New Roman"/>
          <w:sz w:val="28"/>
          <w:szCs w:val="28"/>
          <w:lang w:eastAsia="en-US"/>
        </w:rPr>
        <w:t>Настоящее решение опубликовать в газете «Артемовский рабочий» и</w:t>
      </w:r>
      <w:r>
        <w:rPr>
          <w:rFonts w:ascii="Times New Roman" w:eastAsia="Calibri" w:hAnsi="Times New Roman" w:cs="Times New Roman"/>
          <w:sz w:val="28"/>
          <w:szCs w:val="28"/>
          <w:lang w:eastAsia="en-US"/>
        </w:rPr>
        <w:t xml:space="preserve"> </w:t>
      </w:r>
      <w:r w:rsidRPr="00441A34">
        <w:rPr>
          <w:rFonts w:ascii="Times New Roman" w:hAnsi="Times New Roman" w:cs="Times New Roman"/>
          <w:sz w:val="28"/>
          <w:szCs w:val="28"/>
        </w:rPr>
        <w:t>разместить на официальном сайте</w:t>
      </w:r>
      <w:r>
        <w:rPr>
          <w:rFonts w:ascii="Times New Roman" w:hAnsi="Times New Roman" w:cs="Times New Roman"/>
          <w:sz w:val="28"/>
          <w:szCs w:val="28"/>
        </w:rPr>
        <w:t xml:space="preserve"> Думы</w:t>
      </w:r>
      <w:r w:rsidRPr="00441A34">
        <w:rPr>
          <w:rFonts w:ascii="Times New Roman" w:hAnsi="Times New Roman" w:cs="Times New Roman"/>
          <w:sz w:val="28"/>
          <w:szCs w:val="28"/>
        </w:rPr>
        <w:t xml:space="preserve"> Артемовского городского округа в </w:t>
      </w:r>
      <w:r>
        <w:rPr>
          <w:rFonts w:ascii="Times New Roman" w:hAnsi="Times New Roman" w:cs="Times New Roman"/>
          <w:sz w:val="28"/>
          <w:szCs w:val="28"/>
        </w:rPr>
        <w:t xml:space="preserve">информационно-коммуникационной </w:t>
      </w:r>
      <w:r w:rsidRPr="00441A34">
        <w:rPr>
          <w:rFonts w:ascii="Times New Roman" w:hAnsi="Times New Roman" w:cs="Times New Roman"/>
          <w:sz w:val="28"/>
          <w:szCs w:val="28"/>
        </w:rPr>
        <w:t>сети «Интернет»</w:t>
      </w:r>
      <w:r w:rsidRPr="001960A7">
        <w:rPr>
          <w:rFonts w:ascii="Times New Roman" w:eastAsia="Calibri" w:hAnsi="Times New Roman" w:cs="Times New Roman"/>
          <w:sz w:val="28"/>
          <w:szCs w:val="28"/>
          <w:lang w:eastAsia="en-US"/>
        </w:rPr>
        <w:t>.</w:t>
      </w:r>
    </w:p>
    <w:p w:rsidR="00EA5169" w:rsidRPr="00CE6C22" w:rsidRDefault="00EA5169" w:rsidP="00EA51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1960A7">
        <w:rPr>
          <w:rFonts w:ascii="Times New Roman" w:eastAsia="Calibri" w:hAnsi="Times New Roman" w:cs="Times New Roman"/>
          <w:sz w:val="28"/>
          <w:szCs w:val="28"/>
          <w:lang w:eastAsia="en-US"/>
        </w:rPr>
        <w:t xml:space="preserve"> </w:t>
      </w:r>
      <w:proofErr w:type="gramStart"/>
      <w:r w:rsidRPr="001960A7">
        <w:rPr>
          <w:rFonts w:ascii="Times New Roman" w:eastAsia="Calibri" w:hAnsi="Times New Roman" w:cs="Times New Roman"/>
          <w:sz w:val="28"/>
          <w:szCs w:val="28"/>
          <w:lang w:eastAsia="en-US"/>
        </w:rPr>
        <w:t xml:space="preserve">Контроль </w:t>
      </w:r>
      <w:r>
        <w:rPr>
          <w:rFonts w:ascii="Times New Roman" w:eastAsia="Calibri" w:hAnsi="Times New Roman" w:cs="Times New Roman"/>
          <w:sz w:val="28"/>
          <w:szCs w:val="28"/>
          <w:lang w:eastAsia="en-US"/>
        </w:rPr>
        <w:t>за</w:t>
      </w:r>
      <w:proofErr w:type="gramEnd"/>
      <w:r>
        <w:rPr>
          <w:rFonts w:ascii="Times New Roman" w:eastAsia="Calibri" w:hAnsi="Times New Roman" w:cs="Times New Roman"/>
          <w:sz w:val="28"/>
          <w:szCs w:val="28"/>
          <w:lang w:eastAsia="en-US"/>
        </w:rPr>
        <w:t xml:space="preserve"> исполнением</w:t>
      </w:r>
      <w:r w:rsidRPr="001960A7">
        <w:rPr>
          <w:rFonts w:ascii="Times New Roman" w:eastAsia="Calibri" w:hAnsi="Times New Roman" w:cs="Times New Roman"/>
          <w:sz w:val="28"/>
          <w:szCs w:val="28"/>
          <w:lang w:eastAsia="en-US"/>
        </w:rPr>
        <w:t xml:space="preserve"> настоящего </w:t>
      </w:r>
      <w:r>
        <w:rPr>
          <w:rFonts w:ascii="Times New Roman" w:eastAsia="Calibri" w:hAnsi="Times New Roman" w:cs="Times New Roman"/>
          <w:sz w:val="28"/>
          <w:szCs w:val="28"/>
          <w:lang w:eastAsia="en-US"/>
        </w:rPr>
        <w:t>р</w:t>
      </w:r>
      <w:r w:rsidRPr="001960A7">
        <w:rPr>
          <w:rFonts w:ascii="Times New Roman" w:eastAsia="Calibri" w:hAnsi="Times New Roman" w:cs="Times New Roman"/>
          <w:sz w:val="28"/>
          <w:szCs w:val="28"/>
          <w:lang w:eastAsia="en-US"/>
        </w:rPr>
        <w:t xml:space="preserve">ешения возложить на постоянную комиссию </w:t>
      </w:r>
      <w:r w:rsidRPr="00AA14C7">
        <w:rPr>
          <w:rFonts w:ascii="Times New Roman" w:eastAsia="Calibri" w:hAnsi="Times New Roman" w:cs="Times New Roman"/>
          <w:sz w:val="28"/>
          <w:szCs w:val="28"/>
          <w:lang w:eastAsia="en-US"/>
        </w:rPr>
        <w:t>по вопр</w:t>
      </w:r>
      <w:r>
        <w:rPr>
          <w:rFonts w:ascii="Times New Roman" w:eastAsia="Calibri" w:hAnsi="Times New Roman" w:cs="Times New Roman"/>
          <w:sz w:val="28"/>
          <w:szCs w:val="28"/>
          <w:lang w:eastAsia="en-US"/>
        </w:rPr>
        <w:t>ос</w:t>
      </w:r>
      <w:r w:rsidRPr="00AA14C7">
        <w:rPr>
          <w:rFonts w:ascii="Times New Roman" w:eastAsia="Calibri" w:hAnsi="Times New Roman" w:cs="Times New Roman"/>
          <w:sz w:val="28"/>
          <w:szCs w:val="28"/>
          <w:lang w:eastAsia="en-US"/>
        </w:rPr>
        <w:t>ам местного самоуправления</w:t>
      </w:r>
      <w:r>
        <w:rPr>
          <w:rFonts w:ascii="Times New Roman" w:eastAsia="Calibri" w:hAnsi="Times New Roman" w:cs="Times New Roman"/>
          <w:sz w:val="28"/>
          <w:szCs w:val="28"/>
          <w:lang w:eastAsia="en-US"/>
        </w:rPr>
        <w:t xml:space="preserve">, </w:t>
      </w:r>
      <w:r w:rsidRPr="00AA14C7">
        <w:rPr>
          <w:rFonts w:ascii="Times New Roman" w:eastAsia="Calibri" w:hAnsi="Times New Roman" w:cs="Times New Roman"/>
          <w:sz w:val="28"/>
          <w:szCs w:val="28"/>
          <w:lang w:eastAsia="en-US"/>
        </w:rPr>
        <w:t xml:space="preserve">нормотворчеству и регламенту </w:t>
      </w:r>
      <w:r w:rsidRPr="00CE6C22">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Горбунов А.А.</w:t>
      </w:r>
      <w:r w:rsidRPr="00CE6C22">
        <w:rPr>
          <w:rFonts w:ascii="Times New Roman" w:eastAsia="Calibri" w:hAnsi="Times New Roman" w:cs="Times New Roman"/>
          <w:sz w:val="28"/>
          <w:szCs w:val="28"/>
          <w:lang w:eastAsia="en-US"/>
        </w:rPr>
        <w:t>).</w:t>
      </w:r>
    </w:p>
    <w:p w:rsidR="00EA5169" w:rsidRDefault="00EA5169" w:rsidP="00EA5169">
      <w:pPr>
        <w:widowControl w:val="0"/>
        <w:autoSpaceDE w:val="0"/>
        <w:autoSpaceDN w:val="0"/>
        <w:adjustRightInd w:val="0"/>
        <w:spacing w:after="0" w:line="240" w:lineRule="exact"/>
        <w:ind w:firstLine="709"/>
        <w:jc w:val="both"/>
        <w:rPr>
          <w:rFonts w:ascii="Times New Roman" w:eastAsia="Calibri" w:hAnsi="Times New Roman" w:cs="Times New Roman"/>
          <w:color w:val="FF0000"/>
          <w:sz w:val="28"/>
          <w:szCs w:val="28"/>
          <w:lang w:eastAsia="en-US"/>
        </w:rPr>
      </w:pPr>
    </w:p>
    <w:p w:rsidR="00EA5169" w:rsidRPr="001C5DEF" w:rsidRDefault="00EA5169" w:rsidP="00EA5169">
      <w:pPr>
        <w:widowControl w:val="0"/>
        <w:autoSpaceDE w:val="0"/>
        <w:autoSpaceDN w:val="0"/>
        <w:adjustRightInd w:val="0"/>
        <w:spacing w:after="0" w:line="240" w:lineRule="exact"/>
        <w:ind w:firstLine="709"/>
        <w:jc w:val="both"/>
        <w:rPr>
          <w:rFonts w:ascii="Times New Roman" w:eastAsia="Calibri" w:hAnsi="Times New Roman" w:cs="Times New Roman"/>
          <w:color w:val="FF0000"/>
          <w:sz w:val="28"/>
          <w:szCs w:val="28"/>
          <w:lang w:eastAsia="en-US"/>
        </w:rPr>
      </w:pPr>
    </w:p>
    <w:p w:rsidR="00EA5169" w:rsidRDefault="00EA5169" w:rsidP="00EA5169">
      <w:pPr>
        <w:widowControl w:val="0"/>
        <w:autoSpaceDE w:val="0"/>
        <w:autoSpaceDN w:val="0"/>
        <w:adjustRightInd w:val="0"/>
        <w:spacing w:after="0" w:line="240" w:lineRule="exact"/>
        <w:jc w:val="both"/>
        <w:rPr>
          <w:rFonts w:ascii="Times New Roman" w:eastAsia="Calibri" w:hAnsi="Times New Roman" w:cs="Times New Roman"/>
          <w:b/>
          <w:bCs/>
          <w:sz w:val="28"/>
          <w:szCs w:val="28"/>
          <w:lang w:eastAsia="en-US"/>
        </w:rPr>
      </w:pPr>
      <w:r w:rsidRPr="001960A7">
        <w:rPr>
          <w:rFonts w:ascii="Times New Roman" w:eastAsia="Calibri" w:hAnsi="Times New Roman" w:cs="Times New Roman"/>
          <w:sz w:val="28"/>
          <w:szCs w:val="28"/>
          <w:lang w:eastAsia="en-US"/>
        </w:rPr>
        <w:t>Глава Артемовского городского округа                                        О.Б. Кузнецова</w:t>
      </w:r>
    </w:p>
    <w:p w:rsidR="00EA5169" w:rsidRPr="00EA5169" w:rsidRDefault="00EA5169" w:rsidP="00EA5169">
      <w:pPr>
        <w:spacing w:after="0" w:line="240" w:lineRule="auto"/>
        <w:ind w:firstLine="5245"/>
        <w:jc w:val="right"/>
        <w:outlineLvl w:val="0"/>
        <w:rPr>
          <w:rFonts w:ascii="Times New Roman" w:eastAsia="Calibri" w:hAnsi="Times New Roman" w:cs="Times New Roman"/>
          <w:sz w:val="28"/>
          <w:szCs w:val="28"/>
          <w:lang w:eastAsia="en-US"/>
        </w:rPr>
      </w:pPr>
      <w:r w:rsidRPr="00EA5169">
        <w:rPr>
          <w:rFonts w:ascii="Times New Roman" w:eastAsia="Calibri" w:hAnsi="Times New Roman" w:cs="Times New Roman"/>
          <w:sz w:val="28"/>
          <w:szCs w:val="28"/>
          <w:lang w:eastAsia="en-US"/>
        </w:rPr>
        <w:lastRenderedPageBreak/>
        <w:t>Приложение</w:t>
      </w:r>
    </w:p>
    <w:p w:rsidR="00EA5169" w:rsidRPr="00EA5169" w:rsidRDefault="00EA5169" w:rsidP="00EA5169">
      <w:pPr>
        <w:spacing w:after="0" w:line="240" w:lineRule="auto"/>
        <w:ind w:firstLine="5245"/>
        <w:jc w:val="right"/>
        <w:rPr>
          <w:rFonts w:ascii="Times New Roman" w:eastAsia="Calibri" w:hAnsi="Times New Roman" w:cs="Times New Roman"/>
          <w:sz w:val="28"/>
          <w:szCs w:val="28"/>
          <w:lang w:eastAsia="en-US"/>
        </w:rPr>
      </w:pPr>
      <w:r w:rsidRPr="00EA5169">
        <w:rPr>
          <w:rFonts w:ascii="Times New Roman" w:eastAsia="Calibri" w:hAnsi="Times New Roman" w:cs="Times New Roman"/>
          <w:sz w:val="28"/>
          <w:szCs w:val="28"/>
          <w:lang w:eastAsia="en-US"/>
        </w:rPr>
        <w:t>к Решению Думы</w:t>
      </w:r>
    </w:p>
    <w:p w:rsidR="00EA5169" w:rsidRPr="00EA5169" w:rsidRDefault="00EA5169" w:rsidP="00EA5169">
      <w:pPr>
        <w:spacing w:after="0" w:line="240" w:lineRule="auto"/>
        <w:ind w:firstLine="5245"/>
        <w:jc w:val="right"/>
        <w:rPr>
          <w:rFonts w:ascii="Times New Roman" w:eastAsia="Calibri" w:hAnsi="Times New Roman" w:cs="Times New Roman"/>
          <w:sz w:val="28"/>
          <w:szCs w:val="28"/>
          <w:lang w:eastAsia="en-US"/>
        </w:rPr>
      </w:pPr>
      <w:r w:rsidRPr="00EA5169">
        <w:rPr>
          <w:rFonts w:ascii="Times New Roman" w:eastAsia="Calibri" w:hAnsi="Times New Roman" w:cs="Times New Roman"/>
          <w:sz w:val="28"/>
          <w:szCs w:val="28"/>
          <w:lang w:eastAsia="en-US"/>
        </w:rPr>
        <w:t>Артемовского городского округа</w:t>
      </w:r>
    </w:p>
    <w:p w:rsidR="00EA5169" w:rsidRPr="00EA5169" w:rsidRDefault="00EA5169" w:rsidP="00EA5169">
      <w:pPr>
        <w:spacing w:after="0" w:line="240" w:lineRule="auto"/>
        <w:ind w:firstLine="5245"/>
        <w:jc w:val="right"/>
        <w:rPr>
          <w:rFonts w:ascii="Times New Roman" w:eastAsia="Calibri" w:hAnsi="Times New Roman" w:cs="Times New Roman"/>
          <w:sz w:val="28"/>
          <w:szCs w:val="28"/>
          <w:lang w:eastAsia="en-US"/>
        </w:rPr>
      </w:pPr>
      <w:r w:rsidRPr="00EA5169">
        <w:rPr>
          <w:rFonts w:ascii="Times New Roman" w:eastAsia="Calibri" w:hAnsi="Times New Roman" w:cs="Times New Roman"/>
          <w:sz w:val="28"/>
          <w:szCs w:val="28"/>
          <w:lang w:eastAsia="en-US"/>
        </w:rPr>
        <w:t>от _____________  № ____</w:t>
      </w:r>
    </w:p>
    <w:p w:rsidR="00EA5169" w:rsidRPr="00EA5169" w:rsidRDefault="00EA5169" w:rsidP="00EA5169">
      <w:pPr>
        <w:spacing w:after="0" w:line="240" w:lineRule="auto"/>
        <w:rPr>
          <w:rFonts w:ascii="Times New Roman" w:eastAsia="Calibri" w:hAnsi="Times New Roman" w:cs="Times New Roman"/>
          <w:sz w:val="28"/>
          <w:szCs w:val="28"/>
          <w:lang w:eastAsia="en-US"/>
        </w:rPr>
      </w:pPr>
    </w:p>
    <w:p w:rsidR="00EA5169" w:rsidRPr="00EA5169" w:rsidRDefault="00EA5169" w:rsidP="00EA5169">
      <w:pPr>
        <w:spacing w:after="0" w:line="240" w:lineRule="auto"/>
        <w:jc w:val="center"/>
        <w:rPr>
          <w:rFonts w:ascii="Times New Roman" w:hAnsi="Times New Roman" w:cs="Times New Roman"/>
          <w:b/>
          <w:bCs/>
          <w:sz w:val="28"/>
          <w:szCs w:val="28"/>
        </w:rPr>
      </w:pPr>
      <w:r w:rsidRPr="00EA5169">
        <w:rPr>
          <w:rFonts w:ascii="Times New Roman" w:hAnsi="Times New Roman" w:cs="Times New Roman"/>
          <w:b/>
          <w:bCs/>
          <w:sz w:val="28"/>
          <w:szCs w:val="28"/>
        </w:rPr>
        <w:t xml:space="preserve">Квалификационные требования </w:t>
      </w:r>
      <w:bookmarkStart w:id="1" w:name="_GoBack"/>
      <w:bookmarkEnd w:id="1"/>
      <w:r w:rsidRPr="00EA5169">
        <w:rPr>
          <w:rFonts w:ascii="Times New Roman" w:hAnsi="Times New Roman" w:cs="Times New Roman"/>
          <w:b/>
          <w:bCs/>
          <w:sz w:val="28"/>
          <w:szCs w:val="28"/>
        </w:rPr>
        <w:t>для замещения должностей муниципальной службы в органах местного самоуправления Артемовского городского округа</w:t>
      </w:r>
    </w:p>
    <w:p w:rsidR="00EA5169" w:rsidRPr="00EA5169" w:rsidRDefault="00EA5169" w:rsidP="00EA5169">
      <w:pPr>
        <w:spacing w:after="0" w:line="240" w:lineRule="auto"/>
        <w:ind w:firstLine="540"/>
        <w:jc w:val="both"/>
        <w:outlineLvl w:val="2"/>
        <w:rPr>
          <w:rFonts w:ascii="Times New Roman" w:eastAsia="Calibri" w:hAnsi="Times New Roman" w:cs="Times New Roman"/>
          <w:sz w:val="28"/>
          <w:szCs w:val="28"/>
          <w:lang w:eastAsia="en-US"/>
        </w:rPr>
      </w:pPr>
    </w:p>
    <w:p w:rsidR="00EA5169" w:rsidRPr="00EA5169" w:rsidRDefault="00EA5169" w:rsidP="00EA5169">
      <w:pPr>
        <w:spacing w:after="0" w:line="240" w:lineRule="auto"/>
        <w:ind w:firstLine="709"/>
        <w:jc w:val="both"/>
        <w:outlineLvl w:val="0"/>
        <w:rPr>
          <w:rFonts w:ascii="Times New Roman" w:eastAsia="Calibri" w:hAnsi="Times New Roman" w:cs="Times New Roman"/>
          <w:sz w:val="28"/>
          <w:szCs w:val="28"/>
          <w:lang w:eastAsia="en-US"/>
        </w:rPr>
      </w:pPr>
      <w:r w:rsidRPr="00EA5169">
        <w:rPr>
          <w:rFonts w:ascii="Times New Roman" w:eastAsia="Calibri" w:hAnsi="Times New Roman" w:cs="Times New Roman"/>
          <w:sz w:val="28"/>
          <w:szCs w:val="28"/>
          <w:lang w:eastAsia="en-US"/>
        </w:rPr>
        <w:t xml:space="preserve">1. </w:t>
      </w:r>
      <w:proofErr w:type="gramStart"/>
      <w:r w:rsidRPr="00EA5169">
        <w:rPr>
          <w:rFonts w:ascii="Times New Roman" w:eastAsia="Calibri" w:hAnsi="Times New Roman" w:cs="Times New Roman"/>
          <w:sz w:val="28"/>
          <w:szCs w:val="28"/>
          <w:lang w:eastAsia="en-US"/>
        </w:rPr>
        <w:t xml:space="preserve">Для замещения должностей муниципальной службы в органах местного самоуправления Артемовского городского округа устанавливаются квалификационные требования к уровню профессионального образования, стажу муниципальной службы либо стажу работы по специальности, направлению подготовки, знаниям умениям, необходимым для исполнения должностных обязанностей на основе типовых квалификационных требований для замещения должностей муниципальной службы, которые определяются  </w:t>
      </w:r>
      <w:hyperlink r:id="rId10" w:history="1">
        <w:r w:rsidRPr="00EA5169">
          <w:rPr>
            <w:rFonts w:ascii="Times New Roman" w:eastAsia="Calibri" w:hAnsi="Times New Roman" w:cs="Times New Roman"/>
            <w:sz w:val="28"/>
            <w:szCs w:val="28"/>
            <w:lang w:eastAsia="en-US"/>
          </w:rPr>
          <w:t>Законом</w:t>
        </w:r>
      </w:hyperlink>
      <w:r w:rsidRPr="00EA5169">
        <w:rPr>
          <w:rFonts w:ascii="Times New Roman" w:eastAsia="Calibri" w:hAnsi="Times New Roman" w:cs="Times New Roman"/>
          <w:sz w:val="28"/>
          <w:szCs w:val="28"/>
          <w:lang w:eastAsia="en-US"/>
        </w:rPr>
        <w:t xml:space="preserve">  Свердловской  области  от  29  октября  2007  года  № 136-ОЗ «Об особенностях муниципальной</w:t>
      </w:r>
      <w:proofErr w:type="gramEnd"/>
      <w:r w:rsidRPr="00EA5169">
        <w:rPr>
          <w:rFonts w:ascii="Times New Roman" w:eastAsia="Calibri" w:hAnsi="Times New Roman" w:cs="Times New Roman"/>
          <w:sz w:val="28"/>
          <w:szCs w:val="28"/>
          <w:lang w:eastAsia="en-US"/>
        </w:rPr>
        <w:t xml:space="preserve"> службы на территории Свердловской области».</w:t>
      </w:r>
    </w:p>
    <w:p w:rsidR="00EA5169" w:rsidRPr="00EA5169" w:rsidRDefault="00EA5169" w:rsidP="00EA5169">
      <w:pPr>
        <w:spacing w:after="0" w:line="240" w:lineRule="auto"/>
        <w:ind w:firstLine="709"/>
        <w:jc w:val="both"/>
        <w:outlineLvl w:val="0"/>
        <w:rPr>
          <w:rFonts w:ascii="Times New Roman" w:eastAsia="Calibri" w:hAnsi="Times New Roman" w:cs="Times New Roman"/>
          <w:sz w:val="28"/>
          <w:szCs w:val="28"/>
          <w:lang w:eastAsia="en-US"/>
        </w:rPr>
      </w:pPr>
      <w:r w:rsidRPr="00EA5169">
        <w:rPr>
          <w:rFonts w:ascii="Times New Roman" w:eastAsia="Calibri" w:hAnsi="Times New Roman" w:cs="Times New Roman"/>
          <w:sz w:val="28"/>
          <w:szCs w:val="28"/>
          <w:lang w:eastAsia="en-US"/>
        </w:rPr>
        <w:t>2. Квалификационные требования к должностям муниципальной службы, учреждаемым в органах местного самоуправления Артемовского городского округа для обеспечения исполнения их полномочий, относящимся к высшим должностям, следующие:</w:t>
      </w:r>
    </w:p>
    <w:p w:rsidR="00EA5169" w:rsidRPr="00EA5169" w:rsidRDefault="00EA5169" w:rsidP="00EA5169">
      <w:pPr>
        <w:spacing w:after="0" w:line="240" w:lineRule="auto"/>
        <w:ind w:firstLine="709"/>
        <w:jc w:val="both"/>
        <w:rPr>
          <w:rFonts w:ascii="Times New Roman" w:eastAsiaTheme="minorHAnsi" w:hAnsi="Times New Roman" w:cs="Times New Roman"/>
          <w:sz w:val="28"/>
          <w:szCs w:val="28"/>
          <w:lang w:eastAsia="en-US"/>
        </w:rPr>
      </w:pPr>
      <w:r w:rsidRPr="00EA5169">
        <w:rPr>
          <w:rFonts w:ascii="Times New Roman" w:eastAsia="Calibri" w:hAnsi="Times New Roman" w:cs="Times New Roman"/>
          <w:sz w:val="28"/>
          <w:szCs w:val="28"/>
          <w:lang w:eastAsia="en-US"/>
        </w:rPr>
        <w:t xml:space="preserve">2.1. высшее образование, не ниже уровня </w:t>
      </w:r>
      <w:proofErr w:type="spellStart"/>
      <w:r w:rsidRPr="00EA5169">
        <w:rPr>
          <w:rFonts w:ascii="Times New Roman" w:eastAsia="Calibri" w:hAnsi="Times New Roman" w:cs="Times New Roman"/>
          <w:sz w:val="28"/>
          <w:szCs w:val="28"/>
          <w:lang w:eastAsia="en-US"/>
        </w:rPr>
        <w:t>специалитета</w:t>
      </w:r>
      <w:proofErr w:type="spellEnd"/>
      <w:r w:rsidRPr="00EA5169">
        <w:rPr>
          <w:rFonts w:ascii="Times New Roman" w:eastAsia="Calibri" w:hAnsi="Times New Roman" w:cs="Times New Roman"/>
          <w:sz w:val="28"/>
          <w:szCs w:val="28"/>
          <w:lang w:eastAsia="en-US"/>
        </w:rPr>
        <w:t xml:space="preserve">, </w:t>
      </w:r>
      <w:r w:rsidRPr="00EA5169">
        <w:rPr>
          <w:rFonts w:ascii="Times New Roman" w:eastAsiaTheme="minorHAnsi" w:hAnsi="Times New Roman" w:cs="Times New Roman"/>
          <w:sz w:val="28"/>
          <w:szCs w:val="28"/>
          <w:lang w:eastAsia="en-US"/>
        </w:rPr>
        <w:t>магистратуры;</w:t>
      </w:r>
    </w:p>
    <w:p w:rsidR="00EA5169" w:rsidRPr="00EA5169" w:rsidRDefault="00EA5169" w:rsidP="00EA5169">
      <w:pPr>
        <w:spacing w:after="0" w:line="240" w:lineRule="auto"/>
        <w:ind w:firstLine="709"/>
        <w:jc w:val="both"/>
        <w:outlineLvl w:val="2"/>
        <w:rPr>
          <w:rFonts w:ascii="Times New Roman" w:eastAsia="Calibri" w:hAnsi="Times New Roman" w:cs="Times New Roman"/>
          <w:sz w:val="28"/>
          <w:szCs w:val="28"/>
          <w:lang w:eastAsia="en-US"/>
        </w:rPr>
      </w:pPr>
      <w:r w:rsidRPr="00EA5169">
        <w:rPr>
          <w:rFonts w:ascii="Times New Roman" w:eastAsia="Calibri" w:hAnsi="Times New Roman" w:cs="Times New Roman"/>
          <w:sz w:val="28"/>
          <w:szCs w:val="28"/>
          <w:lang w:eastAsia="en-US"/>
        </w:rPr>
        <w:t xml:space="preserve">2.2. </w:t>
      </w:r>
      <w:r w:rsidRPr="00EA5169">
        <w:rPr>
          <w:rFonts w:ascii="Times New Roman" w:eastAsiaTheme="minorHAnsi" w:hAnsi="Times New Roman" w:cs="Times New Roman"/>
          <w:sz w:val="28"/>
          <w:szCs w:val="28"/>
          <w:lang w:eastAsia="en-US"/>
        </w:rPr>
        <w:t>стаж муниципальной службы не менее шести лет или стаж работы по специальности, направлению подготовки не менее семи лет.</w:t>
      </w:r>
    </w:p>
    <w:p w:rsidR="00EA5169" w:rsidRPr="00EA5169" w:rsidRDefault="00EA5169" w:rsidP="00EA5169">
      <w:pPr>
        <w:spacing w:after="0" w:line="240" w:lineRule="auto"/>
        <w:ind w:firstLine="709"/>
        <w:jc w:val="both"/>
        <w:outlineLvl w:val="0"/>
        <w:rPr>
          <w:rFonts w:ascii="Times New Roman" w:eastAsia="Calibri" w:hAnsi="Times New Roman" w:cs="Times New Roman"/>
          <w:sz w:val="28"/>
          <w:szCs w:val="28"/>
          <w:lang w:eastAsia="en-US"/>
        </w:rPr>
      </w:pPr>
      <w:r w:rsidRPr="00EA5169">
        <w:rPr>
          <w:rFonts w:ascii="Times New Roman" w:eastAsia="Calibri" w:hAnsi="Times New Roman" w:cs="Times New Roman"/>
          <w:sz w:val="28"/>
          <w:szCs w:val="28"/>
          <w:lang w:eastAsia="en-US"/>
        </w:rPr>
        <w:t>3.</w:t>
      </w:r>
      <w:r w:rsidRPr="00EA5169">
        <w:rPr>
          <w:rFonts w:ascii="Times New Roman" w:eastAsia="Calibri" w:hAnsi="Times New Roman" w:cs="Times New Roman"/>
          <w:color w:val="0070C0"/>
          <w:sz w:val="28"/>
          <w:szCs w:val="28"/>
          <w:lang w:eastAsia="en-US"/>
        </w:rPr>
        <w:t xml:space="preserve"> </w:t>
      </w:r>
      <w:r w:rsidRPr="00EA5169">
        <w:rPr>
          <w:rFonts w:ascii="Times New Roman" w:eastAsia="Calibri" w:hAnsi="Times New Roman" w:cs="Times New Roman"/>
          <w:sz w:val="28"/>
          <w:szCs w:val="28"/>
          <w:lang w:eastAsia="en-US"/>
        </w:rPr>
        <w:t>Квалификационные требования к должностям муниципальной службы, учреждаемым в органах местного самоуправления Артемовского городского округа для обеспечения исполнения их полномочий, относящимся к главным должностям:</w:t>
      </w:r>
    </w:p>
    <w:p w:rsidR="00EA5169" w:rsidRPr="00EA5169" w:rsidRDefault="00EA5169" w:rsidP="00EA5169">
      <w:pPr>
        <w:spacing w:after="0" w:line="240" w:lineRule="auto"/>
        <w:ind w:firstLine="709"/>
        <w:jc w:val="both"/>
        <w:rPr>
          <w:rFonts w:ascii="Times New Roman" w:eastAsiaTheme="minorHAnsi" w:hAnsi="Times New Roman" w:cs="Times New Roman"/>
          <w:sz w:val="28"/>
          <w:szCs w:val="28"/>
          <w:lang w:eastAsia="en-US"/>
        </w:rPr>
      </w:pPr>
      <w:r w:rsidRPr="00EA5169">
        <w:rPr>
          <w:rFonts w:ascii="Times New Roman" w:eastAsia="Calibri" w:hAnsi="Times New Roman" w:cs="Times New Roman"/>
          <w:sz w:val="28"/>
          <w:szCs w:val="28"/>
          <w:lang w:eastAsia="en-US"/>
        </w:rPr>
        <w:t xml:space="preserve">3.1. </w:t>
      </w:r>
      <w:r w:rsidRPr="00EA5169">
        <w:rPr>
          <w:rFonts w:ascii="Times New Roman" w:eastAsiaTheme="minorHAnsi" w:hAnsi="Times New Roman" w:cs="Times New Roman"/>
          <w:sz w:val="28"/>
          <w:szCs w:val="28"/>
          <w:lang w:eastAsia="en-US"/>
        </w:rPr>
        <w:t xml:space="preserve">высшее образование не ниже уровня </w:t>
      </w:r>
      <w:proofErr w:type="spellStart"/>
      <w:r w:rsidRPr="00EA5169">
        <w:rPr>
          <w:rFonts w:ascii="Times New Roman" w:eastAsiaTheme="minorHAnsi" w:hAnsi="Times New Roman" w:cs="Times New Roman"/>
          <w:sz w:val="28"/>
          <w:szCs w:val="28"/>
          <w:lang w:eastAsia="en-US"/>
        </w:rPr>
        <w:t>специалитета</w:t>
      </w:r>
      <w:proofErr w:type="spellEnd"/>
      <w:r w:rsidRPr="00EA5169">
        <w:rPr>
          <w:rFonts w:ascii="Times New Roman" w:eastAsiaTheme="minorHAnsi" w:hAnsi="Times New Roman" w:cs="Times New Roman"/>
          <w:sz w:val="28"/>
          <w:szCs w:val="28"/>
          <w:lang w:eastAsia="en-US"/>
        </w:rPr>
        <w:t>, магистратуры</w:t>
      </w:r>
      <w:r w:rsidRPr="00EA5169">
        <w:rPr>
          <w:rFonts w:ascii="Times New Roman" w:eastAsia="Calibri" w:hAnsi="Times New Roman" w:cs="Times New Roman"/>
          <w:sz w:val="28"/>
          <w:szCs w:val="28"/>
          <w:lang w:eastAsia="en-US"/>
        </w:rPr>
        <w:t>;</w:t>
      </w:r>
    </w:p>
    <w:p w:rsidR="00EA5169" w:rsidRPr="00EA5169" w:rsidRDefault="00EA5169" w:rsidP="00EA5169">
      <w:pPr>
        <w:spacing w:after="0" w:line="240" w:lineRule="auto"/>
        <w:ind w:firstLine="709"/>
        <w:jc w:val="both"/>
        <w:outlineLvl w:val="2"/>
        <w:rPr>
          <w:rFonts w:ascii="Times New Roman" w:eastAsia="Calibri" w:hAnsi="Times New Roman" w:cs="Times New Roman"/>
          <w:sz w:val="28"/>
          <w:szCs w:val="28"/>
          <w:lang w:eastAsia="en-US"/>
        </w:rPr>
      </w:pPr>
      <w:r w:rsidRPr="00EA5169">
        <w:rPr>
          <w:rFonts w:ascii="Times New Roman" w:eastAsia="Calibri" w:hAnsi="Times New Roman" w:cs="Times New Roman"/>
          <w:sz w:val="28"/>
          <w:szCs w:val="28"/>
          <w:lang w:eastAsia="en-US"/>
        </w:rPr>
        <w:t>3.2. стаж муниципальной службы не менее четырех лет либо стаж работы по специальности, направлению подготовки не менее пяти лет.</w:t>
      </w:r>
    </w:p>
    <w:p w:rsidR="00EA5169" w:rsidRPr="00EA5169" w:rsidRDefault="00EA5169" w:rsidP="00EA5169">
      <w:pPr>
        <w:spacing w:after="0" w:line="240" w:lineRule="auto"/>
        <w:ind w:firstLine="709"/>
        <w:jc w:val="both"/>
        <w:outlineLvl w:val="0"/>
        <w:rPr>
          <w:rFonts w:ascii="Times New Roman" w:eastAsia="Calibri" w:hAnsi="Times New Roman" w:cs="Times New Roman"/>
          <w:sz w:val="28"/>
          <w:szCs w:val="28"/>
          <w:lang w:eastAsia="en-US"/>
        </w:rPr>
      </w:pPr>
      <w:r w:rsidRPr="00EA5169">
        <w:rPr>
          <w:rFonts w:ascii="Times New Roman" w:eastAsia="Calibri" w:hAnsi="Times New Roman" w:cs="Times New Roman"/>
          <w:sz w:val="28"/>
          <w:szCs w:val="28"/>
          <w:lang w:eastAsia="en-US"/>
        </w:rPr>
        <w:t>4.</w:t>
      </w:r>
      <w:r w:rsidRPr="00EA5169">
        <w:rPr>
          <w:rFonts w:ascii="Times New Roman" w:eastAsia="Calibri" w:hAnsi="Times New Roman" w:cs="Times New Roman"/>
          <w:color w:val="0070C0"/>
          <w:sz w:val="28"/>
          <w:szCs w:val="28"/>
          <w:lang w:eastAsia="en-US"/>
        </w:rPr>
        <w:t xml:space="preserve"> </w:t>
      </w:r>
      <w:r w:rsidRPr="00EA5169">
        <w:rPr>
          <w:rFonts w:ascii="Times New Roman" w:eastAsia="Calibri" w:hAnsi="Times New Roman" w:cs="Times New Roman"/>
          <w:sz w:val="28"/>
          <w:szCs w:val="28"/>
          <w:lang w:eastAsia="en-US"/>
        </w:rPr>
        <w:t>Квалификационные требования к должностям муниципальной службы, учреждаемым в органах местного самоуправления Артемовского городского округа для обеспечения исполнения их полномочий, относящимся к ведущим должностям:</w:t>
      </w:r>
    </w:p>
    <w:p w:rsidR="00EA5169" w:rsidRPr="00EA5169" w:rsidRDefault="00EA5169" w:rsidP="00EA5169">
      <w:pPr>
        <w:spacing w:after="0" w:line="240" w:lineRule="auto"/>
        <w:ind w:firstLine="709"/>
        <w:jc w:val="both"/>
        <w:outlineLvl w:val="2"/>
        <w:rPr>
          <w:rFonts w:ascii="Times New Roman" w:eastAsia="Calibri" w:hAnsi="Times New Roman" w:cs="Times New Roman"/>
          <w:sz w:val="28"/>
          <w:szCs w:val="28"/>
          <w:lang w:eastAsia="en-US"/>
        </w:rPr>
      </w:pPr>
      <w:proofErr w:type="gramStart"/>
      <w:r w:rsidRPr="00EA5169">
        <w:rPr>
          <w:rFonts w:ascii="Times New Roman" w:eastAsia="Calibri" w:hAnsi="Times New Roman" w:cs="Times New Roman"/>
          <w:sz w:val="28"/>
          <w:szCs w:val="28"/>
          <w:lang w:eastAsia="en-US"/>
        </w:rPr>
        <w:t>4.1. высшее образование;</w:t>
      </w:r>
      <w:proofErr w:type="gramEnd"/>
    </w:p>
    <w:p w:rsidR="00EA5169" w:rsidRPr="00EA5169" w:rsidRDefault="00EA5169" w:rsidP="00EA5169">
      <w:pPr>
        <w:spacing w:after="0" w:line="240" w:lineRule="auto"/>
        <w:ind w:firstLine="709"/>
        <w:jc w:val="both"/>
        <w:outlineLvl w:val="2"/>
        <w:rPr>
          <w:rFonts w:ascii="Times New Roman" w:eastAsia="Calibri" w:hAnsi="Times New Roman" w:cs="Times New Roman"/>
          <w:sz w:val="28"/>
          <w:szCs w:val="28"/>
          <w:lang w:eastAsia="en-US"/>
        </w:rPr>
      </w:pPr>
      <w:proofErr w:type="gramStart"/>
      <w:r w:rsidRPr="00EA5169">
        <w:rPr>
          <w:rFonts w:ascii="Times New Roman" w:eastAsia="Calibri" w:hAnsi="Times New Roman" w:cs="Times New Roman"/>
          <w:sz w:val="28"/>
          <w:szCs w:val="28"/>
          <w:lang w:eastAsia="en-US"/>
        </w:rPr>
        <w:t>4.2. стаж муниципальной службы не менее двух лет либо стаж работы по специальности, направлению подготовки не менее четырех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roofErr w:type="gramEnd"/>
    </w:p>
    <w:p w:rsidR="00EA5169" w:rsidRPr="00EA5169" w:rsidRDefault="00EA5169" w:rsidP="00EA5169">
      <w:pPr>
        <w:spacing w:after="0" w:line="240" w:lineRule="auto"/>
        <w:ind w:firstLine="709"/>
        <w:jc w:val="both"/>
        <w:outlineLvl w:val="2"/>
        <w:rPr>
          <w:rFonts w:ascii="Times New Roman" w:eastAsia="Calibri" w:hAnsi="Times New Roman" w:cs="Times New Roman"/>
          <w:sz w:val="28"/>
          <w:szCs w:val="28"/>
          <w:lang w:eastAsia="en-US"/>
        </w:rPr>
      </w:pPr>
      <w:r w:rsidRPr="00EA5169">
        <w:rPr>
          <w:rFonts w:ascii="Times New Roman" w:eastAsia="Calibri" w:hAnsi="Times New Roman" w:cs="Times New Roman"/>
          <w:sz w:val="28"/>
          <w:szCs w:val="28"/>
          <w:lang w:eastAsia="en-US"/>
        </w:rPr>
        <w:lastRenderedPageBreak/>
        <w:t>5.</w:t>
      </w:r>
      <w:r w:rsidRPr="00EA5169">
        <w:rPr>
          <w:rFonts w:ascii="Times New Roman" w:eastAsia="Calibri" w:hAnsi="Times New Roman" w:cs="Times New Roman"/>
          <w:color w:val="0070C0"/>
          <w:sz w:val="28"/>
          <w:szCs w:val="28"/>
          <w:lang w:eastAsia="en-US"/>
        </w:rPr>
        <w:t xml:space="preserve"> </w:t>
      </w:r>
      <w:r w:rsidRPr="00EA5169">
        <w:rPr>
          <w:rFonts w:ascii="Times New Roman" w:eastAsia="Calibri" w:hAnsi="Times New Roman" w:cs="Times New Roman"/>
          <w:sz w:val="28"/>
          <w:szCs w:val="28"/>
          <w:lang w:eastAsia="en-US"/>
        </w:rPr>
        <w:t>Квалификационные требования к должностям муниципальной службы, учреждаемым в органах местного самоуправления Артемовского городского округа для обеспечения исполнения их полномочий, относящимся к старшим должностям:</w:t>
      </w:r>
    </w:p>
    <w:p w:rsidR="00EA5169" w:rsidRPr="00EA5169" w:rsidRDefault="00EA5169" w:rsidP="00EA5169">
      <w:pPr>
        <w:spacing w:after="0" w:line="240" w:lineRule="auto"/>
        <w:ind w:firstLine="709"/>
        <w:jc w:val="both"/>
        <w:outlineLvl w:val="2"/>
        <w:rPr>
          <w:rFonts w:ascii="Times New Roman" w:eastAsia="Calibri" w:hAnsi="Times New Roman" w:cs="Times New Roman"/>
          <w:sz w:val="28"/>
          <w:szCs w:val="28"/>
          <w:lang w:eastAsia="en-US"/>
        </w:rPr>
      </w:pPr>
      <w:r w:rsidRPr="00EA5169">
        <w:rPr>
          <w:rFonts w:ascii="Times New Roman" w:eastAsia="Calibri" w:hAnsi="Times New Roman" w:cs="Times New Roman"/>
          <w:sz w:val="28"/>
          <w:szCs w:val="28"/>
          <w:lang w:eastAsia="en-US"/>
        </w:rPr>
        <w:t>5.1. высшее образование без предъявления требований к стажу муниципальной службы или стажу работы по специальности, направлению подготовки.</w:t>
      </w:r>
    </w:p>
    <w:p w:rsidR="00EA5169" w:rsidRPr="00EA5169" w:rsidRDefault="00EA5169" w:rsidP="00EA5169">
      <w:pPr>
        <w:spacing w:after="0" w:line="240" w:lineRule="auto"/>
        <w:ind w:firstLine="709"/>
        <w:jc w:val="both"/>
        <w:outlineLvl w:val="0"/>
        <w:rPr>
          <w:rFonts w:ascii="Times New Roman" w:eastAsia="Calibri" w:hAnsi="Times New Roman" w:cs="Times New Roman"/>
          <w:sz w:val="28"/>
          <w:szCs w:val="28"/>
          <w:lang w:eastAsia="en-US"/>
        </w:rPr>
      </w:pPr>
      <w:r w:rsidRPr="00EA5169">
        <w:rPr>
          <w:rFonts w:ascii="Times New Roman" w:eastAsia="Calibri" w:hAnsi="Times New Roman" w:cs="Times New Roman"/>
          <w:sz w:val="28"/>
          <w:szCs w:val="28"/>
          <w:lang w:eastAsia="en-US"/>
        </w:rPr>
        <w:t>6.</w:t>
      </w:r>
      <w:r w:rsidRPr="00EA5169">
        <w:rPr>
          <w:rFonts w:ascii="Times New Roman" w:eastAsia="Calibri" w:hAnsi="Times New Roman" w:cs="Times New Roman"/>
          <w:color w:val="0070C0"/>
          <w:sz w:val="28"/>
          <w:szCs w:val="28"/>
          <w:lang w:eastAsia="en-US"/>
        </w:rPr>
        <w:t xml:space="preserve"> </w:t>
      </w:r>
      <w:r w:rsidRPr="00EA5169">
        <w:rPr>
          <w:rFonts w:ascii="Times New Roman" w:eastAsia="Calibri" w:hAnsi="Times New Roman" w:cs="Times New Roman"/>
          <w:sz w:val="28"/>
          <w:szCs w:val="28"/>
          <w:lang w:eastAsia="en-US"/>
        </w:rPr>
        <w:t xml:space="preserve">Квалификационные требования к должностям муниципальной службы, учреждаемым в органах местного самоуправления Артемовского городского округа для обеспечения исполнения их полномочий, относящимся к младшим должностям: </w:t>
      </w:r>
    </w:p>
    <w:p w:rsidR="00EA5169" w:rsidRPr="00EA5169" w:rsidRDefault="00EA5169" w:rsidP="00EA5169">
      <w:pPr>
        <w:spacing w:after="0" w:line="240" w:lineRule="auto"/>
        <w:ind w:firstLine="709"/>
        <w:jc w:val="both"/>
        <w:outlineLvl w:val="2"/>
        <w:rPr>
          <w:rFonts w:ascii="Times New Roman" w:eastAsia="Calibri" w:hAnsi="Times New Roman" w:cs="Times New Roman"/>
          <w:sz w:val="28"/>
          <w:szCs w:val="28"/>
          <w:lang w:eastAsia="en-US"/>
        </w:rPr>
      </w:pPr>
      <w:r w:rsidRPr="00EA5169">
        <w:rPr>
          <w:rFonts w:ascii="Times New Roman" w:eastAsia="Calibri" w:hAnsi="Times New Roman" w:cs="Times New Roman"/>
          <w:sz w:val="28"/>
          <w:szCs w:val="28"/>
          <w:lang w:eastAsia="en-US"/>
        </w:rPr>
        <w:t>6.1.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9324FD" w:rsidRPr="00EA5169" w:rsidRDefault="009324FD" w:rsidP="00EA5169">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p>
    <w:sectPr w:rsidR="009324FD" w:rsidRPr="00EA5169" w:rsidSect="00AD206A">
      <w:headerReference w:type="default" r:id="rId11"/>
      <w:headerReference w:type="first" r:id="rId12"/>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5C0" w:rsidRDefault="006D05C0" w:rsidP="000C0735">
      <w:pPr>
        <w:spacing w:after="0" w:line="240" w:lineRule="auto"/>
      </w:pPr>
      <w:r>
        <w:separator/>
      </w:r>
    </w:p>
  </w:endnote>
  <w:endnote w:type="continuationSeparator" w:id="0">
    <w:p w:rsidR="006D05C0" w:rsidRDefault="006D05C0" w:rsidP="000C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5C0" w:rsidRDefault="006D05C0" w:rsidP="000C0735">
      <w:pPr>
        <w:spacing w:after="0" w:line="240" w:lineRule="auto"/>
      </w:pPr>
      <w:r>
        <w:separator/>
      </w:r>
    </w:p>
  </w:footnote>
  <w:footnote w:type="continuationSeparator" w:id="0">
    <w:p w:rsidR="006D05C0" w:rsidRDefault="006D05C0" w:rsidP="000C0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5C0" w:rsidRDefault="006D05C0">
    <w:pPr>
      <w:pStyle w:val="a5"/>
      <w:jc w:val="center"/>
    </w:pPr>
  </w:p>
  <w:p w:rsidR="006D05C0" w:rsidRDefault="006D05C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5C0" w:rsidRDefault="006D05C0">
    <w:pPr>
      <w:pStyle w:val="a5"/>
      <w:jc w:val="center"/>
    </w:pPr>
  </w:p>
  <w:p w:rsidR="006D05C0" w:rsidRDefault="006D05C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9E"/>
    <w:rsid w:val="000C0735"/>
    <w:rsid w:val="000C4D9B"/>
    <w:rsid w:val="0012162E"/>
    <w:rsid w:val="00123799"/>
    <w:rsid w:val="00125F41"/>
    <w:rsid w:val="0014036A"/>
    <w:rsid w:val="00151E1D"/>
    <w:rsid w:val="0018192A"/>
    <w:rsid w:val="001B08BC"/>
    <w:rsid w:val="00276DBD"/>
    <w:rsid w:val="002E4732"/>
    <w:rsid w:val="00311ABF"/>
    <w:rsid w:val="003B369F"/>
    <w:rsid w:val="00400292"/>
    <w:rsid w:val="00401B68"/>
    <w:rsid w:val="00422CCD"/>
    <w:rsid w:val="004525EB"/>
    <w:rsid w:val="00455886"/>
    <w:rsid w:val="00481E9A"/>
    <w:rsid w:val="004D0622"/>
    <w:rsid w:val="00512EAD"/>
    <w:rsid w:val="00514EED"/>
    <w:rsid w:val="00522648"/>
    <w:rsid w:val="00554AA3"/>
    <w:rsid w:val="0058477A"/>
    <w:rsid w:val="005A6553"/>
    <w:rsid w:val="005D46CF"/>
    <w:rsid w:val="005D7ACE"/>
    <w:rsid w:val="0060454A"/>
    <w:rsid w:val="006733C7"/>
    <w:rsid w:val="006B7748"/>
    <w:rsid w:val="006D05C0"/>
    <w:rsid w:val="006F691D"/>
    <w:rsid w:val="00761963"/>
    <w:rsid w:val="00814158"/>
    <w:rsid w:val="0085069B"/>
    <w:rsid w:val="00857DAA"/>
    <w:rsid w:val="008841E3"/>
    <w:rsid w:val="008F4C1F"/>
    <w:rsid w:val="009050EB"/>
    <w:rsid w:val="009324FD"/>
    <w:rsid w:val="00970A35"/>
    <w:rsid w:val="00970D60"/>
    <w:rsid w:val="00980B13"/>
    <w:rsid w:val="009E606F"/>
    <w:rsid w:val="00A55A9A"/>
    <w:rsid w:val="00A729A7"/>
    <w:rsid w:val="00AA14C7"/>
    <w:rsid w:val="00AA5A9E"/>
    <w:rsid w:val="00AD206A"/>
    <w:rsid w:val="00B11327"/>
    <w:rsid w:val="00B51CEA"/>
    <w:rsid w:val="00BA030D"/>
    <w:rsid w:val="00BB3772"/>
    <w:rsid w:val="00BD3A59"/>
    <w:rsid w:val="00BE136E"/>
    <w:rsid w:val="00C036CB"/>
    <w:rsid w:val="00C772A0"/>
    <w:rsid w:val="00CA17E3"/>
    <w:rsid w:val="00CD475E"/>
    <w:rsid w:val="00CE7902"/>
    <w:rsid w:val="00CF4A01"/>
    <w:rsid w:val="00D0795D"/>
    <w:rsid w:val="00D64A25"/>
    <w:rsid w:val="00D70980"/>
    <w:rsid w:val="00D8648A"/>
    <w:rsid w:val="00D92EAE"/>
    <w:rsid w:val="00DD0F7C"/>
    <w:rsid w:val="00E71D66"/>
    <w:rsid w:val="00E776D3"/>
    <w:rsid w:val="00EA5169"/>
    <w:rsid w:val="00EB093E"/>
    <w:rsid w:val="00F41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A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5A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5A9E"/>
    <w:rPr>
      <w:rFonts w:ascii="Tahoma" w:eastAsiaTheme="minorEastAsia" w:hAnsi="Tahoma" w:cs="Tahoma"/>
      <w:sz w:val="16"/>
      <w:szCs w:val="16"/>
      <w:lang w:eastAsia="ru-RU"/>
    </w:rPr>
  </w:style>
  <w:style w:type="paragraph" w:customStyle="1" w:styleId="ConsPlusNormal">
    <w:name w:val="ConsPlusNormal"/>
    <w:rsid w:val="0081415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8506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0C07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0735"/>
    <w:rPr>
      <w:rFonts w:eastAsiaTheme="minorEastAsia"/>
      <w:lang w:eastAsia="ru-RU"/>
    </w:rPr>
  </w:style>
  <w:style w:type="paragraph" w:styleId="a7">
    <w:name w:val="footer"/>
    <w:basedOn w:val="a"/>
    <w:link w:val="a8"/>
    <w:uiPriority w:val="99"/>
    <w:unhideWhenUsed/>
    <w:rsid w:val="000C07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073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A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5A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5A9E"/>
    <w:rPr>
      <w:rFonts w:ascii="Tahoma" w:eastAsiaTheme="minorEastAsia" w:hAnsi="Tahoma" w:cs="Tahoma"/>
      <w:sz w:val="16"/>
      <w:szCs w:val="16"/>
      <w:lang w:eastAsia="ru-RU"/>
    </w:rPr>
  </w:style>
  <w:style w:type="paragraph" w:customStyle="1" w:styleId="ConsPlusNormal">
    <w:name w:val="ConsPlusNormal"/>
    <w:rsid w:val="0081415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8506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0C07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0735"/>
    <w:rPr>
      <w:rFonts w:eastAsiaTheme="minorEastAsia"/>
      <w:lang w:eastAsia="ru-RU"/>
    </w:rPr>
  </w:style>
  <w:style w:type="paragraph" w:styleId="a7">
    <w:name w:val="footer"/>
    <w:basedOn w:val="a"/>
    <w:link w:val="a8"/>
    <w:uiPriority w:val="99"/>
    <w:unhideWhenUsed/>
    <w:rsid w:val="000C07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073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ECEAC05782BB0F7271501E591A98F24D759F9FCD74A1234546CD0F3B3498D7348817DC5B5C57A9B13B5644FOE17G" TargetMode="External"/><Relationship Id="rId4" Type="http://schemas.openxmlformats.org/officeDocument/2006/relationships/settings" Target="settings.xml"/><Relationship Id="rId9" Type="http://schemas.openxmlformats.org/officeDocument/2006/relationships/hyperlink" Target="consultantplus://offline/ref=D5014A56BFEB7D0093DCD7E50B0ACFBCC67A6303C911FB9EFB933F17A427C1357DE58BE3F28F5713DD9ADBAAG676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18D51-1C22-49D7-8EED-06367CD3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 Е.В.</dc:creator>
  <cp:keywords/>
  <dc:description/>
  <cp:lastModifiedBy>Пономарева Е.В.</cp:lastModifiedBy>
  <cp:revision>3</cp:revision>
  <cp:lastPrinted>2016-02-24T10:26:00Z</cp:lastPrinted>
  <dcterms:created xsi:type="dcterms:W3CDTF">2016-02-24T12:00:00Z</dcterms:created>
  <dcterms:modified xsi:type="dcterms:W3CDTF">2016-08-11T09:19:00Z</dcterms:modified>
</cp:coreProperties>
</file>