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5" w:rsidRDefault="00BF1815" w:rsidP="00BF181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BF1815">
        <w:rPr>
          <w:rFonts w:ascii="Liberation Serif" w:hAnsi="Liberation Serif"/>
          <w:b/>
          <w:spacing w:val="4"/>
          <w:sz w:val="28"/>
          <w:szCs w:val="28"/>
        </w:rPr>
        <w:t>4</w:t>
      </w:r>
      <w:r w:rsidRPr="00BF1815">
        <w:rPr>
          <w:rFonts w:ascii="Liberation Serif" w:hAnsi="Liberation Serif"/>
          <w:b/>
          <w:spacing w:val="4"/>
          <w:sz w:val="28"/>
          <w:szCs w:val="28"/>
        </w:rPr>
        <w:t>7 заседание от 28 февраля 2019 года</w:t>
      </w:r>
    </w:p>
    <w:p w:rsidR="00BF1815" w:rsidRPr="001C6159" w:rsidRDefault="00BF1815" w:rsidP="00BF1815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bookmarkStart w:id="0" w:name="_GoBack"/>
      <w:bookmarkEnd w:id="0"/>
      <w:r w:rsidRPr="001C6159">
        <w:rPr>
          <w:rFonts w:ascii="Liberation Serif" w:hAnsi="Liberation Serif"/>
          <w:spacing w:val="4"/>
          <w:sz w:val="28"/>
          <w:szCs w:val="28"/>
        </w:rPr>
        <w:t>№ 483 – О повестке 47 заседания Думы Артемовского городского округа;</w:t>
      </w:r>
    </w:p>
    <w:p w:rsidR="00BF1815" w:rsidRPr="001C6159" w:rsidRDefault="00BF1815" w:rsidP="00BF1815">
      <w:pPr>
        <w:ind w:firstLine="29"/>
        <w:contextualSpacing/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 xml:space="preserve">         № 484 - </w:t>
      </w:r>
      <w:r w:rsidRPr="001C6159">
        <w:rPr>
          <w:rFonts w:ascii="Liberation Serif" w:hAnsi="Liberation Serif"/>
          <w:sz w:val="28"/>
          <w:szCs w:val="28"/>
        </w:rPr>
        <w:t>О награждении Почетными грамотами Думы Артемовского городского округа</w:t>
      </w:r>
      <w:r w:rsidRPr="001C6159">
        <w:rPr>
          <w:rFonts w:ascii="Liberation Serif" w:hAnsi="Liberation Serif"/>
          <w:sz w:val="28"/>
          <w:szCs w:val="28"/>
        </w:rPr>
        <w:t>;</w:t>
      </w:r>
      <w:r w:rsidRPr="001C6159">
        <w:rPr>
          <w:rFonts w:ascii="Liberation Serif" w:hAnsi="Liberation Serif"/>
          <w:sz w:val="28"/>
          <w:szCs w:val="28"/>
        </w:rPr>
        <w:t xml:space="preserve"> </w:t>
      </w:r>
    </w:p>
    <w:p w:rsidR="00BF1815" w:rsidRPr="001C6159" w:rsidRDefault="00BF1815" w:rsidP="00BF1815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  <w:t xml:space="preserve">№ 485 - </w:t>
      </w:r>
      <w:r w:rsidRPr="001C6159">
        <w:rPr>
          <w:rFonts w:ascii="Liberation Serif" w:hAnsi="Liberation Serif"/>
          <w:sz w:val="28"/>
          <w:szCs w:val="28"/>
        </w:rPr>
        <w:t>Об участии Думы Артемовского городского округа в конкурсе представительных  органов муниципальных образований, расположены  на территории Свердловской области, посвященн</w:t>
      </w:r>
      <w:r w:rsidRPr="001C6159">
        <w:rPr>
          <w:rFonts w:ascii="Liberation Serif" w:hAnsi="Liberation Serif"/>
          <w:sz w:val="28"/>
          <w:szCs w:val="28"/>
        </w:rPr>
        <w:t>ому Дню местного самоуправления;</w:t>
      </w:r>
    </w:p>
    <w:p w:rsidR="00BF1815" w:rsidRPr="001C6159" w:rsidRDefault="00BF1815" w:rsidP="00BF1815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 xml:space="preserve">№ 486 - </w:t>
      </w:r>
      <w:r w:rsidRPr="001C6159">
        <w:rPr>
          <w:rFonts w:ascii="Liberation Serif" w:hAnsi="Liberation Serif"/>
          <w:sz w:val="28"/>
          <w:szCs w:val="28"/>
        </w:rPr>
        <w:t>Информация  Артемовской городской прокуратуры в порядке статьи 4 Федерального закона от 17.01.1992 № 2202-1 «О пр</w:t>
      </w:r>
      <w:r w:rsidRPr="001C6159">
        <w:rPr>
          <w:rFonts w:ascii="Liberation Serif" w:hAnsi="Liberation Serif"/>
          <w:sz w:val="28"/>
          <w:szCs w:val="28"/>
        </w:rPr>
        <w:t>окуратуре Российской Федерации»;</w:t>
      </w:r>
      <w:r w:rsidRPr="001C6159">
        <w:rPr>
          <w:rFonts w:ascii="Liberation Serif" w:hAnsi="Liberation Serif"/>
          <w:sz w:val="28"/>
          <w:szCs w:val="28"/>
        </w:rPr>
        <w:t xml:space="preserve"> </w:t>
      </w:r>
    </w:p>
    <w:p w:rsidR="00BF1815" w:rsidRPr="001C6159" w:rsidRDefault="00BF1815" w:rsidP="00BF1815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</w:r>
      <w:r w:rsidRPr="001C6159">
        <w:rPr>
          <w:rFonts w:ascii="Liberation Serif" w:hAnsi="Liberation Serif"/>
          <w:sz w:val="28"/>
          <w:szCs w:val="28"/>
        </w:rPr>
        <w:t>№ 487 -</w:t>
      </w:r>
      <w:r w:rsidRPr="001C6159">
        <w:rPr>
          <w:rFonts w:ascii="Liberation Serif" w:hAnsi="Liberation Serif"/>
          <w:sz w:val="28"/>
          <w:szCs w:val="28"/>
        </w:rPr>
        <w:t xml:space="preserve"> Информация о мерах по предотвращению подтопления  поселка </w:t>
      </w:r>
      <w:proofErr w:type="spellStart"/>
      <w:r w:rsidRPr="001C6159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1C6159">
        <w:rPr>
          <w:rFonts w:ascii="Liberation Serif" w:hAnsi="Liberation Serif"/>
          <w:sz w:val="28"/>
          <w:szCs w:val="28"/>
        </w:rPr>
        <w:t xml:space="preserve"> вследствие ликвидации угольной шахты «</w:t>
      </w:r>
      <w:proofErr w:type="spellStart"/>
      <w:r w:rsidRPr="001C6159">
        <w:rPr>
          <w:rFonts w:ascii="Liberation Serif" w:hAnsi="Liberation Serif"/>
          <w:sz w:val="28"/>
          <w:szCs w:val="28"/>
        </w:rPr>
        <w:t>Егоршинская</w:t>
      </w:r>
      <w:proofErr w:type="spellEnd"/>
      <w:r w:rsidRPr="001C6159">
        <w:rPr>
          <w:rFonts w:ascii="Liberation Serif" w:hAnsi="Liberation Serif"/>
          <w:sz w:val="28"/>
          <w:szCs w:val="28"/>
        </w:rPr>
        <w:t>»</w:t>
      </w:r>
      <w:r w:rsidRPr="001C6159">
        <w:rPr>
          <w:rFonts w:ascii="Liberation Serif" w:hAnsi="Liberation Serif"/>
          <w:sz w:val="28"/>
          <w:szCs w:val="28"/>
        </w:rPr>
        <w:t>;</w:t>
      </w:r>
    </w:p>
    <w:p w:rsidR="00BF1815" w:rsidRPr="001C6159" w:rsidRDefault="00BF1815" w:rsidP="00BF1815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</w:r>
      <w:r w:rsidRPr="001C6159">
        <w:rPr>
          <w:rFonts w:ascii="Liberation Serif" w:hAnsi="Liberation Serif"/>
          <w:sz w:val="28"/>
          <w:szCs w:val="28"/>
        </w:rPr>
        <w:t>№ 488 -</w:t>
      </w:r>
      <w:r w:rsidRPr="001C6159">
        <w:rPr>
          <w:rFonts w:ascii="Liberation Serif" w:hAnsi="Liberation Serif"/>
          <w:sz w:val="28"/>
          <w:szCs w:val="28"/>
        </w:rPr>
        <w:t xml:space="preserve"> Об эксплуатации полигона твердых коммунальных отходов в поселке </w:t>
      </w:r>
      <w:proofErr w:type="spellStart"/>
      <w:r w:rsidRPr="001C6159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1C6159">
        <w:rPr>
          <w:rFonts w:ascii="Liberation Serif" w:hAnsi="Liberation Serif"/>
          <w:sz w:val="28"/>
          <w:szCs w:val="28"/>
        </w:rPr>
        <w:t xml:space="preserve"> и размещении мус</w:t>
      </w:r>
      <w:r w:rsidRPr="001C6159">
        <w:rPr>
          <w:rFonts w:ascii="Liberation Serif" w:hAnsi="Liberation Serif"/>
          <w:sz w:val="28"/>
          <w:szCs w:val="28"/>
        </w:rPr>
        <w:t>ороперегрузочной станции (МПС);</w:t>
      </w:r>
    </w:p>
    <w:p w:rsidR="00BF1815" w:rsidRPr="001C6159" w:rsidRDefault="00BF1815" w:rsidP="00BF1815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</w:r>
      <w:r w:rsidRPr="001C6159">
        <w:rPr>
          <w:rFonts w:ascii="Liberation Serif" w:hAnsi="Liberation Serif"/>
          <w:sz w:val="28"/>
          <w:szCs w:val="28"/>
        </w:rPr>
        <w:t>№ 489 -</w:t>
      </w:r>
      <w:r w:rsidRPr="001C6159">
        <w:rPr>
          <w:rFonts w:ascii="Liberation Serif" w:hAnsi="Liberation Serif"/>
          <w:sz w:val="28"/>
          <w:szCs w:val="28"/>
        </w:rPr>
        <w:t xml:space="preserve"> Об участии  депутата Думы Артемовского городского округа в работе комиссии по организации и проведению конкурса на формирование кадрового резерва для замещения вакантной должности муниципальной службы в Счетной палате Артемовского городского округа</w:t>
      </w:r>
      <w:r w:rsidRPr="001C6159">
        <w:rPr>
          <w:rFonts w:ascii="Liberation Serif" w:hAnsi="Liberation Serif"/>
          <w:sz w:val="28"/>
          <w:szCs w:val="28"/>
        </w:rPr>
        <w:t>;</w:t>
      </w:r>
      <w:r w:rsidRPr="001C6159">
        <w:rPr>
          <w:rFonts w:ascii="Liberation Serif" w:hAnsi="Liberation Serif"/>
          <w:sz w:val="28"/>
          <w:szCs w:val="28"/>
        </w:rPr>
        <w:t xml:space="preserve">  </w:t>
      </w:r>
    </w:p>
    <w:p w:rsidR="00BF1815" w:rsidRPr="001C6159" w:rsidRDefault="00BF1815" w:rsidP="00BF1815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</w:r>
      <w:r w:rsidRPr="001C6159">
        <w:rPr>
          <w:rFonts w:ascii="Liberation Serif" w:hAnsi="Liberation Serif"/>
          <w:sz w:val="28"/>
          <w:szCs w:val="28"/>
        </w:rPr>
        <w:t xml:space="preserve">№ </w:t>
      </w:r>
      <w:r w:rsidR="004A1830" w:rsidRPr="001C6159">
        <w:rPr>
          <w:rFonts w:ascii="Liberation Serif" w:hAnsi="Liberation Serif"/>
          <w:sz w:val="28"/>
          <w:szCs w:val="28"/>
        </w:rPr>
        <w:t>490 -</w:t>
      </w:r>
      <w:r w:rsidRPr="001C6159">
        <w:rPr>
          <w:rFonts w:ascii="Liberation Serif" w:hAnsi="Liberation Serif"/>
          <w:sz w:val="28"/>
          <w:szCs w:val="28"/>
        </w:rPr>
        <w:t xml:space="preserve"> 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</w:t>
      </w:r>
      <w:r w:rsidR="004A1830" w:rsidRPr="001C6159">
        <w:rPr>
          <w:rFonts w:ascii="Liberation Serif" w:hAnsi="Liberation Serif"/>
          <w:sz w:val="28"/>
          <w:szCs w:val="28"/>
        </w:rPr>
        <w:t>мовского, депутатским запросом»;</w:t>
      </w:r>
      <w:r w:rsidRPr="001C6159">
        <w:rPr>
          <w:rFonts w:ascii="Liberation Serif" w:hAnsi="Liberation Serif"/>
          <w:sz w:val="28"/>
          <w:szCs w:val="28"/>
        </w:rPr>
        <w:t xml:space="preserve"> </w:t>
      </w:r>
    </w:p>
    <w:p w:rsidR="00BF1815" w:rsidRPr="001C6159" w:rsidRDefault="00BF1815" w:rsidP="00BF1815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</w:r>
      <w:r w:rsidR="004A1830" w:rsidRPr="001C6159">
        <w:rPr>
          <w:rFonts w:ascii="Liberation Serif" w:hAnsi="Liberation Serif"/>
          <w:sz w:val="28"/>
          <w:szCs w:val="28"/>
        </w:rPr>
        <w:t>№ 491 -</w:t>
      </w:r>
      <w:r w:rsidRPr="001C6159">
        <w:rPr>
          <w:rFonts w:ascii="Liberation Serif" w:hAnsi="Liberation Serif"/>
          <w:sz w:val="28"/>
          <w:szCs w:val="28"/>
        </w:rPr>
        <w:t xml:space="preserve"> О выполнении решения Думы Артемовского городского округа от 27.12.2018 № 475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</w:t>
      </w:r>
      <w:r w:rsidR="001C6159" w:rsidRPr="001C6159">
        <w:rPr>
          <w:rFonts w:ascii="Liberation Serif" w:hAnsi="Liberation Serif"/>
          <w:sz w:val="28"/>
          <w:szCs w:val="28"/>
        </w:rPr>
        <w:t>овского, депутатским запросом»;</w:t>
      </w:r>
    </w:p>
    <w:p w:rsidR="00BF1815" w:rsidRPr="001C6159" w:rsidRDefault="001C6159" w:rsidP="001C6159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  <w:t>№ 492 -</w:t>
      </w:r>
      <w:r w:rsidR="00BF1815" w:rsidRPr="001C6159">
        <w:rPr>
          <w:rFonts w:ascii="Liberation Serif" w:hAnsi="Liberation Serif"/>
          <w:sz w:val="28"/>
          <w:szCs w:val="28"/>
        </w:rPr>
        <w:t xml:space="preserve"> О выполнении решения Думы Артемовского городского округа от 27.12.2018 № 476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пред</w:t>
      </w:r>
      <w:r w:rsidRPr="001C6159">
        <w:rPr>
          <w:rFonts w:ascii="Liberation Serif" w:hAnsi="Liberation Serif"/>
          <w:sz w:val="28"/>
          <w:szCs w:val="28"/>
        </w:rPr>
        <w:t>ложениях, депутатским запросом»;</w:t>
      </w:r>
      <w:r w:rsidR="00BF1815" w:rsidRPr="001C6159">
        <w:rPr>
          <w:rFonts w:ascii="Liberation Serif" w:hAnsi="Liberation Serif"/>
          <w:sz w:val="28"/>
          <w:szCs w:val="28"/>
        </w:rPr>
        <w:t xml:space="preserve">  </w:t>
      </w:r>
    </w:p>
    <w:p w:rsidR="00BF1815" w:rsidRPr="001C6159" w:rsidRDefault="00BF1815" w:rsidP="00BF1815">
      <w:pPr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</w:r>
      <w:r w:rsidR="001C6159" w:rsidRPr="001C6159">
        <w:rPr>
          <w:rFonts w:ascii="Liberation Serif" w:hAnsi="Liberation Serif"/>
          <w:sz w:val="28"/>
          <w:szCs w:val="28"/>
        </w:rPr>
        <w:t>№ 493 -</w:t>
      </w:r>
      <w:r w:rsidRPr="001C6159">
        <w:rPr>
          <w:rFonts w:ascii="Liberation Serif" w:hAnsi="Liberation Serif"/>
          <w:sz w:val="28"/>
          <w:szCs w:val="28"/>
        </w:rPr>
        <w:t xml:space="preserve"> Об утверждении плана работы Думы Артемовского</w:t>
      </w:r>
      <w:r w:rsidR="001C6159" w:rsidRPr="001C6159">
        <w:rPr>
          <w:rFonts w:ascii="Liberation Serif" w:hAnsi="Liberation Serif"/>
          <w:sz w:val="28"/>
          <w:szCs w:val="28"/>
        </w:rPr>
        <w:t xml:space="preserve"> городского округа на 2019 год;</w:t>
      </w:r>
    </w:p>
    <w:p w:rsidR="00BF1815" w:rsidRPr="001C6159" w:rsidRDefault="001C6159" w:rsidP="001C615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ab/>
        <w:t xml:space="preserve">№ 494 - </w:t>
      </w:r>
      <w:r w:rsidR="00BF1815" w:rsidRPr="001C6159">
        <w:rPr>
          <w:rFonts w:ascii="Liberation Serif" w:hAnsi="Liberation Serif"/>
          <w:color w:val="000000"/>
          <w:sz w:val="28"/>
          <w:szCs w:val="28"/>
        </w:rPr>
        <w:t xml:space="preserve">О назначении </w:t>
      </w:r>
      <w:proofErr w:type="gramStart"/>
      <w:r w:rsidR="00BF1815" w:rsidRPr="001C6159">
        <w:rPr>
          <w:rFonts w:ascii="Liberation Serif" w:hAnsi="Liberation Serif"/>
          <w:color w:val="000000"/>
          <w:sz w:val="28"/>
          <w:szCs w:val="28"/>
        </w:rPr>
        <w:t>помощников депутата Думы Артемовского городского округа Ш</w:t>
      </w:r>
      <w:r w:rsidRPr="001C6159">
        <w:rPr>
          <w:rFonts w:ascii="Liberation Serif" w:hAnsi="Liberation Serif"/>
          <w:color w:val="000000"/>
          <w:sz w:val="28"/>
          <w:szCs w:val="28"/>
        </w:rPr>
        <w:t>абанова Александра Леонидовича</w:t>
      </w:r>
      <w:proofErr w:type="gramEnd"/>
      <w:r w:rsidRPr="001C6159">
        <w:rPr>
          <w:rFonts w:ascii="Liberation Serif" w:hAnsi="Liberation Serif"/>
          <w:color w:val="000000"/>
          <w:sz w:val="28"/>
          <w:szCs w:val="28"/>
        </w:rPr>
        <w:t>;</w:t>
      </w:r>
    </w:p>
    <w:p w:rsidR="00BF1815" w:rsidRPr="001C6159" w:rsidRDefault="001C6159" w:rsidP="00BF1815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1C6159">
        <w:rPr>
          <w:rFonts w:ascii="Liberation Serif" w:hAnsi="Liberation Serif"/>
          <w:sz w:val="28"/>
          <w:szCs w:val="28"/>
        </w:rPr>
        <w:t xml:space="preserve">          № 495 - </w:t>
      </w:r>
      <w:r w:rsidR="00BF1815" w:rsidRPr="001C6159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="00BF1815" w:rsidRPr="001C6159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="00BF1815" w:rsidRPr="001C6159">
        <w:rPr>
          <w:rFonts w:ascii="Liberation Serif" w:hAnsi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</w:t>
      </w:r>
      <w:r w:rsidR="00BF1815" w:rsidRPr="001C6159">
        <w:rPr>
          <w:rFonts w:ascii="Liberation Serif" w:hAnsi="Liberation Serif"/>
          <w:sz w:val="28"/>
          <w:szCs w:val="28"/>
        </w:rPr>
        <w:lastRenderedPageBreak/>
        <w:t xml:space="preserve">вопросу установления дополнительных остановок на  междугородних рейсах  в </w:t>
      </w:r>
      <w:proofErr w:type="spellStart"/>
      <w:r w:rsidR="00BF1815" w:rsidRPr="001C6159">
        <w:rPr>
          <w:rFonts w:ascii="Liberation Serif" w:hAnsi="Liberation Serif"/>
          <w:sz w:val="28"/>
          <w:szCs w:val="28"/>
        </w:rPr>
        <w:t>с</w:t>
      </w:r>
      <w:proofErr w:type="gramStart"/>
      <w:r w:rsidR="00BF1815" w:rsidRPr="001C6159">
        <w:rPr>
          <w:rFonts w:ascii="Liberation Serif" w:hAnsi="Liberation Serif"/>
          <w:sz w:val="28"/>
          <w:szCs w:val="28"/>
        </w:rPr>
        <w:t>.П</w:t>
      </w:r>
      <w:proofErr w:type="gramEnd"/>
      <w:r w:rsidR="00BF1815" w:rsidRPr="001C6159">
        <w:rPr>
          <w:rFonts w:ascii="Liberation Serif" w:hAnsi="Liberation Serif"/>
          <w:sz w:val="28"/>
          <w:szCs w:val="28"/>
        </w:rPr>
        <w:t>окровском</w:t>
      </w:r>
      <w:proofErr w:type="spellEnd"/>
      <w:r w:rsidR="00BF1815" w:rsidRPr="001C6159">
        <w:rPr>
          <w:rFonts w:ascii="Liberation Serif" w:hAnsi="Liberation Serif"/>
          <w:sz w:val="28"/>
          <w:szCs w:val="28"/>
        </w:rPr>
        <w:t>,  депутатским запросом.</w:t>
      </w:r>
    </w:p>
    <w:p w:rsidR="00BF1815" w:rsidRPr="001C6159" w:rsidRDefault="00BF1815" w:rsidP="00BF1815"/>
    <w:p w:rsidR="00BF1815" w:rsidRPr="001C6159" w:rsidRDefault="00BF1815" w:rsidP="00BF1815"/>
    <w:p w:rsidR="00BF1815" w:rsidRPr="001C6159" w:rsidRDefault="00BF1815" w:rsidP="00BF1815"/>
    <w:p w:rsidR="00CC72CE" w:rsidRPr="001C615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C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97F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C"/>
    <w:rsid w:val="00111390"/>
    <w:rsid w:val="001C6159"/>
    <w:rsid w:val="004A1830"/>
    <w:rsid w:val="0063379B"/>
    <w:rsid w:val="00BF1815"/>
    <w:rsid w:val="00C42BE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2019-03-01T10:17:00Z</dcterms:created>
  <dcterms:modified xsi:type="dcterms:W3CDTF">2019-03-01T10:17:00Z</dcterms:modified>
</cp:coreProperties>
</file>