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63" w:rsidRDefault="004F7A63" w:rsidP="004F7A63">
      <w:pPr>
        <w:shd w:val="clear" w:color="auto" w:fill="FFFFFF"/>
        <w:spacing w:line="322" w:lineRule="exact"/>
        <w:ind w:right="24" w:firstLine="7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Перечень ре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шений, принятых на </w:t>
      </w:r>
      <w:r w:rsidRPr="00AC737D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8</w:t>
      </w:r>
      <w:r w:rsidRPr="00AC737D">
        <w:rPr>
          <w:rFonts w:ascii="Liberation Serif" w:hAnsi="Liberation Serif"/>
          <w:sz w:val="28"/>
          <w:szCs w:val="28"/>
        </w:rPr>
        <w:t xml:space="preserve"> заседании </w:t>
      </w:r>
      <w:r>
        <w:rPr>
          <w:rFonts w:ascii="Liberation Serif" w:hAnsi="Liberation Serif"/>
          <w:sz w:val="28"/>
          <w:szCs w:val="28"/>
        </w:rPr>
        <w:t>1</w:t>
      </w:r>
      <w:r w:rsidRPr="00AC737D">
        <w:rPr>
          <w:rFonts w:ascii="Liberation Serif" w:hAnsi="Liberation Serif"/>
          <w:sz w:val="28"/>
          <w:szCs w:val="28"/>
        </w:rPr>
        <w:t xml:space="preserve">6 </w:t>
      </w:r>
      <w:r>
        <w:rPr>
          <w:rFonts w:ascii="Liberation Serif" w:hAnsi="Liberation Serif"/>
          <w:sz w:val="28"/>
          <w:szCs w:val="28"/>
        </w:rPr>
        <w:t xml:space="preserve">сентября </w:t>
      </w:r>
      <w:r w:rsidRPr="00AC737D">
        <w:rPr>
          <w:rFonts w:ascii="Liberation Serif" w:hAnsi="Liberation Serif"/>
          <w:sz w:val="28"/>
          <w:szCs w:val="28"/>
        </w:rPr>
        <w:t xml:space="preserve">2021 года: </w:t>
      </w:r>
    </w:p>
    <w:p w:rsidR="004F7A63" w:rsidRPr="00AC737D" w:rsidRDefault="004F7A63" w:rsidP="004F7A63">
      <w:pPr>
        <w:shd w:val="clear" w:color="auto" w:fill="FFFFFF"/>
        <w:spacing w:line="322" w:lineRule="exact"/>
        <w:ind w:right="24" w:firstLine="725"/>
        <w:jc w:val="both"/>
        <w:rPr>
          <w:rFonts w:ascii="Liberation Serif" w:hAnsi="Liberation Serif"/>
          <w:sz w:val="28"/>
          <w:szCs w:val="28"/>
        </w:rPr>
      </w:pPr>
    </w:p>
    <w:p w:rsidR="004F7A63" w:rsidRPr="00D050CA" w:rsidRDefault="004F7A63" w:rsidP="004F7A6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050CA">
        <w:rPr>
          <w:rFonts w:ascii="Liberation Serif" w:hAnsi="Liberation Serif"/>
          <w:sz w:val="28"/>
          <w:szCs w:val="28"/>
        </w:rPr>
        <w:t>№ 8</w:t>
      </w:r>
      <w:r>
        <w:rPr>
          <w:rFonts w:ascii="Liberation Serif" w:hAnsi="Liberation Serif"/>
          <w:sz w:val="28"/>
          <w:szCs w:val="28"/>
        </w:rPr>
        <w:t>78</w:t>
      </w:r>
      <w:r w:rsidRPr="00D050CA">
        <w:rPr>
          <w:rFonts w:ascii="Liberation Serif" w:hAnsi="Liberation Serif"/>
          <w:sz w:val="28"/>
          <w:szCs w:val="28"/>
        </w:rPr>
        <w:t xml:space="preserve"> – О повестке 8</w:t>
      </w:r>
      <w:r>
        <w:rPr>
          <w:rFonts w:ascii="Liberation Serif" w:hAnsi="Liberation Serif"/>
          <w:sz w:val="28"/>
          <w:szCs w:val="28"/>
        </w:rPr>
        <w:t>8</w:t>
      </w:r>
      <w:r w:rsidRPr="00D050CA">
        <w:rPr>
          <w:rFonts w:ascii="Liberation Serif" w:hAnsi="Liberation Serif"/>
          <w:sz w:val="28"/>
          <w:szCs w:val="28"/>
        </w:rPr>
        <w:t xml:space="preserve"> заседания</w:t>
      </w:r>
      <w:r>
        <w:rPr>
          <w:rFonts w:ascii="Liberation Serif" w:hAnsi="Liberation Serif"/>
          <w:sz w:val="28"/>
          <w:szCs w:val="28"/>
        </w:rPr>
        <w:t xml:space="preserve"> (внеочередного)</w:t>
      </w:r>
      <w:r w:rsidRPr="00D050CA">
        <w:rPr>
          <w:rFonts w:ascii="Liberation Serif" w:hAnsi="Liberation Serif"/>
          <w:sz w:val="28"/>
          <w:szCs w:val="28"/>
        </w:rPr>
        <w:t xml:space="preserve"> Думы Артемовского городского округа; </w:t>
      </w:r>
    </w:p>
    <w:p w:rsidR="004F7A63" w:rsidRPr="00FC3C77" w:rsidRDefault="004F7A63" w:rsidP="004F7A63">
      <w:pPr>
        <w:ind w:firstLine="708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FC3C77">
        <w:rPr>
          <w:rFonts w:ascii="Liberation Serif" w:hAnsi="Liberation Serif" w:cs="Liberation Serif"/>
          <w:iCs/>
          <w:sz w:val="28"/>
          <w:szCs w:val="28"/>
        </w:rPr>
        <w:t xml:space="preserve">№ 879 - О муниципальном земельном контроле на территории Артемовского городского округа; </w:t>
      </w:r>
    </w:p>
    <w:p w:rsidR="004F7A63" w:rsidRPr="00FC3C77" w:rsidRDefault="004F7A63" w:rsidP="004F7A6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FC3C77">
        <w:rPr>
          <w:rFonts w:ascii="Liberation Serif" w:hAnsi="Liberation Serif"/>
          <w:sz w:val="28"/>
          <w:szCs w:val="28"/>
        </w:rPr>
        <w:t xml:space="preserve">№ 880 - О муниципальном жилищном контроле на территории Артемовского городского округа; </w:t>
      </w:r>
    </w:p>
    <w:p w:rsidR="004F7A63" w:rsidRPr="00FC3C77" w:rsidRDefault="004F7A63" w:rsidP="004F7A63">
      <w:pPr>
        <w:ind w:firstLine="708"/>
        <w:jc w:val="both"/>
        <w:rPr>
          <w:rFonts w:ascii="Liberation Serif" w:hAnsi="Liberation Serif"/>
          <w:spacing w:val="-3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FC3C77">
        <w:rPr>
          <w:rFonts w:ascii="Liberation Serif" w:hAnsi="Liberation Serif"/>
          <w:sz w:val="28"/>
          <w:szCs w:val="28"/>
        </w:rPr>
        <w:t>№ 881 - О муниципальном лесном контроле на территории</w:t>
      </w:r>
      <w:r>
        <w:rPr>
          <w:rFonts w:ascii="Liberation Serif" w:hAnsi="Liberation Serif"/>
          <w:sz w:val="28"/>
          <w:szCs w:val="28"/>
        </w:rPr>
        <w:t xml:space="preserve"> Артемовского городского округа;</w:t>
      </w:r>
      <w:r w:rsidRPr="00FC3C77">
        <w:rPr>
          <w:rFonts w:ascii="Liberation Serif" w:hAnsi="Liberation Serif"/>
          <w:sz w:val="28"/>
          <w:szCs w:val="28"/>
        </w:rPr>
        <w:t xml:space="preserve"> </w:t>
      </w:r>
    </w:p>
    <w:p w:rsidR="004F7A63" w:rsidRPr="00FC3C77" w:rsidRDefault="004F7A63" w:rsidP="004F7A63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FC3C77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</w:t>
      </w:r>
      <w:r w:rsidRPr="00FC3C77">
        <w:rPr>
          <w:rFonts w:ascii="Liberation Serif" w:hAnsi="Liberation Serif"/>
          <w:sz w:val="28"/>
          <w:szCs w:val="28"/>
        </w:rPr>
        <w:t xml:space="preserve">№ 882 - О муниципальном контроле в сфере благоустройства в Артемовском городском округе; </w:t>
      </w:r>
    </w:p>
    <w:p w:rsidR="004F7A63" w:rsidRPr="00FC3C77" w:rsidRDefault="004F7A63" w:rsidP="004F7A6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FC3C77">
        <w:rPr>
          <w:rFonts w:ascii="Liberation Serif" w:hAnsi="Liberation Serif"/>
          <w:sz w:val="28"/>
          <w:szCs w:val="28"/>
        </w:rPr>
        <w:t xml:space="preserve">№ 883 -  О 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округа; </w:t>
      </w:r>
    </w:p>
    <w:p w:rsidR="004F7A63" w:rsidRDefault="004F7A63" w:rsidP="004F7A6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FC3C77">
        <w:rPr>
          <w:rFonts w:ascii="Liberation Serif" w:hAnsi="Liberation Serif"/>
          <w:sz w:val="28"/>
          <w:szCs w:val="28"/>
        </w:rPr>
        <w:t>№ 884 - О муниципальном контроле в области использования и охраны особо охраняемых природных территорий местного значения Артемовского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CC72CE" w:rsidRPr="004F7A63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4F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58"/>
    <w:rsid w:val="00111390"/>
    <w:rsid w:val="004F7A63"/>
    <w:rsid w:val="0063379B"/>
    <w:rsid w:val="00AA4F6D"/>
    <w:rsid w:val="00CC72CE"/>
    <w:rsid w:val="00E81B58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9A2B"/>
  <w15:chartTrackingRefBased/>
  <w15:docId w15:val="{BFD23792-F1EA-4599-9765-81397B94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F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F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2021-09-16T09:53:00Z</cp:lastPrinted>
  <dcterms:created xsi:type="dcterms:W3CDTF">2021-09-16T09:53:00Z</dcterms:created>
  <dcterms:modified xsi:type="dcterms:W3CDTF">2021-09-16T09:53:00Z</dcterms:modified>
</cp:coreProperties>
</file>