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F569DB" w:rsidP="00F569DB">
      <w:pPr>
        <w:jc w:val="center"/>
        <w:rPr>
          <w:sz w:val="28"/>
        </w:rPr>
      </w:pPr>
    </w:p>
    <w:p w:rsidR="0074722D" w:rsidRDefault="0074722D" w:rsidP="0074722D">
      <w:pPr>
        <w:tabs>
          <w:tab w:val="left" w:pos="709"/>
        </w:tabs>
        <w:jc w:val="center"/>
        <w:rPr>
          <w:sz w:val="28"/>
          <w:szCs w:val="28"/>
        </w:rPr>
      </w:pPr>
    </w:p>
    <w:p w:rsidR="00743238" w:rsidRDefault="0074722D" w:rsidP="00D06899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</w:t>
      </w:r>
      <w:r w:rsidR="0017540B" w:rsidRPr="00B25F94">
        <w:rPr>
          <w:sz w:val="28"/>
          <w:szCs w:val="28"/>
        </w:rPr>
        <w:t xml:space="preserve">проекта   </w:t>
      </w:r>
      <w:r w:rsidR="00743238">
        <w:rPr>
          <w:sz w:val="28"/>
          <w:szCs w:val="28"/>
        </w:rPr>
        <w:t>р</w:t>
      </w:r>
      <w:r w:rsidR="0017540B" w:rsidRPr="00B25F94">
        <w:rPr>
          <w:sz w:val="28"/>
          <w:szCs w:val="28"/>
        </w:rPr>
        <w:t xml:space="preserve">ешения Думы Артемовского городского округа </w:t>
      </w:r>
      <w:r w:rsidR="00B35BDF" w:rsidRPr="00B35BDF">
        <w:rPr>
          <w:i/>
          <w:sz w:val="28"/>
          <w:szCs w:val="28"/>
        </w:rPr>
        <w:t>«</w:t>
      </w:r>
      <w:r w:rsidR="00D06899" w:rsidRPr="00D06899">
        <w:rPr>
          <w:i/>
          <w:sz w:val="28"/>
          <w:szCs w:val="28"/>
        </w:rPr>
        <w:t>О внесении изменений в решение Думы Артемовского городского округа от 22.11.2011 № 1217 «Об оплате труда  председателя Счетной палаты Артемовского городского округа»</w:t>
      </w:r>
      <w:r w:rsidR="00B35BDF" w:rsidRPr="00B35BDF">
        <w:rPr>
          <w:i/>
          <w:sz w:val="28"/>
          <w:szCs w:val="28"/>
        </w:rPr>
        <w:t>»</w:t>
      </w:r>
    </w:p>
    <w:p w:rsidR="0017540B" w:rsidRDefault="006F50A0" w:rsidP="00AB4E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540B" w:rsidRPr="00764067" w:rsidRDefault="0017540B" w:rsidP="00D06899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74722D" w:rsidRPr="00764067">
        <w:rPr>
          <w:sz w:val="28"/>
          <w:szCs w:val="28"/>
        </w:rPr>
        <w:t xml:space="preserve">В </w:t>
      </w:r>
      <w:r w:rsidRPr="00182CE4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«Документы», подраздел «Проекты Решений Думы» о</w:t>
      </w:r>
      <w:r w:rsidR="0074722D" w:rsidRPr="00764067">
        <w:rPr>
          <w:sz w:val="28"/>
          <w:szCs w:val="28"/>
        </w:rPr>
        <w:t xml:space="preserve">фициального сайта </w:t>
      </w:r>
      <w:r w:rsidR="00743238">
        <w:rPr>
          <w:sz w:val="28"/>
          <w:szCs w:val="28"/>
        </w:rPr>
        <w:t xml:space="preserve">Думы </w:t>
      </w:r>
      <w:r w:rsidR="0074722D" w:rsidRPr="00764067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</w:t>
      </w:r>
      <w:r w:rsidR="00743238">
        <w:rPr>
          <w:sz w:val="28"/>
          <w:szCs w:val="28"/>
        </w:rPr>
        <w:t>р</w:t>
      </w:r>
      <w:r w:rsidRPr="00B25F94">
        <w:rPr>
          <w:sz w:val="28"/>
          <w:szCs w:val="28"/>
        </w:rPr>
        <w:t xml:space="preserve">ешения Думы Артемовского городского округа </w:t>
      </w:r>
      <w:r w:rsidR="00B35BDF" w:rsidRPr="00B35BDF">
        <w:rPr>
          <w:i/>
          <w:sz w:val="28"/>
          <w:szCs w:val="28"/>
        </w:rPr>
        <w:t>«</w:t>
      </w:r>
      <w:r w:rsidR="00D06899" w:rsidRPr="00D06899">
        <w:rPr>
          <w:i/>
          <w:sz w:val="28"/>
          <w:szCs w:val="28"/>
        </w:rPr>
        <w:t>О внесении изменений в решение Думы Артемовского городского округа от 22.11.2011 № 1217 «Об оплате труда  председателя Счетной палаты Артемовского городского округа»</w:t>
      </w:r>
      <w:r w:rsidR="00743238">
        <w:rPr>
          <w:i/>
          <w:sz w:val="28"/>
          <w:szCs w:val="28"/>
        </w:rPr>
        <w:t>.</w:t>
      </w:r>
    </w:p>
    <w:p w:rsidR="0074722D" w:rsidRPr="00AB4E17" w:rsidRDefault="00AB4E17" w:rsidP="00AB4E17">
      <w:pPr>
        <w:tabs>
          <w:tab w:val="left" w:pos="709"/>
        </w:tabs>
        <w:jc w:val="both"/>
        <w:rPr>
          <w:i/>
          <w:sz w:val="28"/>
          <w:szCs w:val="28"/>
        </w:rPr>
      </w:pPr>
      <w:r w:rsidRPr="00AB4E17">
        <w:rPr>
          <w:sz w:val="28"/>
          <w:szCs w:val="28"/>
        </w:rPr>
        <w:tab/>
      </w:r>
      <w:r w:rsidR="0074722D" w:rsidRPr="00AB4E17">
        <w:rPr>
          <w:sz w:val="28"/>
          <w:szCs w:val="28"/>
        </w:rPr>
        <w:t>Дата начала при</w:t>
      </w:r>
      <w:r w:rsidR="00BA1728">
        <w:rPr>
          <w:sz w:val="28"/>
          <w:szCs w:val="28"/>
        </w:rPr>
        <w:t>е</w:t>
      </w:r>
      <w:r w:rsidR="0074722D" w:rsidRPr="00AB4E17">
        <w:rPr>
          <w:sz w:val="28"/>
          <w:szCs w:val="28"/>
        </w:rPr>
        <w:t xml:space="preserve">ма заключений по результатам независимой антикоррупционной экспертизы – </w:t>
      </w:r>
      <w:r w:rsidR="00743238">
        <w:rPr>
          <w:sz w:val="28"/>
          <w:szCs w:val="28"/>
        </w:rPr>
        <w:t xml:space="preserve"> </w:t>
      </w:r>
      <w:r w:rsidR="00BA1728">
        <w:rPr>
          <w:sz w:val="28"/>
          <w:szCs w:val="28"/>
        </w:rPr>
        <w:t>2</w:t>
      </w:r>
      <w:r w:rsidR="00D06899">
        <w:rPr>
          <w:sz w:val="28"/>
          <w:szCs w:val="28"/>
        </w:rPr>
        <w:t>9</w:t>
      </w:r>
      <w:r w:rsidR="00582162">
        <w:rPr>
          <w:sz w:val="28"/>
          <w:szCs w:val="28"/>
        </w:rPr>
        <w:t>.0</w:t>
      </w:r>
      <w:r w:rsidR="00D06899">
        <w:rPr>
          <w:sz w:val="28"/>
          <w:szCs w:val="28"/>
        </w:rPr>
        <w:t>9</w:t>
      </w:r>
      <w:r w:rsidR="00582162">
        <w:rPr>
          <w:sz w:val="28"/>
          <w:szCs w:val="28"/>
        </w:rPr>
        <w:t>.20</w:t>
      </w:r>
      <w:r w:rsidR="00BA1728">
        <w:rPr>
          <w:sz w:val="28"/>
          <w:szCs w:val="28"/>
        </w:rPr>
        <w:t>20</w:t>
      </w:r>
    </w:p>
    <w:p w:rsidR="0074722D" w:rsidRDefault="0074722D" w:rsidP="006F50A0">
      <w:pPr>
        <w:pStyle w:val="ConsPlusNormal"/>
        <w:ind w:firstLine="709"/>
        <w:jc w:val="both"/>
        <w:rPr>
          <w:i/>
          <w:sz w:val="24"/>
          <w:szCs w:val="24"/>
        </w:rPr>
      </w:pPr>
      <w:r w:rsidRPr="00AB4E17">
        <w:t>Дата окончания</w:t>
      </w:r>
      <w:r>
        <w:t xml:space="preserve"> при</w:t>
      </w:r>
      <w:r w:rsidR="00BA1728">
        <w:t>е</w:t>
      </w:r>
      <w:r>
        <w:t xml:space="preserve">ма заключений по результатам независимой антикоррупционной экспертизы – </w:t>
      </w:r>
      <w:r w:rsidR="00BA1728">
        <w:t>0</w:t>
      </w:r>
      <w:r w:rsidR="00D06899">
        <w:t>5</w:t>
      </w:r>
      <w:r w:rsidR="00582162">
        <w:t>.</w:t>
      </w:r>
      <w:r w:rsidR="00D06899">
        <w:t>1</w:t>
      </w:r>
      <w:r w:rsidR="00582162">
        <w:t>0</w:t>
      </w:r>
      <w:bookmarkStart w:id="0" w:name="_GoBack"/>
      <w:bookmarkEnd w:id="0"/>
      <w:r w:rsidR="00582162">
        <w:t>.20</w:t>
      </w:r>
      <w:r w:rsidR="00BA1728">
        <w:t>20</w:t>
      </w:r>
    </w:p>
    <w:p w:rsidR="006F50A0" w:rsidRPr="00743238" w:rsidRDefault="0074722D" w:rsidP="006F50A0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764067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</w:t>
      </w:r>
      <w:r w:rsidR="00B35BDF">
        <w:rPr>
          <w:sz w:val="28"/>
          <w:szCs w:val="28"/>
        </w:rPr>
        <w:t>й</w:t>
      </w:r>
      <w:r w:rsidRPr="00764067">
        <w:rPr>
          <w:sz w:val="28"/>
          <w:szCs w:val="28"/>
        </w:rPr>
        <w:t xml:space="preserve"> адрес: </w:t>
      </w:r>
      <w:hyperlink r:id="rId5" w:history="1"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spartgo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@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m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a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  <w:lang w:val="en-US"/>
          </w:rPr>
          <w:t>il</w:t>
        </w:r>
        <w:r w:rsidR="00B35BDF" w:rsidRPr="00AC403F">
          <w:rPr>
            <w:rStyle w:val="a3"/>
            <w:sz w:val="28"/>
            <w:szCs w:val="28"/>
            <w:bdr w:val="none" w:sz="0" w:space="0" w:color="auto" w:frame="1"/>
          </w:rPr>
          <w:t>.ru</w:t>
        </w:r>
      </w:hyperlink>
      <w:r w:rsidR="00B35BDF">
        <w:rPr>
          <w:color w:val="0000FF"/>
          <w:sz w:val="28"/>
          <w:szCs w:val="28"/>
          <w:u w:val="single"/>
          <w:bdr w:val="none" w:sz="0" w:space="0" w:color="auto" w:frame="1"/>
        </w:rPr>
        <w:t>.</w:t>
      </w:r>
      <w:r w:rsidRPr="00764067">
        <w:rPr>
          <w:sz w:val="28"/>
          <w:szCs w:val="28"/>
        </w:rPr>
        <w:t xml:space="preserve"> </w:t>
      </w:r>
      <w:r w:rsidR="006F50A0">
        <w:rPr>
          <w:sz w:val="28"/>
          <w:szCs w:val="28"/>
        </w:rPr>
        <w:t xml:space="preserve"> </w:t>
      </w:r>
    </w:p>
    <w:p w:rsidR="0074722D" w:rsidRPr="00552D20" w:rsidRDefault="0074722D" w:rsidP="0074722D">
      <w:pPr>
        <w:tabs>
          <w:tab w:val="left" w:pos="709"/>
        </w:tabs>
        <w:jc w:val="both"/>
        <w:rPr>
          <w:sz w:val="16"/>
          <w:szCs w:val="16"/>
        </w:rPr>
      </w:pPr>
    </w:p>
    <w:p w:rsidR="0074722D" w:rsidRPr="00764067" w:rsidRDefault="0074722D" w:rsidP="0074722D">
      <w:pPr>
        <w:rPr>
          <w:sz w:val="28"/>
          <w:szCs w:val="28"/>
        </w:rPr>
      </w:pPr>
    </w:p>
    <w:p w:rsidR="00743238" w:rsidRDefault="00B35BDF" w:rsidP="0017540B">
      <w:pPr>
        <w:tabs>
          <w:tab w:val="left" w:pos="671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Счетной палаты</w:t>
      </w:r>
    </w:p>
    <w:p w:rsidR="0017540B" w:rsidRPr="007E75A2" w:rsidRDefault="00743238" w:rsidP="0017540B">
      <w:pPr>
        <w:tabs>
          <w:tab w:val="left" w:pos="671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Артемовского городского округа </w:t>
      </w:r>
      <w:r w:rsidR="0017540B" w:rsidRPr="007E75A2">
        <w:rPr>
          <w:sz w:val="28"/>
          <w:szCs w:val="28"/>
          <w:lang w:eastAsia="en-US"/>
        </w:rPr>
        <w:tab/>
        <w:t xml:space="preserve">  </w:t>
      </w:r>
      <w:r w:rsidR="0017540B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  <w:lang w:eastAsia="en-US"/>
        </w:rPr>
        <w:t xml:space="preserve">  </w:t>
      </w:r>
      <w:r w:rsidR="00B35BDF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.</w:t>
      </w:r>
      <w:r w:rsidR="00B35BDF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  <w:r w:rsidR="00B35BDF">
        <w:rPr>
          <w:sz w:val="28"/>
          <w:szCs w:val="28"/>
          <w:lang w:eastAsia="en-US"/>
        </w:rPr>
        <w:t xml:space="preserve"> </w:t>
      </w:r>
      <w:proofErr w:type="spellStart"/>
      <w:r w:rsidR="00B35BDF">
        <w:rPr>
          <w:sz w:val="28"/>
          <w:szCs w:val="28"/>
          <w:lang w:eastAsia="en-US"/>
        </w:rPr>
        <w:t>Курьин</w:t>
      </w:r>
      <w:r>
        <w:rPr>
          <w:sz w:val="28"/>
          <w:szCs w:val="28"/>
          <w:lang w:eastAsia="en-US"/>
        </w:rPr>
        <w:t>а</w:t>
      </w:r>
      <w:proofErr w:type="spellEnd"/>
    </w:p>
    <w:p w:rsidR="00F569DB" w:rsidRDefault="00F569DB" w:rsidP="0017540B"/>
    <w:p w:rsidR="00686C33" w:rsidRDefault="00686C33"/>
    <w:sectPr w:rsidR="00686C33" w:rsidSect="006B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33AEB"/>
    <w:rsid w:val="000341A2"/>
    <w:rsid w:val="000629D4"/>
    <w:rsid w:val="00065ECF"/>
    <w:rsid w:val="000A5DAD"/>
    <w:rsid w:val="000C5601"/>
    <w:rsid w:val="000C6E7C"/>
    <w:rsid w:val="00126C78"/>
    <w:rsid w:val="00132B9D"/>
    <w:rsid w:val="00147A6A"/>
    <w:rsid w:val="0017540B"/>
    <w:rsid w:val="00186BD8"/>
    <w:rsid w:val="001A516D"/>
    <w:rsid w:val="001E6A7B"/>
    <w:rsid w:val="00210C6D"/>
    <w:rsid w:val="00216E04"/>
    <w:rsid w:val="002348F0"/>
    <w:rsid w:val="00265260"/>
    <w:rsid w:val="002714C9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0F4D"/>
    <w:rsid w:val="004F66B2"/>
    <w:rsid w:val="005065D1"/>
    <w:rsid w:val="00552D20"/>
    <w:rsid w:val="00555C11"/>
    <w:rsid w:val="005730EE"/>
    <w:rsid w:val="00575EE0"/>
    <w:rsid w:val="00582162"/>
    <w:rsid w:val="005C31EB"/>
    <w:rsid w:val="005C5ABF"/>
    <w:rsid w:val="00617FDD"/>
    <w:rsid w:val="0062532F"/>
    <w:rsid w:val="00661A7F"/>
    <w:rsid w:val="00686C33"/>
    <w:rsid w:val="006A49DD"/>
    <w:rsid w:val="006B64F4"/>
    <w:rsid w:val="006F50A0"/>
    <w:rsid w:val="00706748"/>
    <w:rsid w:val="007359F5"/>
    <w:rsid w:val="00743238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64842"/>
    <w:rsid w:val="00984C2A"/>
    <w:rsid w:val="009B4610"/>
    <w:rsid w:val="00A2368F"/>
    <w:rsid w:val="00A55623"/>
    <w:rsid w:val="00A752B1"/>
    <w:rsid w:val="00A85A24"/>
    <w:rsid w:val="00AB4E17"/>
    <w:rsid w:val="00AE5E84"/>
    <w:rsid w:val="00B13097"/>
    <w:rsid w:val="00B35BDF"/>
    <w:rsid w:val="00B44CAD"/>
    <w:rsid w:val="00B76C5F"/>
    <w:rsid w:val="00B81320"/>
    <w:rsid w:val="00BA1728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06899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1475D"/>
    <w:rsid w:val="00F33F5E"/>
    <w:rsid w:val="00F42A93"/>
    <w:rsid w:val="00F569DB"/>
    <w:rsid w:val="00F61870"/>
    <w:rsid w:val="00F64802"/>
    <w:rsid w:val="00F65DF6"/>
    <w:rsid w:val="00F918C5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4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7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Елена Aлександровна Курьина 1</cp:lastModifiedBy>
  <cp:revision>6</cp:revision>
  <cp:lastPrinted>2020-09-29T04:12:00Z</cp:lastPrinted>
  <dcterms:created xsi:type="dcterms:W3CDTF">2020-07-23T06:31:00Z</dcterms:created>
  <dcterms:modified xsi:type="dcterms:W3CDTF">2020-09-29T04:12:00Z</dcterms:modified>
</cp:coreProperties>
</file>