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C7" w:rsidRPr="00A341B3" w:rsidRDefault="00F118C7" w:rsidP="00F118C7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62C73C3" wp14:editId="2261FF98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7F8" w:rsidRDefault="00B737F8" w:rsidP="00F118C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F118C7" w:rsidRPr="00A341B3" w:rsidRDefault="00F118C7" w:rsidP="00F118C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F118C7" w:rsidRPr="00A341B3" w:rsidRDefault="00F118C7" w:rsidP="00F118C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F118C7" w:rsidRDefault="00F118C7" w:rsidP="00F118C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 w:rsidRPr="00A341B3">
        <w:rPr>
          <w:sz w:val="28"/>
          <w:szCs w:val="28"/>
        </w:rPr>
        <w:t>заседание</w:t>
      </w:r>
      <w:r w:rsidRPr="00A341B3">
        <w:rPr>
          <w:b/>
          <w:sz w:val="32"/>
          <w:szCs w:val="32"/>
        </w:rPr>
        <w:t xml:space="preserve">    </w:t>
      </w:r>
    </w:p>
    <w:p w:rsidR="00F118C7" w:rsidRDefault="00F118C7" w:rsidP="00F118C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118C7" w:rsidRPr="00A341B3" w:rsidRDefault="00F118C7" w:rsidP="00F118C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РЕШЕНИЕ</w:t>
      </w:r>
    </w:p>
    <w:p w:rsidR="00F118C7" w:rsidRPr="00A341B3" w:rsidRDefault="00F118C7" w:rsidP="00F118C7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F118C7" w:rsidRDefault="00F118C7" w:rsidP="00F118C7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4B2B21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2017 года                                                                        № </w:t>
      </w:r>
    </w:p>
    <w:p w:rsidR="00F118C7" w:rsidRDefault="00F118C7" w:rsidP="00F118C7">
      <w:pPr>
        <w:tabs>
          <w:tab w:val="left" w:pos="6246"/>
        </w:tabs>
        <w:ind w:firstLine="142"/>
        <w:jc w:val="center"/>
        <w:outlineLvl w:val="0"/>
        <w:rPr>
          <w:b/>
          <w:i/>
          <w:sz w:val="28"/>
          <w:szCs w:val="28"/>
        </w:rPr>
      </w:pPr>
    </w:p>
    <w:p w:rsidR="002B6837" w:rsidRDefault="002B6837" w:rsidP="002B68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/>
          <w:sz w:val="28"/>
          <w:szCs w:val="28"/>
          <w:lang w:eastAsia="en-US"/>
        </w:rPr>
      </w:pPr>
    </w:p>
    <w:p w:rsidR="002B6837" w:rsidRPr="002B6837" w:rsidRDefault="004B2B21" w:rsidP="002B68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B6837">
        <w:rPr>
          <w:rFonts w:eastAsiaTheme="minorHAnsi"/>
          <w:b/>
          <w:i/>
          <w:sz w:val="28"/>
          <w:szCs w:val="28"/>
          <w:lang w:eastAsia="en-US"/>
        </w:rPr>
        <w:t xml:space="preserve">О принятии Положения </w:t>
      </w:r>
      <w:r w:rsidR="002B6837" w:rsidRPr="002B6837">
        <w:rPr>
          <w:rFonts w:eastAsiaTheme="minorHAnsi"/>
          <w:b/>
          <w:bCs/>
          <w:i/>
          <w:sz w:val="28"/>
          <w:szCs w:val="28"/>
          <w:lang w:eastAsia="en-US"/>
        </w:rPr>
        <w:t xml:space="preserve">о порядке рассмотрения Думой Артемовского городского округа  представлений к награждению Почетной грамотой Законодательного Собрания Свердловской области  </w:t>
      </w:r>
    </w:p>
    <w:p w:rsidR="004B2B21" w:rsidRPr="004B2B21" w:rsidRDefault="004B2B21" w:rsidP="004B2B2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4B2B21" w:rsidRPr="004B2B21" w:rsidRDefault="004B2B21" w:rsidP="004B2B2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4B2B21" w:rsidRDefault="004B2B21" w:rsidP="004B2B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B2B21">
        <w:rPr>
          <w:rFonts w:eastAsiaTheme="minorHAnsi"/>
          <w:bCs/>
          <w:sz w:val="28"/>
          <w:szCs w:val="28"/>
          <w:lang w:eastAsia="en-US"/>
        </w:rPr>
        <w:t xml:space="preserve">В соответствии с Областным </w:t>
      </w:r>
      <w:hyperlink r:id="rId7" w:history="1">
        <w:r w:rsidRPr="004B2B21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4B2B21">
        <w:rPr>
          <w:rFonts w:eastAsiaTheme="minorHAnsi"/>
          <w:bCs/>
          <w:sz w:val="28"/>
          <w:szCs w:val="28"/>
          <w:lang w:eastAsia="en-US"/>
        </w:rPr>
        <w:t xml:space="preserve"> от 19 апреля 1999 года № 5-ОЗ «О наградах, почетных званиях Свердловской области и наградах высших органов государственной власти Свердловской области», </w:t>
      </w:r>
      <w:hyperlink r:id="rId8" w:history="1">
        <w:r w:rsidRPr="004B2B21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4B2B21">
        <w:rPr>
          <w:rFonts w:eastAsiaTheme="minorHAnsi"/>
          <w:bCs/>
          <w:sz w:val="28"/>
          <w:szCs w:val="28"/>
          <w:lang w:eastAsia="en-US"/>
        </w:rPr>
        <w:t xml:space="preserve"> Законодательного Собрания Свердловской области от 01 апреля 2014 года №  1507-ПЗС «О Почетной грамоте Законодательного Собрания Свердловской области», руководствуясь </w:t>
      </w:r>
      <w:hyperlink r:id="rId9" w:history="1">
        <w:r w:rsidRPr="004B2B21">
          <w:rPr>
            <w:rFonts w:eastAsiaTheme="minorHAnsi"/>
            <w:bCs/>
            <w:sz w:val="28"/>
            <w:szCs w:val="28"/>
            <w:lang w:eastAsia="en-US"/>
          </w:rPr>
          <w:t>Уставом</w:t>
        </w:r>
      </w:hyperlink>
      <w:r w:rsidRPr="004B2B21">
        <w:rPr>
          <w:rFonts w:eastAsiaTheme="minorHAnsi"/>
          <w:bCs/>
          <w:sz w:val="28"/>
          <w:szCs w:val="28"/>
          <w:lang w:eastAsia="en-US"/>
        </w:rPr>
        <w:t xml:space="preserve"> Артемовского городского </w:t>
      </w:r>
      <w:r>
        <w:rPr>
          <w:rFonts w:eastAsiaTheme="minorHAnsi"/>
          <w:bCs/>
          <w:sz w:val="28"/>
          <w:szCs w:val="28"/>
          <w:lang w:eastAsia="en-US"/>
        </w:rPr>
        <w:t>округа,</w:t>
      </w:r>
    </w:p>
    <w:p w:rsidR="004B2B21" w:rsidRDefault="004B2B21" w:rsidP="004B2B2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Дума Артемовского городского округа </w:t>
      </w:r>
    </w:p>
    <w:p w:rsidR="004B2B21" w:rsidRDefault="004B2B21" w:rsidP="004B2B2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РЕШИЛА: </w:t>
      </w:r>
    </w:p>
    <w:p w:rsidR="004B2B21" w:rsidRDefault="002B6837" w:rsidP="002B683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4B2B21">
        <w:rPr>
          <w:rFonts w:eastAsiaTheme="minorHAnsi"/>
          <w:bCs/>
          <w:sz w:val="28"/>
          <w:szCs w:val="28"/>
          <w:lang w:eastAsia="en-US"/>
        </w:rPr>
        <w:t>Принять Положение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D053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о порядке рассмотрения Думой Артемовского городского округа  представлений к награждению Почетной грамотой Законодательного Собрания Свердловской области  </w:t>
      </w:r>
      <w:r w:rsidR="00BD0538">
        <w:rPr>
          <w:rFonts w:eastAsiaTheme="minorHAnsi"/>
          <w:bCs/>
          <w:sz w:val="28"/>
          <w:szCs w:val="28"/>
          <w:lang w:eastAsia="en-US"/>
        </w:rPr>
        <w:t xml:space="preserve"> (Приложение).</w:t>
      </w:r>
    </w:p>
    <w:p w:rsidR="00BD0538" w:rsidRPr="002B6837" w:rsidRDefault="002B6837" w:rsidP="002B683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D0538" w:rsidRPr="002B6837">
        <w:rPr>
          <w:sz w:val="28"/>
          <w:szCs w:val="28"/>
        </w:rPr>
        <w:t>Настоящее решение опубликовать в газете «Артемовский рабочий»,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BD0538" w:rsidRPr="002B6837" w:rsidRDefault="002B6837" w:rsidP="002B683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 w:rsidR="00BD0538" w:rsidRPr="002B6837">
        <w:rPr>
          <w:sz w:val="28"/>
          <w:szCs w:val="28"/>
        </w:rPr>
        <w:t>Контроль за</w:t>
      </w:r>
      <w:proofErr w:type="gramEnd"/>
      <w:r w:rsidR="00BD0538" w:rsidRPr="002B6837">
        <w:rPr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BD0538" w:rsidRPr="002B6837">
        <w:rPr>
          <w:sz w:val="28"/>
          <w:szCs w:val="28"/>
        </w:rPr>
        <w:t>Шарафиев</w:t>
      </w:r>
      <w:proofErr w:type="spellEnd"/>
      <w:r w:rsidR="00BD0538" w:rsidRPr="002B6837">
        <w:rPr>
          <w:sz w:val="28"/>
          <w:szCs w:val="28"/>
        </w:rPr>
        <w:t xml:space="preserve"> А.М.).</w:t>
      </w:r>
    </w:p>
    <w:p w:rsidR="008F2DB6" w:rsidRPr="004B2B21" w:rsidRDefault="004B2B21" w:rsidP="004B2B21">
      <w:pPr>
        <w:tabs>
          <w:tab w:val="left" w:pos="7344"/>
        </w:tabs>
        <w:jc w:val="both"/>
        <w:outlineLvl w:val="0"/>
        <w:rPr>
          <w:sz w:val="28"/>
          <w:szCs w:val="28"/>
        </w:rPr>
      </w:pPr>
      <w:r w:rsidRPr="004B2B21">
        <w:rPr>
          <w:sz w:val="28"/>
          <w:szCs w:val="28"/>
        </w:rPr>
        <w:tab/>
      </w:r>
    </w:p>
    <w:p w:rsidR="004B2B21" w:rsidRDefault="004B2B21" w:rsidP="008F2DB6">
      <w:pPr>
        <w:tabs>
          <w:tab w:val="left" w:pos="851"/>
        </w:tabs>
        <w:jc w:val="both"/>
        <w:outlineLvl w:val="0"/>
        <w:rPr>
          <w:sz w:val="28"/>
          <w:szCs w:val="28"/>
        </w:rPr>
      </w:pPr>
    </w:p>
    <w:p w:rsidR="008F2DB6" w:rsidRDefault="008F2DB6" w:rsidP="008F2DB6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8F2DB6" w:rsidRPr="008F2DB6" w:rsidRDefault="008F2DB6" w:rsidP="008F2DB6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  <w:proofErr w:type="gramStart"/>
      <w:r>
        <w:rPr>
          <w:sz w:val="28"/>
          <w:szCs w:val="28"/>
        </w:rPr>
        <w:t xml:space="preserve">                                           </w:t>
      </w:r>
      <w:r w:rsidR="000402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</w:t>
      </w:r>
      <w:r w:rsidR="000402E4">
        <w:rPr>
          <w:sz w:val="28"/>
          <w:szCs w:val="28"/>
        </w:rPr>
        <w:t>Трофимов</w:t>
      </w:r>
      <w:proofErr w:type="spellEnd"/>
      <w:r>
        <w:rPr>
          <w:sz w:val="28"/>
          <w:szCs w:val="28"/>
        </w:rPr>
        <w:t xml:space="preserve">       </w:t>
      </w:r>
    </w:p>
    <w:p w:rsidR="00F118C7" w:rsidRDefault="00F118C7" w:rsidP="00F118C7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</w:p>
    <w:p w:rsidR="00F118C7" w:rsidRDefault="00F118C7" w:rsidP="00F118C7">
      <w:pPr>
        <w:tabs>
          <w:tab w:val="left" w:pos="6246"/>
        </w:tabs>
        <w:ind w:firstLine="142"/>
        <w:jc w:val="both"/>
        <w:outlineLvl w:val="0"/>
      </w:pPr>
      <w:r>
        <w:rPr>
          <w:b/>
          <w:sz w:val="28"/>
          <w:szCs w:val="28"/>
        </w:rPr>
        <w:t xml:space="preserve"> </w:t>
      </w:r>
    </w:p>
    <w:p w:rsidR="00F22E60" w:rsidRDefault="00F22E60"/>
    <w:p w:rsidR="00BD0538" w:rsidRDefault="00BD0538" w:rsidP="00BD0538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Приложение</w:t>
      </w:r>
      <w:r w:rsidR="006755E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BD0538" w:rsidRDefault="00BD0538" w:rsidP="00BD0538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к решению Думы </w:t>
      </w:r>
    </w:p>
    <w:p w:rsidR="00BD0538" w:rsidRDefault="00BD0538" w:rsidP="00BD0538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Артемовского городского округа </w:t>
      </w:r>
    </w:p>
    <w:p w:rsidR="00BD0538" w:rsidRDefault="00BD0538" w:rsidP="00BD0538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от ____________ №___</w:t>
      </w:r>
    </w:p>
    <w:p w:rsidR="00BD0538" w:rsidRDefault="00BD0538" w:rsidP="004B2B2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Cs/>
          <w:sz w:val="28"/>
          <w:szCs w:val="28"/>
          <w:lang w:eastAsia="en-US"/>
        </w:rPr>
      </w:pPr>
    </w:p>
    <w:p w:rsidR="00BD0538" w:rsidRDefault="00BD0538" w:rsidP="004B2B2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Положение о порядке </w:t>
      </w:r>
      <w:r w:rsidR="00955F8A">
        <w:rPr>
          <w:rFonts w:eastAsiaTheme="minorHAnsi"/>
          <w:bCs/>
          <w:sz w:val="28"/>
          <w:szCs w:val="28"/>
          <w:lang w:eastAsia="en-US"/>
        </w:rPr>
        <w:t xml:space="preserve">рассмотрения </w:t>
      </w:r>
      <w:r>
        <w:rPr>
          <w:rFonts w:eastAsiaTheme="minorHAnsi"/>
          <w:bCs/>
          <w:sz w:val="28"/>
          <w:szCs w:val="28"/>
          <w:lang w:eastAsia="en-US"/>
        </w:rPr>
        <w:t>Думой Артемовского городского округа  представлени</w:t>
      </w:r>
      <w:r w:rsidR="00955F8A">
        <w:rPr>
          <w:rFonts w:eastAsiaTheme="minorHAnsi"/>
          <w:bCs/>
          <w:sz w:val="28"/>
          <w:szCs w:val="28"/>
          <w:lang w:eastAsia="en-US"/>
        </w:rPr>
        <w:t>й</w:t>
      </w:r>
      <w:r>
        <w:rPr>
          <w:rFonts w:eastAsiaTheme="minorHAnsi"/>
          <w:bCs/>
          <w:sz w:val="28"/>
          <w:szCs w:val="28"/>
          <w:lang w:eastAsia="en-US"/>
        </w:rPr>
        <w:t xml:space="preserve"> к награждению Почетной грамотой Законодательного Собрания Свердловской области  </w:t>
      </w:r>
    </w:p>
    <w:p w:rsidR="00BD0538" w:rsidRDefault="00BD0538" w:rsidP="004B2B2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Cs/>
          <w:sz w:val="28"/>
          <w:szCs w:val="28"/>
          <w:lang w:eastAsia="en-US"/>
        </w:rPr>
      </w:pPr>
    </w:p>
    <w:p w:rsidR="004B2B21" w:rsidRPr="004B2B21" w:rsidRDefault="004B2B21" w:rsidP="004B2B21">
      <w:pPr>
        <w:autoSpaceDE w:val="0"/>
        <w:autoSpaceDN w:val="0"/>
        <w:adjustRightInd w:val="0"/>
        <w:rPr>
          <w:rFonts w:eastAsiaTheme="minorHAnsi"/>
          <w:bCs/>
          <w:iCs/>
          <w:sz w:val="28"/>
          <w:szCs w:val="28"/>
          <w:lang w:eastAsia="en-US"/>
        </w:rPr>
      </w:pPr>
    </w:p>
    <w:p w:rsidR="00744987" w:rsidRDefault="00BD5AF2" w:rsidP="00BD5AF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1. Настоящее </w:t>
      </w:r>
      <w:r w:rsidR="00744987">
        <w:rPr>
          <w:rFonts w:eastAsiaTheme="minorHAnsi"/>
          <w:bCs/>
          <w:sz w:val="28"/>
          <w:szCs w:val="28"/>
          <w:lang w:eastAsia="en-US"/>
        </w:rPr>
        <w:t>Положение о порядке рассмотрения Думой Артемовского городского округа  представлений к награждению Почетной грамотой Законодательного Собрания Свердловской области  (далее – Положение)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7458D">
        <w:rPr>
          <w:rFonts w:eastAsiaTheme="minorHAnsi"/>
          <w:bCs/>
          <w:sz w:val="28"/>
          <w:szCs w:val="28"/>
          <w:lang w:eastAsia="en-US"/>
        </w:rPr>
        <w:t xml:space="preserve">разработано в соответствии с </w:t>
      </w:r>
      <w:hyperlink r:id="rId10" w:history="1">
        <w:r w:rsidRPr="004B2B21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4B2B21">
        <w:rPr>
          <w:rFonts w:eastAsiaTheme="minorHAnsi"/>
          <w:bCs/>
          <w:sz w:val="28"/>
          <w:szCs w:val="28"/>
          <w:lang w:eastAsia="en-US"/>
        </w:rPr>
        <w:t xml:space="preserve"> Законодательного Собрания Свердловской области от 01 апреля 2014 года №  1507-ПЗС «О Почетной грамоте Законодательного</w:t>
      </w:r>
      <w:r w:rsidR="007930AF">
        <w:rPr>
          <w:rFonts w:eastAsiaTheme="minorHAnsi"/>
          <w:bCs/>
          <w:sz w:val="28"/>
          <w:szCs w:val="28"/>
          <w:lang w:eastAsia="en-US"/>
        </w:rPr>
        <w:t xml:space="preserve"> Собрания Свердловской области».</w:t>
      </w:r>
    </w:p>
    <w:p w:rsidR="002B6837" w:rsidRDefault="007930AF" w:rsidP="004B2B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2. </w:t>
      </w:r>
      <w:r w:rsidR="002B6837">
        <w:rPr>
          <w:rFonts w:eastAsiaTheme="minorHAnsi"/>
          <w:sz w:val="28"/>
          <w:szCs w:val="28"/>
          <w:lang w:eastAsia="en-US"/>
        </w:rPr>
        <w:t xml:space="preserve">Обращения и представления к награждению Почетной грамотой </w:t>
      </w:r>
      <w:r>
        <w:rPr>
          <w:rFonts w:eastAsiaTheme="minorHAnsi"/>
          <w:sz w:val="28"/>
          <w:szCs w:val="28"/>
          <w:lang w:eastAsia="en-US"/>
        </w:rPr>
        <w:t xml:space="preserve">Законодательного Собрания Свердловской области </w:t>
      </w:r>
      <w:r w:rsidR="002B6837">
        <w:rPr>
          <w:rFonts w:eastAsiaTheme="minorHAnsi"/>
          <w:sz w:val="28"/>
          <w:szCs w:val="28"/>
          <w:lang w:eastAsia="en-US"/>
        </w:rPr>
        <w:t xml:space="preserve">(далее – обращения) вносятся </w:t>
      </w:r>
      <w:r w:rsidR="006C1803">
        <w:rPr>
          <w:rFonts w:eastAsiaTheme="minorHAnsi"/>
          <w:sz w:val="28"/>
          <w:szCs w:val="28"/>
          <w:lang w:eastAsia="en-US"/>
        </w:rPr>
        <w:t xml:space="preserve">не позднее 1 июня текущего года  в Думу Артемовского городского </w:t>
      </w:r>
      <w:r w:rsidR="002B6837">
        <w:rPr>
          <w:rFonts w:eastAsiaTheme="minorHAnsi"/>
          <w:sz w:val="28"/>
          <w:szCs w:val="28"/>
          <w:lang w:eastAsia="en-US"/>
        </w:rPr>
        <w:t>предприятием, организацией, учреждением или органом,</w:t>
      </w:r>
      <w:r w:rsidR="006C1803">
        <w:rPr>
          <w:rFonts w:eastAsiaTheme="minorHAnsi"/>
          <w:sz w:val="28"/>
          <w:szCs w:val="28"/>
          <w:lang w:eastAsia="en-US"/>
        </w:rPr>
        <w:t xml:space="preserve"> общественной организацией,</w:t>
      </w:r>
      <w:r w:rsidR="002B6837">
        <w:rPr>
          <w:rFonts w:eastAsiaTheme="minorHAnsi"/>
          <w:sz w:val="28"/>
          <w:szCs w:val="28"/>
          <w:lang w:eastAsia="en-US"/>
        </w:rPr>
        <w:t xml:space="preserve"> где работает или проходит службу лицо, представляемое к награждению.</w:t>
      </w:r>
    </w:p>
    <w:p w:rsidR="00D12F9B" w:rsidRDefault="00D12F9B" w:rsidP="00D12F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321A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Необходимым условием внесения обращения в порядке правотворческой инициативы является представление следующих документов:</w:t>
      </w:r>
    </w:p>
    <w:p w:rsidR="00D12F9B" w:rsidRDefault="00D12F9B" w:rsidP="00D12F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</w:t>
      </w:r>
      <w:hyperlink r:id="rId11" w:history="1">
        <w:r w:rsidRPr="00717B27">
          <w:rPr>
            <w:rFonts w:eastAsiaTheme="minorHAnsi"/>
            <w:sz w:val="28"/>
            <w:szCs w:val="28"/>
            <w:lang w:eastAsia="en-US"/>
          </w:rPr>
          <w:t>Представление</w:t>
        </w:r>
      </w:hyperlink>
      <w:r w:rsidRPr="00717B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награждению Почетной грамотой</w:t>
      </w:r>
      <w:r w:rsidR="007930AF">
        <w:rPr>
          <w:rFonts w:eastAsiaTheme="minorHAnsi"/>
          <w:sz w:val="28"/>
          <w:szCs w:val="28"/>
          <w:lang w:eastAsia="en-US"/>
        </w:rPr>
        <w:t xml:space="preserve"> Законодательного Собрания Свердловской области</w:t>
      </w:r>
      <w:r>
        <w:rPr>
          <w:rFonts w:eastAsiaTheme="minorHAnsi"/>
          <w:sz w:val="28"/>
          <w:szCs w:val="28"/>
          <w:lang w:eastAsia="en-US"/>
        </w:rPr>
        <w:t>, заверенное печатью и подписанное руководителем предприятия, учреждения, организации</w:t>
      </w:r>
      <w:r w:rsidR="006C180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или органа,</w:t>
      </w:r>
      <w:r w:rsidR="006C1803">
        <w:rPr>
          <w:rFonts w:eastAsiaTheme="minorHAnsi"/>
          <w:sz w:val="28"/>
          <w:szCs w:val="28"/>
          <w:lang w:eastAsia="en-US"/>
        </w:rPr>
        <w:t xml:space="preserve"> общественной организации</w:t>
      </w:r>
      <w:r w:rsidR="006573DF">
        <w:rPr>
          <w:rFonts w:eastAsiaTheme="minorHAnsi"/>
          <w:sz w:val="28"/>
          <w:szCs w:val="28"/>
          <w:lang w:eastAsia="en-US"/>
        </w:rPr>
        <w:t xml:space="preserve"> (далее - организации)</w:t>
      </w:r>
      <w:r w:rsidR="006C180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где работает или проходит службу лицо, представляемое к награждению, с указанием должности, даты подписания, даты рождения, стажа работы в отрасли, стажа работы в коллективе, а также конкретных заслуг лица, представляемого к награждению (Приложение</w:t>
      </w:r>
      <w:r w:rsidR="006755EB">
        <w:rPr>
          <w:rFonts w:eastAsiaTheme="minorHAnsi"/>
          <w:sz w:val="28"/>
          <w:szCs w:val="28"/>
          <w:lang w:eastAsia="en-US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 xml:space="preserve"> к настоящему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Положению);</w:t>
      </w:r>
      <w:proofErr w:type="gramEnd"/>
    </w:p>
    <w:p w:rsidR="00D12F9B" w:rsidRDefault="00D12F9B" w:rsidP="00D12F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копии страницы паспорта или иного документа, удостоверяющего личность, содержащей сведения о фамилии, об имени и отчестве лица, представляемого к награждению, копии ранее полученных наград и званий, указанных в представлении к награждению, а также копия трудовой книжки лица, представляемого к награждению</w:t>
      </w:r>
      <w:r w:rsidR="006755EB">
        <w:rPr>
          <w:rFonts w:eastAsiaTheme="minorHAnsi"/>
          <w:sz w:val="28"/>
          <w:szCs w:val="28"/>
          <w:lang w:eastAsia="en-US"/>
        </w:rPr>
        <w:t>;</w:t>
      </w:r>
    </w:p>
    <w:p w:rsidR="006755EB" w:rsidRDefault="006755EB" w:rsidP="00D12F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согласие на обработку персональных данных лица, представляемого к награждению (Приложение 2 к настоящему Положению).</w:t>
      </w:r>
    </w:p>
    <w:p w:rsidR="00321ACD" w:rsidRPr="00712A55" w:rsidRDefault="00D12F9B" w:rsidP="002B683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321ACD" w:rsidRPr="00063032">
        <w:rPr>
          <w:rFonts w:eastAsiaTheme="minorHAnsi"/>
          <w:sz w:val="28"/>
          <w:szCs w:val="28"/>
          <w:lang w:eastAsia="en-US"/>
        </w:rPr>
        <w:t>Организационно-правовой отдел Думы Артемовского городского округа готовит проект</w:t>
      </w:r>
      <w:r w:rsidR="00321ACD">
        <w:rPr>
          <w:rFonts w:eastAsiaTheme="minorHAnsi"/>
          <w:sz w:val="28"/>
          <w:szCs w:val="28"/>
          <w:lang w:eastAsia="en-US"/>
        </w:rPr>
        <w:t xml:space="preserve"> решения</w:t>
      </w:r>
      <w:r w:rsidR="00321ACD" w:rsidRPr="00063032">
        <w:rPr>
          <w:rFonts w:eastAsiaTheme="minorHAnsi"/>
          <w:sz w:val="28"/>
          <w:szCs w:val="28"/>
          <w:lang w:eastAsia="en-US"/>
        </w:rPr>
        <w:t xml:space="preserve"> Думы Артемовского городского округа о </w:t>
      </w:r>
      <w:r w:rsidR="00321ACD">
        <w:rPr>
          <w:rFonts w:eastAsiaTheme="minorHAnsi"/>
          <w:sz w:val="28"/>
          <w:szCs w:val="28"/>
          <w:lang w:eastAsia="en-US"/>
        </w:rPr>
        <w:t xml:space="preserve">представлении к награждению Почетной грамотой </w:t>
      </w:r>
      <w:r w:rsidR="007930AF">
        <w:rPr>
          <w:rFonts w:eastAsiaTheme="minorHAnsi"/>
          <w:sz w:val="28"/>
          <w:szCs w:val="28"/>
          <w:lang w:eastAsia="en-US"/>
        </w:rPr>
        <w:t xml:space="preserve">Законодательного Собрания Свердловской области </w:t>
      </w:r>
      <w:r w:rsidR="00321ACD" w:rsidRPr="00063032">
        <w:rPr>
          <w:rFonts w:eastAsiaTheme="minorHAnsi"/>
          <w:sz w:val="28"/>
          <w:szCs w:val="28"/>
          <w:lang w:eastAsia="en-US"/>
        </w:rPr>
        <w:t>(далее – проект решения)</w:t>
      </w:r>
      <w:r w:rsidR="00321ACD">
        <w:rPr>
          <w:rFonts w:eastAsiaTheme="minorHAnsi"/>
          <w:sz w:val="28"/>
          <w:szCs w:val="28"/>
          <w:lang w:eastAsia="en-US"/>
        </w:rPr>
        <w:t>.</w:t>
      </w:r>
      <w:r w:rsidR="00321ACD" w:rsidRPr="00063032">
        <w:rPr>
          <w:rFonts w:eastAsiaTheme="minorHAnsi"/>
          <w:sz w:val="28"/>
          <w:szCs w:val="28"/>
          <w:lang w:eastAsia="en-US"/>
        </w:rPr>
        <w:t xml:space="preserve"> Проект решени</w:t>
      </w:r>
      <w:r w:rsidR="00321ACD">
        <w:rPr>
          <w:rFonts w:eastAsiaTheme="minorHAnsi"/>
          <w:sz w:val="28"/>
          <w:szCs w:val="28"/>
          <w:lang w:eastAsia="en-US"/>
        </w:rPr>
        <w:t>я</w:t>
      </w:r>
      <w:r w:rsidR="00321ACD" w:rsidRPr="00063032">
        <w:rPr>
          <w:rFonts w:eastAsiaTheme="minorHAnsi"/>
          <w:sz w:val="28"/>
          <w:szCs w:val="28"/>
          <w:lang w:eastAsia="en-US"/>
        </w:rPr>
        <w:t xml:space="preserve"> рассматрива</w:t>
      </w:r>
      <w:r w:rsidR="00321ACD">
        <w:rPr>
          <w:rFonts w:eastAsiaTheme="minorHAnsi"/>
          <w:sz w:val="28"/>
          <w:szCs w:val="28"/>
          <w:lang w:eastAsia="en-US"/>
        </w:rPr>
        <w:t>е</w:t>
      </w:r>
      <w:r w:rsidR="00321ACD" w:rsidRPr="00063032">
        <w:rPr>
          <w:rFonts w:eastAsiaTheme="minorHAnsi"/>
          <w:sz w:val="28"/>
          <w:szCs w:val="28"/>
          <w:lang w:eastAsia="en-US"/>
        </w:rPr>
        <w:t xml:space="preserve">тся на заседании постоянной комиссии по вопросам местного </w:t>
      </w:r>
      <w:r w:rsidR="00321ACD" w:rsidRPr="00063032">
        <w:rPr>
          <w:rFonts w:eastAsiaTheme="minorHAnsi"/>
          <w:sz w:val="28"/>
          <w:szCs w:val="28"/>
          <w:lang w:eastAsia="en-US"/>
        </w:rPr>
        <w:lastRenderedPageBreak/>
        <w:t xml:space="preserve">самоуправления, нормотворчеству и регламенту </w:t>
      </w:r>
      <w:r w:rsidR="00321ACD">
        <w:rPr>
          <w:rFonts w:eastAsiaTheme="minorHAnsi"/>
          <w:sz w:val="28"/>
          <w:szCs w:val="28"/>
          <w:lang w:eastAsia="en-US"/>
        </w:rPr>
        <w:t xml:space="preserve">(далее – постоянная комиссия) </w:t>
      </w:r>
      <w:r w:rsidR="0062204D">
        <w:rPr>
          <w:rFonts w:eastAsiaTheme="minorHAnsi"/>
          <w:sz w:val="28"/>
          <w:szCs w:val="28"/>
          <w:lang w:eastAsia="en-US"/>
        </w:rPr>
        <w:t xml:space="preserve">с приглашением представителя организации,  </w:t>
      </w:r>
      <w:r w:rsidR="00321ACD" w:rsidRPr="00063032">
        <w:rPr>
          <w:rFonts w:eastAsiaTheme="minorHAnsi"/>
          <w:sz w:val="28"/>
          <w:szCs w:val="28"/>
          <w:lang w:eastAsia="en-US"/>
        </w:rPr>
        <w:t xml:space="preserve">и </w:t>
      </w:r>
      <w:r w:rsidR="00321ACD">
        <w:rPr>
          <w:rFonts w:eastAsiaTheme="minorHAnsi"/>
          <w:sz w:val="28"/>
          <w:szCs w:val="28"/>
          <w:lang w:eastAsia="en-US"/>
        </w:rPr>
        <w:t xml:space="preserve">на основании заключения постоянной комиссии вопрос </w:t>
      </w:r>
      <w:r w:rsidR="00321ACD" w:rsidRPr="00063032">
        <w:rPr>
          <w:rFonts w:eastAsiaTheme="minorHAnsi"/>
          <w:sz w:val="28"/>
          <w:szCs w:val="28"/>
          <w:lang w:eastAsia="en-US"/>
        </w:rPr>
        <w:t>включаются в проект повестки ближайшего заседания Думы Артемовского городского округа.</w:t>
      </w:r>
    </w:p>
    <w:p w:rsidR="004B2B21" w:rsidRPr="004B2B21" w:rsidRDefault="00D12F9B" w:rsidP="004B2B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21AC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 xml:space="preserve">При </w:t>
      </w:r>
      <w:r w:rsidR="00C62D1B">
        <w:rPr>
          <w:rFonts w:eastAsiaTheme="minorHAnsi"/>
          <w:bCs/>
          <w:iCs/>
          <w:sz w:val="28"/>
          <w:szCs w:val="28"/>
          <w:lang w:eastAsia="en-US"/>
        </w:rPr>
        <w:t>рассмотрени</w:t>
      </w:r>
      <w:r w:rsidR="002B6837">
        <w:rPr>
          <w:rFonts w:eastAsiaTheme="minorHAnsi"/>
          <w:bCs/>
          <w:iCs/>
          <w:sz w:val="28"/>
          <w:szCs w:val="28"/>
          <w:lang w:eastAsia="en-US"/>
        </w:rPr>
        <w:t>и</w:t>
      </w:r>
      <w:r w:rsidR="00C62D1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321ACD">
        <w:rPr>
          <w:rFonts w:eastAsiaTheme="minorHAnsi"/>
          <w:bCs/>
          <w:iCs/>
          <w:sz w:val="28"/>
          <w:szCs w:val="28"/>
          <w:lang w:eastAsia="en-US"/>
        </w:rPr>
        <w:t xml:space="preserve">представления о награждении Почетной грамотой </w:t>
      </w:r>
      <w:r w:rsidR="007930AF">
        <w:rPr>
          <w:rFonts w:eastAsiaTheme="minorHAnsi"/>
          <w:bCs/>
          <w:iCs/>
          <w:sz w:val="28"/>
          <w:szCs w:val="28"/>
          <w:lang w:eastAsia="en-US"/>
        </w:rPr>
        <w:t xml:space="preserve">Законодательного Собрания Свердловской области </w:t>
      </w:r>
      <w:r w:rsidR="00C62D1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>учитывается наличие конкретных заслуг представляемого к награждению (вклад в развитие законодательства Свердловской области, государственной власти и (или) местного самоуправления в Свердловской области, заслуги в экономической, научно-технической, социальной, культурной и (или) иных сферах жизни общества, способствующие укреплению и развитию округа, Свердловской области, росту их авторитета в Российской Федерации и за</w:t>
      </w:r>
      <w:proofErr w:type="gramEnd"/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 xml:space="preserve"> рубежом).</w:t>
      </w:r>
    </w:p>
    <w:p w:rsidR="006573DF" w:rsidRDefault="004B2B21" w:rsidP="004B2B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B2B21">
        <w:rPr>
          <w:rFonts w:eastAsiaTheme="minorHAnsi"/>
          <w:bCs/>
          <w:iCs/>
          <w:sz w:val="28"/>
          <w:szCs w:val="28"/>
          <w:lang w:eastAsia="en-US"/>
        </w:rPr>
        <w:t>Обязательным условием для представления к награждению Почетной грамотой</w:t>
      </w:r>
      <w:r w:rsidR="003D2DED">
        <w:rPr>
          <w:rFonts w:eastAsiaTheme="minorHAnsi"/>
          <w:bCs/>
          <w:iCs/>
          <w:sz w:val="28"/>
          <w:szCs w:val="28"/>
          <w:lang w:eastAsia="en-US"/>
        </w:rPr>
        <w:t xml:space="preserve"> Законодательного Собрания Свердловской области </w:t>
      </w:r>
      <w:r w:rsidRPr="004B2B21">
        <w:rPr>
          <w:rFonts w:eastAsiaTheme="minorHAnsi"/>
          <w:bCs/>
          <w:iCs/>
          <w:sz w:val="28"/>
          <w:szCs w:val="28"/>
          <w:lang w:eastAsia="en-US"/>
        </w:rPr>
        <w:t>является</w:t>
      </w:r>
      <w:r w:rsidR="006573DF">
        <w:rPr>
          <w:rFonts w:eastAsiaTheme="minorHAnsi"/>
          <w:bCs/>
          <w:iCs/>
          <w:sz w:val="28"/>
          <w:szCs w:val="28"/>
          <w:lang w:eastAsia="en-US"/>
        </w:rPr>
        <w:t>:</w:t>
      </w:r>
    </w:p>
    <w:p w:rsidR="000D26A8" w:rsidRPr="000D26A8" w:rsidRDefault="000D26A8" w:rsidP="000D26A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проживание лица, представляемого к награждению, на территории Артемовского городского округа;</w:t>
      </w:r>
    </w:p>
    <w:p w:rsidR="006573DF" w:rsidRPr="006573DF" w:rsidRDefault="004B2B21" w:rsidP="006573D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6573DF">
        <w:rPr>
          <w:rFonts w:eastAsiaTheme="minorHAnsi"/>
          <w:bCs/>
          <w:iCs/>
          <w:sz w:val="28"/>
          <w:szCs w:val="28"/>
          <w:lang w:eastAsia="en-US"/>
        </w:rPr>
        <w:t>наличие грамот по месту трудовой</w:t>
      </w:r>
      <w:r w:rsidR="006573DF" w:rsidRPr="006573DF">
        <w:rPr>
          <w:rFonts w:eastAsiaTheme="minorHAnsi"/>
          <w:bCs/>
          <w:iCs/>
          <w:sz w:val="28"/>
          <w:szCs w:val="28"/>
          <w:lang w:eastAsia="en-US"/>
        </w:rPr>
        <w:t xml:space="preserve"> или общественной деятельности;</w:t>
      </w:r>
    </w:p>
    <w:p w:rsidR="004B2B21" w:rsidRDefault="004B2B21" w:rsidP="006573D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6573DF">
        <w:rPr>
          <w:rFonts w:eastAsiaTheme="minorHAnsi"/>
          <w:bCs/>
          <w:iCs/>
          <w:sz w:val="28"/>
          <w:szCs w:val="28"/>
          <w:lang w:eastAsia="en-US"/>
        </w:rPr>
        <w:t xml:space="preserve">наличие Почетной грамоты Думы </w:t>
      </w:r>
      <w:r w:rsidR="003D2DED" w:rsidRPr="006573DF">
        <w:rPr>
          <w:rFonts w:eastAsiaTheme="minorHAnsi"/>
          <w:bCs/>
          <w:iCs/>
          <w:sz w:val="28"/>
          <w:szCs w:val="28"/>
          <w:lang w:eastAsia="en-US"/>
        </w:rPr>
        <w:t xml:space="preserve">Артемовского </w:t>
      </w:r>
      <w:r w:rsidRPr="006573DF">
        <w:rPr>
          <w:rFonts w:eastAsiaTheme="minorHAnsi"/>
          <w:bCs/>
          <w:iCs/>
          <w:sz w:val="28"/>
          <w:szCs w:val="28"/>
          <w:lang w:eastAsia="en-US"/>
        </w:rPr>
        <w:t xml:space="preserve">городского округа или Почетной грамоты </w:t>
      </w:r>
      <w:r w:rsidR="00942C4B" w:rsidRPr="006573DF">
        <w:rPr>
          <w:rFonts w:eastAsiaTheme="minorHAnsi"/>
          <w:bCs/>
          <w:iCs/>
          <w:sz w:val="28"/>
          <w:szCs w:val="28"/>
          <w:lang w:eastAsia="en-US"/>
        </w:rPr>
        <w:t>г</w:t>
      </w:r>
      <w:r w:rsidRPr="006573DF">
        <w:rPr>
          <w:rFonts w:eastAsiaTheme="minorHAnsi"/>
          <w:bCs/>
          <w:iCs/>
          <w:sz w:val="28"/>
          <w:szCs w:val="28"/>
          <w:lang w:eastAsia="en-US"/>
        </w:rPr>
        <w:t xml:space="preserve">лавы </w:t>
      </w:r>
      <w:r w:rsidR="003D2DED" w:rsidRPr="006573DF">
        <w:rPr>
          <w:rFonts w:eastAsiaTheme="minorHAnsi"/>
          <w:bCs/>
          <w:iCs/>
          <w:sz w:val="28"/>
          <w:szCs w:val="28"/>
          <w:lang w:eastAsia="en-US"/>
        </w:rPr>
        <w:t xml:space="preserve">Артемовского </w:t>
      </w:r>
      <w:r w:rsidRPr="006573DF">
        <w:rPr>
          <w:rFonts w:eastAsiaTheme="minorHAnsi"/>
          <w:bCs/>
          <w:iCs/>
          <w:sz w:val="28"/>
          <w:szCs w:val="28"/>
          <w:lang w:eastAsia="en-US"/>
        </w:rPr>
        <w:t>городского округа</w:t>
      </w:r>
      <w:r w:rsidR="006573DF"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6573DF" w:rsidRPr="006573DF" w:rsidRDefault="006573DF" w:rsidP="006573D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стаж работы или службы в организации, представляемой к награждению</w:t>
      </w:r>
      <w:r w:rsidR="000D26A8">
        <w:rPr>
          <w:rFonts w:eastAsiaTheme="minorHAnsi"/>
          <w:bCs/>
          <w:iCs/>
          <w:sz w:val="28"/>
          <w:szCs w:val="28"/>
          <w:lang w:eastAsia="en-US"/>
        </w:rPr>
        <w:t>, не менее 5 (пяти) лет</w:t>
      </w:r>
      <w:r w:rsidR="006627B2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4B2B21" w:rsidRPr="004B2B21" w:rsidRDefault="00D12F9B" w:rsidP="004B2B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6</w:t>
      </w:r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>. Ходатайств</w:t>
      </w:r>
      <w:r w:rsidR="00321ACD">
        <w:rPr>
          <w:rFonts w:eastAsiaTheme="minorHAnsi"/>
          <w:bCs/>
          <w:iCs/>
          <w:sz w:val="28"/>
          <w:szCs w:val="28"/>
          <w:lang w:eastAsia="en-US"/>
        </w:rPr>
        <w:t>о</w:t>
      </w:r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 xml:space="preserve"> о награждении Почетной грамотой направляется Думой </w:t>
      </w:r>
      <w:r w:rsidR="00942C4B">
        <w:rPr>
          <w:rFonts w:eastAsiaTheme="minorHAnsi"/>
          <w:bCs/>
          <w:iCs/>
          <w:sz w:val="28"/>
          <w:szCs w:val="28"/>
          <w:lang w:eastAsia="en-US"/>
        </w:rPr>
        <w:t xml:space="preserve">Артемовского </w:t>
      </w:r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 xml:space="preserve">городского округа в Законодательное Собрание Свердловской области в пределах квот, </w:t>
      </w:r>
      <w:r w:rsidR="00A2686E">
        <w:rPr>
          <w:rFonts w:eastAsiaTheme="minorHAnsi"/>
          <w:bCs/>
          <w:iCs/>
          <w:sz w:val="28"/>
          <w:szCs w:val="28"/>
          <w:lang w:eastAsia="en-US"/>
        </w:rPr>
        <w:t>установленных Законодательным Собранием Свердловской области</w:t>
      </w:r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 xml:space="preserve">, а именно 1 Почетная грамота на 7 тысяч избирателей </w:t>
      </w:r>
      <w:r w:rsidR="00A2686E">
        <w:rPr>
          <w:rFonts w:eastAsiaTheme="minorHAnsi"/>
          <w:bCs/>
          <w:iCs/>
          <w:sz w:val="28"/>
          <w:szCs w:val="28"/>
          <w:lang w:eastAsia="en-US"/>
        </w:rPr>
        <w:t xml:space="preserve">Артемовского </w:t>
      </w:r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 xml:space="preserve"> городского округа.</w:t>
      </w:r>
    </w:p>
    <w:p w:rsidR="004B2B21" w:rsidRDefault="00D12F9B" w:rsidP="004B2B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7</w:t>
      </w:r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  <w:proofErr w:type="gramStart"/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 xml:space="preserve">Ходатайство о награждении Почетной грамотой состоит из решения Думы </w:t>
      </w:r>
      <w:r w:rsidR="00C9287D">
        <w:rPr>
          <w:rFonts w:eastAsiaTheme="minorHAnsi"/>
          <w:bCs/>
          <w:iCs/>
          <w:sz w:val="28"/>
          <w:szCs w:val="28"/>
          <w:lang w:eastAsia="en-US"/>
        </w:rPr>
        <w:t xml:space="preserve">Артемовского </w:t>
      </w:r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 xml:space="preserve">городского округа, сопроводительного письма, подписанного </w:t>
      </w:r>
      <w:r w:rsidR="00C9287D">
        <w:rPr>
          <w:rFonts w:eastAsiaTheme="minorHAnsi"/>
          <w:bCs/>
          <w:iCs/>
          <w:sz w:val="28"/>
          <w:szCs w:val="28"/>
          <w:lang w:eastAsia="en-US"/>
        </w:rPr>
        <w:t xml:space="preserve">председателем Думы Артемовского городского округа, </w:t>
      </w:r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 xml:space="preserve"> представления к награждению Почетной грамотой, подписанного руководителем предприятия, учреждения, организации или органа, где работает или проходит службу лицо, представляемое к награждению, с указанием должности и даты подписания, а также копии страницы паспорта или иного документа, удостоверяющего личность, содержащей сведения о</w:t>
      </w:r>
      <w:proofErr w:type="gramEnd"/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 xml:space="preserve"> фамилии, об имени и отчестве лица, представляемого к награждению.</w:t>
      </w:r>
    </w:p>
    <w:p w:rsidR="003E2A7B" w:rsidRPr="004B2B21" w:rsidRDefault="003E2A7B" w:rsidP="004B2B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Ответственность за достоверность указанных в представлении к награждению Почетной грамотой сведений возлагается на руководителя предприятия, учреждения, организации или органа, подписавшего  представление к награждению.</w:t>
      </w:r>
    </w:p>
    <w:p w:rsidR="004B2B21" w:rsidRDefault="00D12F9B" w:rsidP="00063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9287D">
        <w:rPr>
          <w:rFonts w:eastAsiaTheme="minorHAnsi"/>
          <w:sz w:val="28"/>
          <w:szCs w:val="28"/>
          <w:lang w:eastAsia="en-US"/>
        </w:rPr>
        <w:t>. Учет, регистрацию лиц, награжденных Почетной грамо</w:t>
      </w:r>
      <w:r w:rsidR="00063032">
        <w:rPr>
          <w:rFonts w:eastAsiaTheme="minorHAnsi"/>
          <w:sz w:val="28"/>
          <w:szCs w:val="28"/>
          <w:lang w:eastAsia="en-US"/>
        </w:rPr>
        <w:t>той, осуществляет организационно-правовой</w:t>
      </w:r>
      <w:r w:rsidR="00C9287D">
        <w:rPr>
          <w:rFonts w:eastAsiaTheme="minorHAnsi"/>
          <w:sz w:val="28"/>
          <w:szCs w:val="28"/>
          <w:lang w:eastAsia="en-US"/>
        </w:rPr>
        <w:t xml:space="preserve"> отдел Думы </w:t>
      </w:r>
      <w:r w:rsidR="00063032">
        <w:rPr>
          <w:rFonts w:eastAsiaTheme="minorHAnsi"/>
          <w:sz w:val="28"/>
          <w:szCs w:val="28"/>
          <w:lang w:eastAsia="en-US"/>
        </w:rPr>
        <w:t xml:space="preserve">Артемовского городского округа. </w:t>
      </w:r>
    </w:p>
    <w:p w:rsidR="006755EB" w:rsidRDefault="006755EB" w:rsidP="006755EB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iCs/>
          <w:lang w:eastAsia="en-US"/>
        </w:rPr>
      </w:pPr>
    </w:p>
    <w:p w:rsidR="006755EB" w:rsidRDefault="006755EB" w:rsidP="006755EB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iCs/>
          <w:lang w:eastAsia="en-US"/>
        </w:rPr>
      </w:pPr>
    </w:p>
    <w:p w:rsidR="006755EB" w:rsidRPr="006755EB" w:rsidRDefault="006755EB" w:rsidP="006755EB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iCs/>
          <w:lang w:eastAsia="en-US"/>
        </w:rPr>
      </w:pPr>
      <w:r w:rsidRPr="006755EB">
        <w:rPr>
          <w:rFonts w:eastAsiaTheme="minorHAnsi"/>
          <w:bCs/>
          <w:iCs/>
          <w:lang w:eastAsia="en-US"/>
        </w:rPr>
        <w:lastRenderedPageBreak/>
        <w:t xml:space="preserve">Приложение № 1 </w:t>
      </w:r>
    </w:p>
    <w:p w:rsidR="006755EB" w:rsidRPr="006755EB" w:rsidRDefault="006755EB" w:rsidP="006755EB">
      <w:pPr>
        <w:autoSpaceDE w:val="0"/>
        <w:autoSpaceDN w:val="0"/>
        <w:adjustRightInd w:val="0"/>
        <w:jc w:val="right"/>
        <w:rPr>
          <w:rFonts w:eastAsiaTheme="minorHAnsi"/>
          <w:b/>
          <w:bCs/>
          <w:i/>
          <w:iCs/>
          <w:lang w:eastAsia="en-US"/>
        </w:rPr>
      </w:pPr>
      <w:r w:rsidRPr="006755EB">
        <w:rPr>
          <w:rFonts w:eastAsiaTheme="minorHAnsi"/>
          <w:bCs/>
          <w:lang w:eastAsia="en-US"/>
        </w:rPr>
        <w:t xml:space="preserve"> к Положению  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755EB" w:rsidRPr="00644259" w:rsidRDefault="006755EB" w:rsidP="0064425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44259">
        <w:rPr>
          <w:rFonts w:eastAsiaTheme="minorHAnsi"/>
          <w:b/>
          <w:lang w:eastAsia="en-US"/>
        </w:rPr>
        <w:t>ПРЕДСТАВЛЕНИЕ</w:t>
      </w:r>
    </w:p>
    <w:p w:rsidR="006755EB" w:rsidRPr="00644259" w:rsidRDefault="006755EB" w:rsidP="0064425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44259">
        <w:rPr>
          <w:rFonts w:eastAsiaTheme="minorHAnsi"/>
          <w:b/>
          <w:lang w:eastAsia="en-US"/>
        </w:rPr>
        <w:t>К НАГРАЖДЕНИЮ ПОЧЕТНОЙ ГРАМОТОЙ</w:t>
      </w:r>
    </w:p>
    <w:p w:rsidR="006755EB" w:rsidRDefault="006755EB" w:rsidP="0064425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44259">
        <w:rPr>
          <w:rFonts w:eastAsiaTheme="minorHAnsi"/>
          <w:b/>
          <w:lang w:eastAsia="en-US"/>
        </w:rPr>
        <w:t>ЗАКОНОДАТЕЛЬНОГО СОБРАНИЯ СВЕРДЛОВСКОЙ ОБЛАСТИ</w:t>
      </w:r>
    </w:p>
    <w:p w:rsidR="00644259" w:rsidRPr="00644259" w:rsidRDefault="00644259" w:rsidP="0064425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Фамилия, имя, отчество _____________________________________________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 Должность, подразделение (отдел, участок, отделение) 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3. Место работы _______________________________________________________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(полное наименование организации)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 Дата рождения ______________________________________________________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(число, месяц, год)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5. Образование ________________________________________________________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</w:t>
      </w:r>
      <w:proofErr w:type="gramStart"/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учебного заведения,</w:t>
      </w:r>
      <w:proofErr w:type="gramEnd"/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год окончания, специальность)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6. Ученая степень, ученое звание 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7. Общий стаж работы __________________________________________________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Стаж работы в данной организации 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8. Какими наградами награжде</w:t>
      </w:r>
      <w:proofErr w:type="gramStart"/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н(</w:t>
      </w:r>
      <w:proofErr w:type="gramEnd"/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а) 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</w:t>
      </w:r>
      <w:proofErr w:type="gramStart"/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(почетные грамоты,</w:t>
      </w:r>
      <w:proofErr w:type="gramEnd"/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почетные звания, ордена, медали)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9. Сведения о трудовой и   общественно-политической   деятельности    </w:t>
      </w:r>
      <w:proofErr w:type="gramStart"/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proofErr w:type="gramEnd"/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указанием конкретных заслуг представляемого к награждению (вклад в развитие</w:t>
      </w:r>
      <w:proofErr w:type="gramEnd"/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законодательства Свердловской  области,  государственной  власти  и   (или)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местного самоуправления  в  Свердловской области, заслуги в  экономической,</w:t>
      </w:r>
      <w:proofErr w:type="gramEnd"/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научно-технической, социальной,  культурной  и  (или)  иных  сферах   жизни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общества, способствующие укреплению и развитию Свердловской области,  росту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ее авторитета в Российской Федерации и за рубежом) 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10. Предлагаемая формулировка текста о награждении 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</w:t>
      </w:r>
      <w:r w:rsidR="002A2149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                  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(должность руководителя организации)                  (подпись)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М.П.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(дата подписания)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6755EB" w:rsidRPr="006755EB" w:rsidRDefault="006755EB" w:rsidP="006755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2149" w:rsidRDefault="002A2149" w:rsidP="002A2149">
      <w:pPr>
        <w:suppressAutoHyphens/>
        <w:spacing w:line="100" w:lineRule="atLeast"/>
        <w:jc w:val="right"/>
        <w:rPr>
          <w:kern w:val="2"/>
          <w:sz w:val="28"/>
          <w:lang w:eastAsia="zh-CN"/>
        </w:rPr>
      </w:pPr>
    </w:p>
    <w:p w:rsidR="002A2149" w:rsidRDefault="002A2149" w:rsidP="002A2149">
      <w:pPr>
        <w:suppressAutoHyphens/>
        <w:spacing w:line="100" w:lineRule="atLeast"/>
        <w:jc w:val="right"/>
        <w:rPr>
          <w:kern w:val="2"/>
          <w:sz w:val="28"/>
          <w:lang w:eastAsia="zh-CN"/>
        </w:rPr>
      </w:pPr>
    </w:p>
    <w:p w:rsidR="002A2149" w:rsidRDefault="002A2149" w:rsidP="002A2149">
      <w:pPr>
        <w:suppressAutoHyphens/>
        <w:spacing w:line="100" w:lineRule="atLeast"/>
        <w:jc w:val="right"/>
        <w:rPr>
          <w:kern w:val="2"/>
          <w:sz w:val="28"/>
          <w:lang w:eastAsia="zh-CN"/>
        </w:rPr>
      </w:pPr>
    </w:p>
    <w:p w:rsidR="002A2149" w:rsidRDefault="002A2149" w:rsidP="002A2149">
      <w:pPr>
        <w:suppressAutoHyphens/>
        <w:spacing w:line="100" w:lineRule="atLeast"/>
        <w:jc w:val="right"/>
        <w:rPr>
          <w:kern w:val="2"/>
          <w:sz w:val="28"/>
          <w:lang w:eastAsia="zh-CN"/>
        </w:rPr>
      </w:pPr>
    </w:p>
    <w:p w:rsidR="002A2149" w:rsidRDefault="002A2149" w:rsidP="002A2149">
      <w:pPr>
        <w:suppressAutoHyphens/>
        <w:spacing w:line="100" w:lineRule="atLeast"/>
        <w:jc w:val="right"/>
        <w:rPr>
          <w:kern w:val="2"/>
          <w:sz w:val="28"/>
          <w:lang w:eastAsia="zh-CN"/>
        </w:rPr>
      </w:pPr>
    </w:p>
    <w:p w:rsidR="002A2149" w:rsidRDefault="002A2149" w:rsidP="002A2149">
      <w:pPr>
        <w:suppressAutoHyphens/>
        <w:spacing w:line="100" w:lineRule="atLeast"/>
        <w:jc w:val="right"/>
        <w:rPr>
          <w:kern w:val="2"/>
          <w:sz w:val="28"/>
          <w:lang w:eastAsia="zh-CN"/>
        </w:rPr>
      </w:pPr>
    </w:p>
    <w:p w:rsidR="002A2149" w:rsidRPr="002A2149" w:rsidRDefault="00B97ACC" w:rsidP="002A2149">
      <w:pPr>
        <w:suppressAutoHyphens/>
        <w:spacing w:line="100" w:lineRule="atLeast"/>
        <w:jc w:val="right"/>
        <w:rPr>
          <w:kern w:val="2"/>
          <w:lang w:eastAsia="zh-CN"/>
        </w:rPr>
      </w:pPr>
      <w:r>
        <w:rPr>
          <w:kern w:val="2"/>
          <w:lang w:eastAsia="zh-CN"/>
        </w:rPr>
        <w:lastRenderedPageBreak/>
        <w:t>П</w:t>
      </w:r>
      <w:r w:rsidR="002A2149" w:rsidRPr="002A2149">
        <w:rPr>
          <w:kern w:val="2"/>
          <w:lang w:eastAsia="zh-CN"/>
        </w:rPr>
        <w:t>риложение № 2</w:t>
      </w:r>
    </w:p>
    <w:p w:rsidR="002A2149" w:rsidRPr="002A2149" w:rsidRDefault="002A2149" w:rsidP="002A2149">
      <w:pPr>
        <w:suppressAutoHyphens/>
        <w:spacing w:line="100" w:lineRule="atLeast"/>
        <w:jc w:val="right"/>
        <w:rPr>
          <w:kern w:val="2"/>
          <w:lang w:eastAsia="zh-CN"/>
        </w:rPr>
      </w:pPr>
      <w:r w:rsidRPr="002A2149">
        <w:rPr>
          <w:kern w:val="2"/>
          <w:lang w:eastAsia="zh-CN"/>
        </w:rPr>
        <w:t>к Положению</w:t>
      </w:r>
    </w:p>
    <w:p w:rsidR="002A2149" w:rsidRPr="002A2149" w:rsidRDefault="002A2149" w:rsidP="002A2149">
      <w:pPr>
        <w:suppressAutoHyphens/>
        <w:spacing w:line="100" w:lineRule="atLeast"/>
        <w:jc w:val="right"/>
        <w:rPr>
          <w:kern w:val="2"/>
          <w:sz w:val="28"/>
          <w:lang w:eastAsia="zh-CN"/>
        </w:rPr>
      </w:pPr>
    </w:p>
    <w:p w:rsidR="002A2149" w:rsidRPr="002A2149" w:rsidRDefault="002A2149" w:rsidP="002A2149">
      <w:pPr>
        <w:suppressAutoHyphens/>
        <w:spacing w:line="100" w:lineRule="atLeast"/>
        <w:jc w:val="center"/>
        <w:rPr>
          <w:b/>
          <w:kern w:val="2"/>
          <w:lang w:eastAsia="zh-CN"/>
        </w:rPr>
      </w:pPr>
      <w:r w:rsidRPr="002A2149">
        <w:rPr>
          <w:b/>
          <w:kern w:val="2"/>
          <w:lang w:eastAsia="zh-CN"/>
        </w:rPr>
        <w:t>Согласие на обработку персональных данных</w:t>
      </w:r>
    </w:p>
    <w:p w:rsidR="002A2149" w:rsidRPr="002A2149" w:rsidRDefault="002A2149" w:rsidP="002A2149">
      <w:pPr>
        <w:suppressAutoHyphens/>
        <w:spacing w:line="100" w:lineRule="atLeast"/>
        <w:jc w:val="center"/>
        <w:rPr>
          <w:kern w:val="2"/>
          <w:lang w:eastAsia="zh-CN"/>
        </w:rPr>
      </w:pPr>
    </w:p>
    <w:p w:rsidR="002A2149" w:rsidRPr="002A2149" w:rsidRDefault="002A2149" w:rsidP="002A2149">
      <w:pPr>
        <w:suppressAutoHyphens/>
        <w:spacing w:line="100" w:lineRule="atLeast"/>
        <w:jc w:val="center"/>
        <w:rPr>
          <w:kern w:val="2"/>
          <w:lang w:eastAsia="zh-CN"/>
        </w:rPr>
      </w:pPr>
    </w:p>
    <w:p w:rsidR="002A2149" w:rsidRPr="002A2149" w:rsidRDefault="002A2149" w:rsidP="002A2149">
      <w:pPr>
        <w:suppressAutoHyphens/>
        <w:spacing w:line="276" w:lineRule="auto"/>
        <w:ind w:firstLine="540"/>
        <w:rPr>
          <w:kern w:val="2"/>
          <w:lang w:eastAsia="zh-CN"/>
        </w:rPr>
      </w:pPr>
      <w:r w:rsidRPr="002A2149">
        <w:rPr>
          <w:kern w:val="2"/>
          <w:lang w:eastAsia="zh-CN"/>
        </w:rPr>
        <w:t xml:space="preserve">Настоящим, во исполнение требований Федерального закона  от 27.07.2006 </w:t>
      </w:r>
      <w:bookmarkStart w:id="0" w:name="_GoBack"/>
      <w:bookmarkEnd w:id="0"/>
      <w:r w:rsidRPr="002A2149">
        <w:rPr>
          <w:kern w:val="2"/>
          <w:lang w:eastAsia="zh-CN"/>
        </w:rPr>
        <w:t xml:space="preserve"> № 152-ФЗ «О персональных данных» Я,___________________________________________________________________________,</w:t>
      </w:r>
    </w:p>
    <w:p w:rsidR="002A2149" w:rsidRPr="002A2149" w:rsidRDefault="002A2149" w:rsidP="002A2149">
      <w:pPr>
        <w:suppressAutoHyphens/>
        <w:spacing w:line="276" w:lineRule="auto"/>
        <w:jc w:val="center"/>
        <w:rPr>
          <w:i/>
          <w:kern w:val="2"/>
          <w:lang w:eastAsia="zh-CN"/>
        </w:rPr>
      </w:pPr>
      <w:r w:rsidRPr="002A2149">
        <w:rPr>
          <w:i/>
          <w:kern w:val="2"/>
          <w:lang w:eastAsia="zh-CN"/>
        </w:rPr>
        <w:t>(Фамилия, имя, отчество полностью)</w:t>
      </w:r>
    </w:p>
    <w:p w:rsidR="002A2149" w:rsidRPr="002A2149" w:rsidRDefault="002A2149" w:rsidP="002A2149">
      <w:pPr>
        <w:suppressAutoHyphens/>
        <w:spacing w:line="276" w:lineRule="auto"/>
        <w:rPr>
          <w:kern w:val="2"/>
          <w:lang w:eastAsia="zh-CN"/>
        </w:rPr>
      </w:pPr>
      <w:r w:rsidRPr="002A2149">
        <w:rPr>
          <w:kern w:val="2"/>
          <w:lang w:eastAsia="zh-CN"/>
        </w:rPr>
        <w:t xml:space="preserve"> ________________ года рождения, паспорт _______________________________________</w:t>
      </w:r>
    </w:p>
    <w:p w:rsidR="002A2149" w:rsidRPr="002A2149" w:rsidRDefault="002A2149" w:rsidP="002A2149">
      <w:pPr>
        <w:suppressAutoHyphens/>
        <w:spacing w:line="276" w:lineRule="auto"/>
        <w:rPr>
          <w:i/>
          <w:kern w:val="2"/>
          <w:lang w:eastAsia="zh-CN"/>
        </w:rPr>
      </w:pPr>
      <w:r w:rsidRPr="002A2149">
        <w:rPr>
          <w:i/>
          <w:kern w:val="2"/>
          <w:lang w:eastAsia="zh-CN"/>
        </w:rPr>
        <w:t>(указывается дата рождения)</w:t>
      </w:r>
    </w:p>
    <w:p w:rsidR="002A2149" w:rsidRPr="002A2149" w:rsidRDefault="002A2149" w:rsidP="002A2149">
      <w:pPr>
        <w:suppressAutoHyphens/>
        <w:spacing w:line="276" w:lineRule="auto"/>
        <w:rPr>
          <w:kern w:val="2"/>
          <w:lang w:eastAsia="zh-CN"/>
        </w:rPr>
      </w:pPr>
      <w:r w:rsidRPr="002A2149">
        <w:rPr>
          <w:kern w:val="2"/>
          <w:lang w:eastAsia="zh-CN"/>
        </w:rPr>
        <w:t xml:space="preserve"> </w:t>
      </w:r>
      <w:proofErr w:type="gramStart"/>
      <w:r w:rsidRPr="002A2149">
        <w:rPr>
          <w:kern w:val="2"/>
          <w:lang w:eastAsia="zh-CN"/>
        </w:rPr>
        <w:t>выдан</w:t>
      </w:r>
      <w:proofErr w:type="gramEnd"/>
      <w:r w:rsidRPr="002A2149">
        <w:rPr>
          <w:kern w:val="2"/>
          <w:lang w:eastAsia="zh-CN"/>
        </w:rPr>
        <w:t xml:space="preserve"> (кем, когда)____________________________________________________________</w:t>
      </w:r>
    </w:p>
    <w:p w:rsidR="002A2149" w:rsidRPr="002A2149" w:rsidRDefault="002A2149" w:rsidP="002A2149">
      <w:pPr>
        <w:suppressAutoHyphens/>
        <w:spacing w:line="276" w:lineRule="auto"/>
        <w:jc w:val="both"/>
        <w:rPr>
          <w:kern w:val="2"/>
          <w:lang w:eastAsia="zh-CN"/>
        </w:rPr>
      </w:pPr>
      <w:r w:rsidRPr="002A2149">
        <w:rPr>
          <w:kern w:val="2"/>
          <w:lang w:eastAsia="zh-CN"/>
        </w:rPr>
        <w:t xml:space="preserve">«__»________________________________________, </w:t>
      </w:r>
    </w:p>
    <w:p w:rsidR="002A2149" w:rsidRPr="002A2149" w:rsidRDefault="002A2149" w:rsidP="002A2149">
      <w:pPr>
        <w:suppressAutoHyphens/>
        <w:spacing w:line="276" w:lineRule="auto"/>
        <w:jc w:val="both"/>
        <w:rPr>
          <w:kern w:val="2"/>
          <w:lang w:eastAsia="zh-CN"/>
        </w:rPr>
      </w:pPr>
      <w:r w:rsidRPr="002A2149">
        <w:rPr>
          <w:kern w:val="2"/>
          <w:lang w:eastAsia="zh-CN"/>
        </w:rPr>
        <w:t>адрес регистрации:____________________________________________________________</w:t>
      </w:r>
      <w:proofErr w:type="gramStart"/>
      <w:r w:rsidRPr="002A2149">
        <w:rPr>
          <w:kern w:val="2"/>
          <w:lang w:eastAsia="zh-CN"/>
        </w:rPr>
        <w:t xml:space="preserve"> ,</w:t>
      </w:r>
      <w:proofErr w:type="gramEnd"/>
      <w:r w:rsidRPr="002A2149">
        <w:rPr>
          <w:kern w:val="2"/>
          <w:lang w:eastAsia="zh-CN"/>
        </w:rPr>
        <w:t xml:space="preserve"> даю согласие Думе Артемовского городского округа (место нахождения: Свердловская область, </w:t>
      </w:r>
      <w:proofErr w:type="spellStart"/>
      <w:r w:rsidRPr="002A2149">
        <w:rPr>
          <w:kern w:val="2"/>
          <w:lang w:eastAsia="zh-CN"/>
        </w:rPr>
        <w:t>г</w:t>
      </w:r>
      <w:proofErr w:type="gramStart"/>
      <w:r w:rsidRPr="002A2149">
        <w:rPr>
          <w:kern w:val="2"/>
          <w:lang w:eastAsia="zh-CN"/>
        </w:rPr>
        <w:t>.А</w:t>
      </w:r>
      <w:proofErr w:type="gramEnd"/>
      <w:r w:rsidRPr="002A2149">
        <w:rPr>
          <w:kern w:val="2"/>
          <w:lang w:eastAsia="zh-CN"/>
        </w:rPr>
        <w:t>ртемовский</w:t>
      </w:r>
      <w:proofErr w:type="spellEnd"/>
      <w:r w:rsidRPr="002A2149">
        <w:rPr>
          <w:kern w:val="2"/>
          <w:lang w:eastAsia="zh-CN"/>
        </w:rPr>
        <w:t xml:space="preserve">, </w:t>
      </w:r>
      <w:proofErr w:type="spellStart"/>
      <w:r w:rsidRPr="002A2149">
        <w:rPr>
          <w:kern w:val="2"/>
          <w:lang w:eastAsia="zh-CN"/>
        </w:rPr>
        <w:t>пл.Советов</w:t>
      </w:r>
      <w:proofErr w:type="spellEnd"/>
      <w:r w:rsidRPr="002A2149">
        <w:rPr>
          <w:kern w:val="2"/>
          <w:lang w:eastAsia="zh-CN"/>
        </w:rPr>
        <w:t>, д.3)  (далее – Дума) на сбор моих персональных данных, их обработку, в том числе на  передачу в Законодательное Собрание Свердловской области для рассмотрения вопроса о награждении Почетной грамотой Законодательного Собрания Свердловской области.</w:t>
      </w:r>
    </w:p>
    <w:p w:rsidR="002A2149" w:rsidRPr="002A2149" w:rsidRDefault="002A2149" w:rsidP="002A2149">
      <w:pPr>
        <w:suppressAutoHyphens/>
        <w:autoSpaceDE w:val="0"/>
        <w:spacing w:line="276" w:lineRule="auto"/>
        <w:ind w:firstLine="540"/>
        <w:jc w:val="both"/>
        <w:rPr>
          <w:kern w:val="2"/>
          <w:lang w:eastAsia="zh-CN"/>
        </w:rPr>
      </w:pPr>
      <w:r w:rsidRPr="002A2149">
        <w:rPr>
          <w:kern w:val="2"/>
          <w:lang w:eastAsia="zh-CN"/>
        </w:rPr>
        <w:t>Целью обработки (в том числе распространения) персональных данных является награждение Почетной грамотой Законодательного Собрания Свердловской области.</w:t>
      </w:r>
    </w:p>
    <w:p w:rsidR="002A2149" w:rsidRPr="002A2149" w:rsidRDefault="002A2149" w:rsidP="002A2149">
      <w:pPr>
        <w:suppressAutoHyphens/>
        <w:autoSpaceDE w:val="0"/>
        <w:spacing w:line="276" w:lineRule="auto"/>
        <w:ind w:firstLine="540"/>
        <w:jc w:val="both"/>
        <w:rPr>
          <w:kern w:val="2"/>
          <w:lang w:eastAsia="zh-CN"/>
        </w:rPr>
      </w:pPr>
      <w:r w:rsidRPr="002A2149">
        <w:rPr>
          <w:kern w:val="2"/>
          <w:lang w:eastAsia="zh-CN"/>
        </w:rPr>
        <w:t xml:space="preserve">Персональные данные, на обработку которых распространяется данное согласие, включают в себя следующие данные: </w:t>
      </w:r>
    </w:p>
    <w:p w:rsidR="002A2149" w:rsidRPr="002A2149" w:rsidRDefault="002A2149" w:rsidP="002A2149">
      <w:pPr>
        <w:suppressAutoHyphens/>
        <w:autoSpaceDE w:val="0"/>
        <w:spacing w:line="276" w:lineRule="auto"/>
        <w:ind w:firstLine="540"/>
        <w:jc w:val="both"/>
        <w:rPr>
          <w:kern w:val="2"/>
          <w:lang w:eastAsia="zh-CN"/>
        </w:rPr>
      </w:pPr>
      <w:proofErr w:type="gramStart"/>
      <w:r w:rsidRPr="002A2149">
        <w:rPr>
          <w:i/>
          <w:kern w:val="2"/>
          <w:lang w:eastAsia="zh-CN"/>
        </w:rPr>
        <w:t>фамилия, имя, отчество; должность; место работы; дата рождения; место рождения; образование, наименование учебного заведения, год окончания; ученая степень, ученое звание; имеющиеся награды, даты награждения; домашний адрес; общий стаж работы, стаж работы в отрасли, стаж работы в должности; трудовая деятельность, включая учебу в высших и средних учебных заведениях; военную службу.</w:t>
      </w:r>
      <w:proofErr w:type="gramEnd"/>
    </w:p>
    <w:p w:rsidR="002A2149" w:rsidRPr="002A2149" w:rsidRDefault="002A2149" w:rsidP="002A2149">
      <w:pPr>
        <w:suppressAutoHyphens/>
        <w:spacing w:line="276" w:lineRule="auto"/>
        <w:ind w:firstLine="720"/>
        <w:jc w:val="both"/>
        <w:rPr>
          <w:kern w:val="2"/>
          <w:lang w:eastAsia="zh-CN"/>
        </w:rPr>
      </w:pPr>
      <w:r w:rsidRPr="002A2149">
        <w:rPr>
          <w:kern w:val="2"/>
          <w:lang w:eastAsia="zh-CN"/>
        </w:rPr>
        <w:t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№ 152-ФЗ «О персональных данных»: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2A2149" w:rsidRPr="002A2149" w:rsidRDefault="002A2149" w:rsidP="002A2149">
      <w:pPr>
        <w:suppressAutoHyphens/>
        <w:spacing w:line="276" w:lineRule="auto"/>
        <w:ind w:firstLine="540"/>
        <w:jc w:val="both"/>
        <w:rPr>
          <w:kern w:val="2"/>
          <w:lang w:eastAsia="zh-CN"/>
        </w:rPr>
      </w:pPr>
      <w:r w:rsidRPr="002A2149">
        <w:rPr>
          <w:kern w:val="2"/>
          <w:lang w:eastAsia="zh-CN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2A2149" w:rsidRPr="002A2149" w:rsidRDefault="002A2149" w:rsidP="002A2149">
      <w:pPr>
        <w:suppressAutoHyphens/>
        <w:spacing w:line="276" w:lineRule="auto"/>
        <w:ind w:firstLine="540"/>
        <w:jc w:val="both"/>
        <w:rPr>
          <w:kern w:val="2"/>
          <w:lang w:eastAsia="zh-CN"/>
        </w:rPr>
      </w:pPr>
      <w:r w:rsidRPr="002A2149">
        <w:rPr>
          <w:kern w:val="2"/>
          <w:lang w:eastAsia="zh-CN"/>
        </w:rPr>
        <w:t>Настоящее согласие выдано без ограничения срока его действия.</w:t>
      </w:r>
    </w:p>
    <w:p w:rsidR="002A2149" w:rsidRPr="002A2149" w:rsidRDefault="002A2149" w:rsidP="002A2149">
      <w:pPr>
        <w:suppressAutoHyphens/>
        <w:spacing w:line="276" w:lineRule="auto"/>
        <w:ind w:firstLine="540"/>
        <w:jc w:val="both"/>
        <w:rPr>
          <w:kern w:val="2"/>
          <w:lang w:eastAsia="zh-CN"/>
        </w:rPr>
      </w:pPr>
      <w:r w:rsidRPr="002A2149">
        <w:rPr>
          <w:kern w:val="2"/>
          <w:lang w:eastAsia="zh-CN"/>
        </w:rPr>
        <w:t>Отзыв настоящего согласия осуществляется предоставлением в Думу подлинника такого отзыва, непосредственно или по почте.</w:t>
      </w:r>
    </w:p>
    <w:p w:rsidR="002A2149" w:rsidRPr="002A2149" w:rsidRDefault="002A2149" w:rsidP="002A2149">
      <w:pPr>
        <w:suppressAutoHyphens/>
        <w:spacing w:line="100" w:lineRule="atLeast"/>
        <w:rPr>
          <w:kern w:val="2"/>
          <w:lang w:eastAsia="zh-CN"/>
        </w:rPr>
      </w:pPr>
    </w:p>
    <w:p w:rsidR="002A2149" w:rsidRPr="002A2149" w:rsidRDefault="002A2149" w:rsidP="002A2149">
      <w:pPr>
        <w:suppressAutoHyphens/>
        <w:spacing w:line="100" w:lineRule="atLeast"/>
        <w:rPr>
          <w:kern w:val="2"/>
          <w:lang w:eastAsia="zh-CN"/>
        </w:rPr>
      </w:pPr>
      <w:r w:rsidRPr="002A2149">
        <w:rPr>
          <w:kern w:val="2"/>
          <w:lang w:eastAsia="zh-CN"/>
        </w:rPr>
        <w:t>_____________________________________________________________________________</w:t>
      </w:r>
    </w:p>
    <w:p w:rsidR="002A2149" w:rsidRPr="002A2149" w:rsidRDefault="002A2149" w:rsidP="002A2149">
      <w:pPr>
        <w:suppressAutoHyphens/>
        <w:spacing w:line="100" w:lineRule="atLeast"/>
        <w:rPr>
          <w:i/>
          <w:kern w:val="2"/>
          <w:lang w:eastAsia="zh-CN"/>
        </w:rPr>
      </w:pPr>
      <w:r w:rsidRPr="002A2149">
        <w:rPr>
          <w:i/>
          <w:kern w:val="2"/>
          <w:lang w:eastAsia="zh-CN"/>
        </w:rPr>
        <w:t xml:space="preserve">                                              (Ф.И.О. полностью, подпись)                                                </w:t>
      </w:r>
    </w:p>
    <w:p w:rsidR="002A2149" w:rsidRPr="002A2149" w:rsidRDefault="002A2149" w:rsidP="002A2149">
      <w:pPr>
        <w:suppressAutoHyphens/>
        <w:spacing w:line="100" w:lineRule="atLeast"/>
        <w:rPr>
          <w:kern w:val="2"/>
          <w:lang w:eastAsia="zh-CN"/>
        </w:rPr>
      </w:pPr>
      <w:r w:rsidRPr="002A2149">
        <w:rPr>
          <w:kern w:val="2"/>
          <w:lang w:eastAsia="zh-CN"/>
        </w:rPr>
        <w:t xml:space="preserve">                                                                                                        </w:t>
      </w:r>
    </w:p>
    <w:p w:rsidR="002A2149" w:rsidRPr="002A2149" w:rsidRDefault="002A2149" w:rsidP="002A2149">
      <w:pPr>
        <w:suppressAutoHyphens/>
        <w:spacing w:line="100" w:lineRule="atLeast"/>
        <w:jc w:val="right"/>
        <w:rPr>
          <w:kern w:val="2"/>
          <w:lang w:eastAsia="zh-CN"/>
        </w:rPr>
      </w:pPr>
      <w:r w:rsidRPr="002A2149">
        <w:rPr>
          <w:kern w:val="2"/>
          <w:lang w:eastAsia="zh-CN"/>
        </w:rPr>
        <w:t xml:space="preserve">      «____» _______________ 20__ г.</w:t>
      </w:r>
    </w:p>
    <w:p w:rsidR="002A2149" w:rsidRPr="002A2149" w:rsidRDefault="002A2149" w:rsidP="002A2149">
      <w:pPr>
        <w:suppressAutoHyphens/>
        <w:spacing w:line="100" w:lineRule="atLeast"/>
        <w:rPr>
          <w:kern w:val="2"/>
          <w:lang w:eastAsia="zh-CN"/>
        </w:rPr>
      </w:pPr>
    </w:p>
    <w:p w:rsidR="00D12F9B" w:rsidRDefault="00D12F9B" w:rsidP="00063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D1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B4A"/>
    <w:multiLevelType w:val="hybridMultilevel"/>
    <w:tmpl w:val="3814AF32"/>
    <w:lvl w:ilvl="0" w:tplc="89C6D5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386F59"/>
    <w:multiLevelType w:val="hybridMultilevel"/>
    <w:tmpl w:val="C562DFDE"/>
    <w:lvl w:ilvl="0" w:tplc="1184485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9DB1FCE"/>
    <w:multiLevelType w:val="hybridMultilevel"/>
    <w:tmpl w:val="995E2D4E"/>
    <w:lvl w:ilvl="0" w:tplc="77C433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047363B"/>
    <w:multiLevelType w:val="hybridMultilevel"/>
    <w:tmpl w:val="180019DC"/>
    <w:lvl w:ilvl="0" w:tplc="3E325812">
      <w:start w:val="1"/>
      <w:numFmt w:val="decimal"/>
      <w:lvlText w:val="%1)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C7"/>
    <w:rsid w:val="000402E4"/>
    <w:rsid w:val="00054BEE"/>
    <w:rsid w:val="00063032"/>
    <w:rsid w:val="000A6DB9"/>
    <w:rsid w:val="000D26A8"/>
    <w:rsid w:val="002A2149"/>
    <w:rsid w:val="002B6837"/>
    <w:rsid w:val="002D7D4F"/>
    <w:rsid w:val="00321ACD"/>
    <w:rsid w:val="003D2DED"/>
    <w:rsid w:val="003E2A7B"/>
    <w:rsid w:val="004B2B21"/>
    <w:rsid w:val="004D1BD5"/>
    <w:rsid w:val="0062204D"/>
    <w:rsid w:val="00644259"/>
    <w:rsid w:val="006573DF"/>
    <w:rsid w:val="006627B2"/>
    <w:rsid w:val="006755EB"/>
    <w:rsid w:val="006C1803"/>
    <w:rsid w:val="00712A55"/>
    <w:rsid w:val="00717B27"/>
    <w:rsid w:val="00744987"/>
    <w:rsid w:val="007930AF"/>
    <w:rsid w:val="008F2DB6"/>
    <w:rsid w:val="00942C4B"/>
    <w:rsid w:val="00955F8A"/>
    <w:rsid w:val="00A2686E"/>
    <w:rsid w:val="00A27B42"/>
    <w:rsid w:val="00B737F8"/>
    <w:rsid w:val="00B97ACC"/>
    <w:rsid w:val="00BD0538"/>
    <w:rsid w:val="00BD5AF2"/>
    <w:rsid w:val="00C62D1B"/>
    <w:rsid w:val="00C75F58"/>
    <w:rsid w:val="00C9287D"/>
    <w:rsid w:val="00D12F9B"/>
    <w:rsid w:val="00DA5DA4"/>
    <w:rsid w:val="00ED190F"/>
    <w:rsid w:val="00F118C7"/>
    <w:rsid w:val="00F22E60"/>
    <w:rsid w:val="00F7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7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FE8EA0CC53CD0CB1726D9D7482D8FF0CE973881E373C297A461BDDCD24F692AY2Y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EFE8EA0CC53CD0CB1726D9D7482D8FF0CE973881E571C695A461BDDCD24F692AY2Y8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92975777D27DDDEA7631A06CA9B7913A96C6AE7D5A4269D6E78CF262F8FCF246C6D3617494229EA6F45BCE569y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EFE8EA0CC53CD0CB1726D9D7482D8FF0CE973881E373C297A461BDDCD24F692AY2Y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EFE8EA0CC53CD0CB1726D9D7482D8FF0CE973881E176C693AD61BDDCD24F692AY2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8</cp:revision>
  <cp:lastPrinted>2017-02-07T09:57:00Z</cp:lastPrinted>
  <dcterms:created xsi:type="dcterms:W3CDTF">2017-02-07T07:39:00Z</dcterms:created>
  <dcterms:modified xsi:type="dcterms:W3CDTF">2017-02-07T10:05:00Z</dcterms:modified>
</cp:coreProperties>
</file>