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76" w:rsidRDefault="00C57776" w:rsidP="00C57776">
      <w:pPr>
        <w:shd w:val="clear" w:color="auto" w:fill="FFFFFF"/>
        <w:spacing w:line="317" w:lineRule="exact"/>
        <w:ind w:left="1891" w:right="182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</w:t>
      </w:r>
    </w:p>
    <w:p w:rsidR="00C57776" w:rsidRDefault="00C57776" w:rsidP="00C57776">
      <w:pPr>
        <w:shd w:val="clear" w:color="auto" w:fill="FFFFFF"/>
        <w:spacing w:line="317" w:lineRule="exact"/>
        <w:ind w:left="1891" w:right="18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C57776" w:rsidRDefault="00C57776" w:rsidP="00C57776">
      <w:pPr>
        <w:shd w:val="clear" w:color="auto" w:fill="FFFFFF"/>
        <w:spacing w:line="317" w:lineRule="exact"/>
        <w:ind w:left="5" w:right="10"/>
        <w:jc w:val="center"/>
        <w:rPr>
          <w:b/>
          <w:color w:val="000000"/>
          <w:spacing w:val="7"/>
          <w:sz w:val="28"/>
          <w:szCs w:val="28"/>
        </w:rPr>
      </w:pPr>
      <w:r w:rsidRPr="00F5091E">
        <w:rPr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F5091E">
        <w:rPr>
          <w:b/>
          <w:color w:val="000000"/>
          <w:spacing w:val="7"/>
          <w:sz w:val="28"/>
          <w:szCs w:val="28"/>
        </w:rPr>
        <w:t xml:space="preserve">округа «О внесении изменений </w:t>
      </w:r>
      <w:proofErr w:type="gramStart"/>
      <w:r w:rsidRPr="00F5091E">
        <w:rPr>
          <w:b/>
          <w:color w:val="000000"/>
          <w:spacing w:val="7"/>
          <w:sz w:val="28"/>
          <w:szCs w:val="28"/>
        </w:rPr>
        <w:t>в</w:t>
      </w:r>
      <w:proofErr w:type="gramEnd"/>
      <w:r w:rsidRPr="00F5091E">
        <w:rPr>
          <w:b/>
          <w:color w:val="000000"/>
          <w:spacing w:val="7"/>
          <w:sz w:val="28"/>
          <w:szCs w:val="28"/>
        </w:rPr>
        <w:t xml:space="preserve"> </w:t>
      </w:r>
    </w:p>
    <w:p w:rsidR="00C57776" w:rsidRPr="00F5091E" w:rsidRDefault="00C57776" w:rsidP="00C57776">
      <w:pPr>
        <w:shd w:val="clear" w:color="auto" w:fill="FFFFFF"/>
        <w:spacing w:line="317" w:lineRule="exact"/>
        <w:ind w:left="5" w:right="10"/>
        <w:jc w:val="center"/>
        <w:rPr>
          <w:b/>
        </w:rPr>
      </w:pPr>
      <w:r w:rsidRPr="00F5091E">
        <w:rPr>
          <w:b/>
          <w:color w:val="000000"/>
          <w:spacing w:val="7"/>
          <w:sz w:val="28"/>
          <w:szCs w:val="28"/>
        </w:rPr>
        <w:t xml:space="preserve">Устав Артемовского </w:t>
      </w:r>
      <w:r w:rsidRPr="00F5091E">
        <w:rPr>
          <w:b/>
          <w:color w:val="000000"/>
          <w:spacing w:val="-1"/>
          <w:sz w:val="28"/>
          <w:szCs w:val="28"/>
        </w:rPr>
        <w:t>городского округа»</w:t>
      </w:r>
    </w:p>
    <w:p w:rsidR="00C57776" w:rsidRPr="00F5091E" w:rsidRDefault="00406206" w:rsidP="00C57776">
      <w:pPr>
        <w:shd w:val="clear" w:color="auto" w:fill="FFFFFF"/>
        <w:spacing w:before="336"/>
        <w:jc w:val="right"/>
        <w:rPr>
          <w:b/>
        </w:rPr>
      </w:pPr>
      <w:r>
        <w:rPr>
          <w:b/>
          <w:color w:val="000000"/>
          <w:spacing w:val="-3"/>
          <w:sz w:val="28"/>
          <w:szCs w:val="28"/>
        </w:rPr>
        <w:t>о</w:t>
      </w:r>
      <w:r w:rsidR="00C57776" w:rsidRPr="00F5091E">
        <w:rPr>
          <w:b/>
          <w:color w:val="000000"/>
          <w:spacing w:val="-3"/>
          <w:sz w:val="28"/>
          <w:szCs w:val="28"/>
        </w:rPr>
        <w:t>т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C57776" w:rsidRPr="00F5091E">
        <w:rPr>
          <w:b/>
          <w:color w:val="000000"/>
          <w:spacing w:val="-3"/>
          <w:sz w:val="28"/>
          <w:szCs w:val="28"/>
        </w:rPr>
        <w:t xml:space="preserve"> </w:t>
      </w:r>
      <w:r w:rsidR="00C57776">
        <w:rPr>
          <w:b/>
          <w:color w:val="000000"/>
          <w:spacing w:val="-3"/>
          <w:sz w:val="28"/>
          <w:szCs w:val="28"/>
        </w:rPr>
        <w:t>24 октября  2017</w:t>
      </w:r>
      <w:r w:rsidR="00C57776" w:rsidRPr="00F5091E">
        <w:rPr>
          <w:b/>
          <w:color w:val="000000"/>
          <w:spacing w:val="-3"/>
          <w:sz w:val="28"/>
          <w:szCs w:val="28"/>
        </w:rPr>
        <w:t xml:space="preserve"> года</w:t>
      </w:r>
    </w:p>
    <w:p w:rsidR="00C57776" w:rsidRDefault="00C57776" w:rsidP="00C57776">
      <w:pPr>
        <w:shd w:val="clear" w:color="auto" w:fill="FFFFFF"/>
        <w:spacing w:before="322" w:line="317" w:lineRule="exact"/>
        <w:ind w:left="5" w:right="10" w:firstLine="710"/>
        <w:jc w:val="both"/>
      </w:pPr>
      <w:proofErr w:type="gramStart"/>
      <w:r>
        <w:rPr>
          <w:color w:val="000000"/>
          <w:spacing w:val="11"/>
          <w:sz w:val="28"/>
          <w:szCs w:val="28"/>
        </w:rPr>
        <w:t>Рассмотрев проект решения Думы Артемовского городского округа «О внесении изменений в Устав Артемовского городского округа»</w:t>
      </w:r>
      <w:r w:rsidR="002155B7">
        <w:rPr>
          <w:color w:val="000000"/>
          <w:spacing w:val="11"/>
          <w:sz w:val="28"/>
          <w:szCs w:val="28"/>
        </w:rPr>
        <w:t xml:space="preserve">, представленный главой Артемовского городского округа и </w:t>
      </w:r>
      <w:r>
        <w:rPr>
          <w:color w:val="000000"/>
          <w:spacing w:val="11"/>
          <w:sz w:val="28"/>
          <w:szCs w:val="28"/>
        </w:rPr>
        <w:t xml:space="preserve"> опубликованный в газете «Артемовский рабочий» от 6 октября 2017 года № 40, </w:t>
      </w:r>
      <w:r w:rsidR="002155B7">
        <w:rPr>
          <w:color w:val="000000"/>
          <w:spacing w:val="11"/>
          <w:sz w:val="28"/>
          <w:szCs w:val="28"/>
        </w:rPr>
        <w:t xml:space="preserve">а также </w:t>
      </w:r>
      <w:r>
        <w:rPr>
          <w:color w:val="000000"/>
          <w:spacing w:val="11"/>
          <w:sz w:val="28"/>
          <w:szCs w:val="28"/>
        </w:rPr>
        <w:t xml:space="preserve">заслушав доклад  </w:t>
      </w:r>
      <w:proofErr w:type="spellStart"/>
      <w:r>
        <w:rPr>
          <w:color w:val="000000"/>
          <w:spacing w:val="11"/>
          <w:sz w:val="28"/>
          <w:szCs w:val="28"/>
        </w:rPr>
        <w:t>Е.В.Пономаревой</w:t>
      </w:r>
      <w:proofErr w:type="spellEnd"/>
      <w:r>
        <w:rPr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</w:t>
      </w:r>
      <w:r w:rsidR="002155B7">
        <w:rPr>
          <w:color w:val="000000"/>
          <w:spacing w:val="11"/>
          <w:sz w:val="28"/>
          <w:szCs w:val="28"/>
        </w:rPr>
        <w:t>ого округа</w:t>
      </w:r>
      <w:r w:rsidR="00AD022A">
        <w:rPr>
          <w:color w:val="000000"/>
          <w:spacing w:val="11"/>
          <w:sz w:val="28"/>
          <w:szCs w:val="28"/>
        </w:rPr>
        <w:t xml:space="preserve">, </w:t>
      </w:r>
      <w:r w:rsidR="002155B7">
        <w:rPr>
          <w:color w:val="000000"/>
          <w:spacing w:val="11"/>
          <w:sz w:val="28"/>
          <w:szCs w:val="28"/>
        </w:rPr>
        <w:t xml:space="preserve"> </w:t>
      </w:r>
      <w:r w:rsidR="00AD022A">
        <w:rPr>
          <w:color w:val="000000"/>
          <w:spacing w:val="11"/>
          <w:sz w:val="28"/>
          <w:szCs w:val="28"/>
        </w:rPr>
        <w:t>по проекту решения с учетом внесенных в него изменений,</w:t>
      </w:r>
      <w:r w:rsidR="002155B7">
        <w:rPr>
          <w:color w:val="000000"/>
          <w:spacing w:val="11"/>
          <w:sz w:val="28"/>
          <w:szCs w:val="28"/>
        </w:rPr>
        <w:t xml:space="preserve"> </w:t>
      </w:r>
      <w:proofErr w:type="gramEnd"/>
    </w:p>
    <w:p w:rsidR="00C57776" w:rsidRDefault="00C57776" w:rsidP="00C57776">
      <w:pPr>
        <w:shd w:val="clear" w:color="auto" w:fill="FFFFFF"/>
        <w:spacing w:before="336" w:line="317" w:lineRule="exact"/>
        <w:ind w:right="5184"/>
        <w:jc w:val="both"/>
      </w:pPr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AD022A" w:rsidRPr="00AD022A" w:rsidRDefault="00C57776" w:rsidP="00AD022A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color w:val="000000"/>
          <w:spacing w:val="-15"/>
          <w:sz w:val="28"/>
          <w:szCs w:val="28"/>
        </w:rPr>
      </w:pPr>
      <w:r w:rsidRPr="00AD022A"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AD022A">
        <w:rPr>
          <w:color w:val="000000"/>
          <w:spacing w:val="4"/>
          <w:sz w:val="28"/>
          <w:szCs w:val="28"/>
        </w:rPr>
        <w:t xml:space="preserve"> «О  внесении  изменений в  Устав  Артемовского городского </w:t>
      </w:r>
      <w:r w:rsidRPr="00AD022A">
        <w:rPr>
          <w:color w:val="000000"/>
          <w:spacing w:val="-2"/>
          <w:sz w:val="28"/>
          <w:szCs w:val="28"/>
        </w:rPr>
        <w:t>округа</w:t>
      </w:r>
      <w:r w:rsidR="00AD022A">
        <w:rPr>
          <w:color w:val="000000"/>
          <w:spacing w:val="-2"/>
          <w:sz w:val="28"/>
          <w:szCs w:val="28"/>
        </w:rPr>
        <w:t>».</w:t>
      </w:r>
    </w:p>
    <w:p w:rsidR="00C57776" w:rsidRPr="00AD022A" w:rsidRDefault="00C57776" w:rsidP="00C57776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left="715"/>
        <w:jc w:val="both"/>
        <w:rPr>
          <w:color w:val="000000"/>
          <w:spacing w:val="-15"/>
          <w:sz w:val="28"/>
          <w:szCs w:val="28"/>
        </w:rPr>
      </w:pPr>
      <w:r w:rsidRPr="00AD022A">
        <w:rPr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рабочий».</w:t>
      </w:r>
    </w:p>
    <w:p w:rsidR="00C57776" w:rsidRDefault="00C57776" w:rsidP="00C57776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Направить настоящее решение и  протокол публичных слушаний </w:t>
      </w:r>
      <w:r>
        <w:rPr>
          <w:color w:val="000000"/>
          <w:spacing w:val="-2"/>
          <w:sz w:val="28"/>
          <w:szCs w:val="28"/>
        </w:rPr>
        <w:t xml:space="preserve">в Думу Артемовского городского округа и </w:t>
      </w:r>
      <w:r>
        <w:rPr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C57776" w:rsidRDefault="00C57776" w:rsidP="00C57776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C57776" w:rsidRDefault="00C57776" w:rsidP="00C57776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C57776" w:rsidRDefault="00C57776" w:rsidP="00C57776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  <w:bookmarkStart w:id="0" w:name="_GoBack"/>
      <w:bookmarkEnd w:id="0"/>
    </w:p>
    <w:p w:rsidR="00C57776" w:rsidRDefault="00C57776" w:rsidP="00C57776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C57776" w:rsidRDefault="00C57776" w:rsidP="00C57776">
      <w:pPr>
        <w:shd w:val="clear" w:color="auto" w:fill="FFFFFF"/>
        <w:tabs>
          <w:tab w:val="left" w:pos="989"/>
        </w:tabs>
        <w:spacing w:line="322" w:lineRule="exact"/>
      </w:pPr>
      <w:r>
        <w:rPr>
          <w:color w:val="000000"/>
          <w:spacing w:val="-15"/>
          <w:sz w:val="28"/>
          <w:szCs w:val="28"/>
        </w:rPr>
        <w:t>на публичных слушаниях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                                           К.М.Трофимов</w:t>
      </w:r>
      <w:r>
        <w:rPr>
          <w:color w:val="000000"/>
          <w:spacing w:val="-15"/>
          <w:sz w:val="28"/>
          <w:szCs w:val="28"/>
        </w:rPr>
        <w:tab/>
        <w:t xml:space="preserve">     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</w:t>
      </w:r>
    </w:p>
    <w:p w:rsidR="00C57776" w:rsidRDefault="00C57776" w:rsidP="00C57776"/>
    <w:p w:rsidR="00C57776" w:rsidRDefault="00C57776" w:rsidP="00C57776"/>
    <w:p w:rsidR="008247F5" w:rsidRDefault="008247F5"/>
    <w:sectPr w:rsidR="0082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76"/>
    <w:rsid w:val="002155B7"/>
    <w:rsid w:val="00406206"/>
    <w:rsid w:val="008247F5"/>
    <w:rsid w:val="00AD022A"/>
    <w:rsid w:val="00C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2017-10-30T11:46:00Z</cp:lastPrinted>
  <dcterms:created xsi:type="dcterms:W3CDTF">2017-10-30T12:03:00Z</dcterms:created>
  <dcterms:modified xsi:type="dcterms:W3CDTF">2017-10-31T03:14:00Z</dcterms:modified>
</cp:coreProperties>
</file>