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33" w:rsidRPr="002936BF" w:rsidRDefault="00D02D0E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 w:rsidRPr="002936BF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441AFC" w:rsidP="00D02D0E">
      <w:pPr>
        <w:tabs>
          <w:tab w:val="left" w:pos="624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о</w:t>
      </w:r>
      <w:r w:rsidR="00D02D0E" w:rsidRPr="002936BF">
        <w:rPr>
          <w:rFonts w:ascii="Liberation Serif" w:hAnsi="Liberation Serif" w:cs="Times New Roman"/>
          <w:sz w:val="28"/>
          <w:szCs w:val="28"/>
        </w:rPr>
        <w:t>т</w:t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BC51B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 xml:space="preserve">№ </w:t>
      </w:r>
    </w:p>
    <w:p w:rsidR="002A249E" w:rsidRPr="002936BF" w:rsidRDefault="002A249E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1B22E4" w:rsidRPr="002936BF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440480" w:rsidRPr="002936BF" w:rsidRDefault="00440480" w:rsidP="00E7313D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184B24" w:rsidRDefault="00C62CA6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CC7C47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</w:t>
      </w:r>
      <w:r w:rsidR="00947AF5" w:rsidRPr="00947AF5">
        <w:rPr>
          <w:rFonts w:ascii="Liberation Serif" w:hAnsi="Liberation Serif" w:cs="Times New Roman"/>
          <w:i/>
          <w:sz w:val="28"/>
          <w:szCs w:val="28"/>
        </w:rPr>
        <w:t xml:space="preserve">решение Думы Артемовского </w:t>
      </w:r>
    </w:p>
    <w:p w:rsidR="007741DE" w:rsidRPr="00CC7C47" w:rsidRDefault="00947AF5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47AF5">
        <w:rPr>
          <w:rFonts w:ascii="Liberation Serif" w:hAnsi="Liberation Serif" w:cs="Times New Roman"/>
          <w:i/>
          <w:sz w:val="28"/>
          <w:szCs w:val="28"/>
        </w:rPr>
        <w:t>городского округа</w:t>
      </w:r>
      <w:r w:rsidR="00184B24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Pr="00947AF5">
        <w:rPr>
          <w:rFonts w:ascii="Liberation Serif" w:hAnsi="Liberation Serif" w:cs="Times New Roman"/>
          <w:i/>
          <w:sz w:val="28"/>
          <w:szCs w:val="28"/>
        </w:rPr>
        <w:t>от 26.04.2012 № 80</w:t>
      </w:r>
      <w:r w:rsidR="00A02B7C">
        <w:rPr>
          <w:rFonts w:ascii="Liberation Serif" w:hAnsi="Liberation Serif" w:cs="Times New Roman"/>
          <w:i/>
          <w:sz w:val="28"/>
          <w:szCs w:val="28"/>
        </w:rPr>
        <w:t xml:space="preserve"> </w:t>
      </w:r>
    </w:p>
    <w:p w:rsidR="0082052A" w:rsidRPr="00CC7C47" w:rsidRDefault="0082052A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207077" w:rsidRPr="00CC7C47" w:rsidRDefault="00207077" w:rsidP="007A49F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В целях приведения муниципальн</w:t>
      </w:r>
      <w:r w:rsidR="005156EC"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ого правового</w:t>
      </w:r>
      <w:r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акт</w:t>
      </w:r>
      <w:r w:rsidR="005156EC"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</w:t>
      </w:r>
      <w:r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в соответствие с законодательством Российской Федерации и Свердловской области, в</w:t>
      </w:r>
      <w:r w:rsidR="007741DE"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соответствии со статьей 18 Федерального закона от 02 марта 2007 года </w:t>
      </w:r>
      <w:r w:rsid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                        </w:t>
      </w:r>
      <w:r w:rsidR="007741DE"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 25-ФЗ «</w:t>
      </w:r>
      <w:r w:rsidR="007741DE" w:rsidRPr="00CC7C47">
        <w:rPr>
          <w:rFonts w:ascii="Liberation Serif" w:hAnsi="Liberation Serif" w:cs="Times New Roman"/>
          <w:sz w:val="28"/>
          <w:szCs w:val="28"/>
        </w:rPr>
        <w:t>О муниципальной службе в Российской Федерации</w:t>
      </w:r>
      <w:r w:rsidR="007741DE"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 w:rsidR="00CC244B" w:rsidRPr="00CC7C47">
        <w:rPr>
          <w:rFonts w:ascii="Liberation Serif" w:hAnsi="Liberation Serif" w:cs="Times New Roman"/>
          <w:sz w:val="28"/>
          <w:szCs w:val="28"/>
        </w:rPr>
        <w:t>, Федеральн</w:t>
      </w:r>
      <w:r w:rsidR="007741DE" w:rsidRPr="00CC7C47">
        <w:rPr>
          <w:rFonts w:ascii="Liberation Serif" w:hAnsi="Liberation Serif" w:cs="Times New Roman"/>
          <w:sz w:val="28"/>
          <w:szCs w:val="28"/>
        </w:rPr>
        <w:t>ым</w:t>
      </w:r>
      <w:r w:rsidR="00CC244B" w:rsidRPr="00CC7C47">
        <w:rPr>
          <w:rFonts w:ascii="Liberation Serif" w:hAnsi="Liberation Serif" w:cs="Times New Roman"/>
          <w:sz w:val="28"/>
          <w:szCs w:val="28"/>
        </w:rPr>
        <w:t xml:space="preserve"> закон</w:t>
      </w:r>
      <w:r w:rsidR="007741DE" w:rsidRPr="00CC7C47">
        <w:rPr>
          <w:rFonts w:ascii="Liberation Serif" w:hAnsi="Liberation Serif" w:cs="Times New Roman"/>
          <w:sz w:val="28"/>
          <w:szCs w:val="28"/>
        </w:rPr>
        <w:t>ом</w:t>
      </w:r>
      <w:r w:rsidR="006943B9" w:rsidRPr="00CC7C47">
        <w:rPr>
          <w:rFonts w:ascii="Liberation Serif" w:hAnsi="Liberation Serif" w:cs="Times New Roman"/>
          <w:sz w:val="28"/>
          <w:szCs w:val="28"/>
        </w:rPr>
        <w:t xml:space="preserve"> </w:t>
      </w:r>
      <w:r w:rsidR="00CC244B" w:rsidRPr="00CC7C47">
        <w:rPr>
          <w:rFonts w:ascii="Liberation Serif" w:hAnsi="Liberation Serif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CC7C47">
        <w:rPr>
          <w:rFonts w:ascii="Liberation Serif" w:hAnsi="Liberation Serif" w:cs="Times New Roman"/>
          <w:sz w:val="28"/>
          <w:szCs w:val="28"/>
        </w:rPr>
        <w:t xml:space="preserve">статьей 11 </w:t>
      </w:r>
      <w:r w:rsidR="00521047" w:rsidRPr="00CC7C47">
        <w:rPr>
          <w:rFonts w:ascii="Liberation Serif" w:hAnsi="Liberation Serif" w:cs="Times New Roman"/>
          <w:sz w:val="28"/>
          <w:szCs w:val="28"/>
        </w:rPr>
        <w:t>З</w:t>
      </w:r>
      <w:r w:rsidR="007741DE" w:rsidRPr="00CC7C47">
        <w:rPr>
          <w:rFonts w:ascii="Liberation Serif" w:hAnsi="Liberation Serif" w:cs="Times New Roman"/>
          <w:sz w:val="28"/>
          <w:szCs w:val="28"/>
        </w:rPr>
        <w:t>акон</w:t>
      </w:r>
      <w:r w:rsidRPr="00CC7C47">
        <w:rPr>
          <w:rFonts w:ascii="Liberation Serif" w:hAnsi="Liberation Serif" w:cs="Times New Roman"/>
          <w:sz w:val="28"/>
          <w:szCs w:val="28"/>
        </w:rPr>
        <w:t>а</w:t>
      </w:r>
      <w:r w:rsidR="00CC244B" w:rsidRPr="00CC7C47">
        <w:rPr>
          <w:rFonts w:ascii="Liberation Serif" w:hAnsi="Liberation Serif" w:cs="Times New Roman"/>
          <w:sz w:val="28"/>
          <w:szCs w:val="28"/>
        </w:rPr>
        <w:t xml:space="preserve"> Свердловской области от </w:t>
      </w:r>
      <w:r w:rsidR="007741DE" w:rsidRPr="00CC7C47">
        <w:rPr>
          <w:rFonts w:ascii="Liberation Serif" w:hAnsi="Liberation Serif" w:cs="Times New Roman"/>
          <w:sz w:val="28"/>
          <w:szCs w:val="28"/>
        </w:rPr>
        <w:t>29 октября 2007</w:t>
      </w:r>
      <w:r w:rsidR="00CC244B" w:rsidRPr="00CC7C47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7741DE" w:rsidRPr="00CC7C47">
        <w:rPr>
          <w:rFonts w:ascii="Liberation Serif" w:hAnsi="Liberation Serif" w:cs="Times New Roman"/>
          <w:sz w:val="28"/>
          <w:szCs w:val="28"/>
        </w:rPr>
        <w:t>136</w:t>
      </w:r>
      <w:r w:rsidR="00CC244B" w:rsidRPr="00CC7C47">
        <w:rPr>
          <w:rFonts w:ascii="Liberation Serif" w:hAnsi="Liberation Serif" w:cs="Times New Roman"/>
          <w:sz w:val="28"/>
          <w:szCs w:val="28"/>
        </w:rPr>
        <w:t>-ОЗ «О</w:t>
      </w:r>
      <w:r w:rsidR="007741DE" w:rsidRPr="00CC7C47">
        <w:rPr>
          <w:rFonts w:ascii="Liberation Serif" w:hAnsi="Liberation Serif" w:cs="Times New Roman"/>
          <w:sz w:val="28"/>
          <w:szCs w:val="28"/>
        </w:rPr>
        <w:t>б</w:t>
      </w:r>
      <w:r w:rsidR="006943B9" w:rsidRPr="00CC7C47">
        <w:rPr>
          <w:rFonts w:ascii="Liberation Serif" w:hAnsi="Liberation Serif" w:cs="Times New Roman"/>
          <w:sz w:val="28"/>
          <w:szCs w:val="28"/>
        </w:rPr>
        <w:t xml:space="preserve"> </w:t>
      </w:r>
      <w:r w:rsidR="007741DE" w:rsidRPr="00CC7C47">
        <w:rPr>
          <w:rFonts w:ascii="Liberation Serif" w:hAnsi="Liberation Serif" w:cs="Times New Roman"/>
          <w:sz w:val="28"/>
          <w:szCs w:val="28"/>
        </w:rPr>
        <w:t xml:space="preserve">особенностях муниципальной службы на территории </w:t>
      </w:r>
      <w:r w:rsidRPr="00CC7C47">
        <w:rPr>
          <w:rFonts w:ascii="Liberation Serif" w:hAnsi="Liberation Serif" w:cs="Times New Roman"/>
          <w:sz w:val="28"/>
          <w:szCs w:val="28"/>
        </w:rPr>
        <w:t>Свердловской области»,</w:t>
      </w:r>
      <w:r w:rsidR="003B6C27" w:rsidRPr="00CC7C47">
        <w:rPr>
          <w:rFonts w:ascii="Liberation Serif" w:hAnsi="Liberation Serif" w:cs="Times New Roman"/>
          <w:sz w:val="28"/>
          <w:szCs w:val="28"/>
        </w:rPr>
        <w:t xml:space="preserve"> принимая во внимание экспертное заключение Государственно-правового департамента Губернатора Свердловской области и Правит</w:t>
      </w:r>
      <w:r w:rsidR="00947AF5">
        <w:rPr>
          <w:rFonts w:ascii="Liberation Serif" w:hAnsi="Liberation Serif" w:cs="Times New Roman"/>
          <w:sz w:val="28"/>
          <w:szCs w:val="28"/>
        </w:rPr>
        <w:t>ельства Свердловской области</w:t>
      </w:r>
      <w:r w:rsidR="003B6C27" w:rsidRPr="00CC7C47">
        <w:rPr>
          <w:rFonts w:ascii="Liberation Serif" w:hAnsi="Liberation Serif" w:cs="Times New Roman"/>
          <w:sz w:val="28"/>
          <w:szCs w:val="28"/>
        </w:rPr>
        <w:t>,</w:t>
      </w:r>
      <w:r w:rsidRPr="00CC7C47">
        <w:rPr>
          <w:rFonts w:ascii="Liberation Serif" w:hAnsi="Liberation Serif" w:cs="Times New Roman"/>
          <w:sz w:val="28"/>
          <w:szCs w:val="28"/>
        </w:rPr>
        <w:t xml:space="preserve"> </w:t>
      </w:r>
      <w:r w:rsidR="00CC244B" w:rsidRPr="00CC7C47">
        <w:rPr>
          <w:rFonts w:ascii="Liberation Serif" w:hAnsi="Liberation Serif" w:cs="Times New Roman"/>
          <w:sz w:val="28"/>
          <w:szCs w:val="28"/>
        </w:rPr>
        <w:t>руководствуясь стать</w:t>
      </w:r>
      <w:r w:rsidR="00AD7962" w:rsidRPr="00CC7C47">
        <w:rPr>
          <w:rFonts w:ascii="Liberation Serif" w:hAnsi="Liberation Serif" w:cs="Times New Roman"/>
          <w:sz w:val="28"/>
          <w:szCs w:val="28"/>
        </w:rPr>
        <w:t>ей</w:t>
      </w:r>
      <w:r w:rsidR="00CC244B" w:rsidRPr="00CC7C47">
        <w:rPr>
          <w:rFonts w:ascii="Liberation Serif" w:hAnsi="Liberation Serif" w:cs="Times New Roman"/>
          <w:sz w:val="28"/>
          <w:szCs w:val="28"/>
        </w:rPr>
        <w:t xml:space="preserve"> 23 </w:t>
      </w:r>
      <w:hyperlink r:id="rId7" w:history="1">
        <w:r w:rsidR="00CC244B" w:rsidRPr="00CC7C47">
          <w:rPr>
            <w:rFonts w:ascii="Liberation Serif" w:eastAsia="Calibri" w:hAnsi="Liberation Serif" w:cs="Times New Roman"/>
            <w:sz w:val="28"/>
            <w:szCs w:val="28"/>
            <w:lang w:eastAsia="en-US"/>
          </w:rPr>
          <w:t>Уста</w:t>
        </w:r>
      </w:hyperlink>
      <w:r w:rsidR="00CC244B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ва Артемовского городского округа, </w:t>
      </w:r>
    </w:p>
    <w:p w:rsidR="008A2D8F" w:rsidRPr="00CC7C47" w:rsidRDefault="00BD20C6" w:rsidP="00CE5BC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E42E33" w:rsidRPr="00CC7C47" w:rsidRDefault="003A263F" w:rsidP="00981658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РЕШИЛА</w:t>
      </w:r>
      <w:r w:rsidR="00BD20C6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: </w:t>
      </w:r>
    </w:p>
    <w:p w:rsidR="00947AF5" w:rsidRDefault="009B0563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1. </w:t>
      </w:r>
      <w:r w:rsidR="00981658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Внести в </w:t>
      </w:r>
      <w:r w:rsidR="00947AF5"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>решение Думы Артемовского городского округа от 26.04.2012 № 80 «О принятии Положения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</w:t>
      </w:r>
      <w:r w:rsidR="00947AF5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947AF5"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(с изменениями, внесенными решени</w:t>
      </w:r>
      <w:r w:rsidR="00947AF5">
        <w:rPr>
          <w:rFonts w:ascii="Liberation Serif" w:eastAsia="Calibri" w:hAnsi="Liberation Serif" w:cs="Times New Roman"/>
          <w:sz w:val="28"/>
          <w:szCs w:val="28"/>
          <w:lang w:eastAsia="en-US"/>
        </w:rPr>
        <w:t>ями</w:t>
      </w:r>
      <w:r w:rsidR="00947AF5"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Думы Артемовского городского округа от 27.12.2018 № 473</w:t>
      </w:r>
      <w:r w:rsidR="00947AF5">
        <w:rPr>
          <w:rFonts w:ascii="Liberation Serif" w:eastAsia="Calibri" w:hAnsi="Liberation Serif" w:cs="Times New Roman"/>
          <w:sz w:val="28"/>
          <w:szCs w:val="28"/>
          <w:lang w:eastAsia="en-US"/>
        </w:rPr>
        <w:t>, от 29.10.2020 № 726</w:t>
      </w:r>
      <w:r w:rsidR="00947AF5"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>)</w:t>
      </w:r>
      <w:r w:rsidR="00947AF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(далее - Решение)</w:t>
      </w:r>
      <w:r w:rsidR="00947AF5"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947AF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следующие </w:t>
      </w:r>
      <w:r w:rsidR="00947AF5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изменения</w:t>
      </w:r>
      <w:r w:rsidR="00947AF5"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947AF5" w:rsidRDefault="00947AF5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1) 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>наименование Решения изложить в следующей редакции:</w:t>
      </w:r>
    </w:p>
    <w:p w:rsidR="00947AF5" w:rsidRDefault="00947AF5" w:rsidP="00947AF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«Об утверждении</w:t>
      </w:r>
      <w:r w:rsidRPr="00947AF5">
        <w:t xml:space="preserve"> 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>Положени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я 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>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»;</w:t>
      </w:r>
    </w:p>
    <w:p w:rsidR="00947AF5" w:rsidRPr="00947AF5" w:rsidRDefault="00947AF5" w:rsidP="00947AF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2) 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>пункт 1 Решения изложить в следующей редакции:</w:t>
      </w:r>
    </w:p>
    <w:p w:rsidR="00947AF5" w:rsidRDefault="00947AF5" w:rsidP="00947AF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«1. Утвердить Положение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(Приложение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>).</w:t>
      </w:r>
      <w:r w:rsidR="00184B24">
        <w:rPr>
          <w:rFonts w:ascii="Liberation Serif" w:eastAsia="Calibri" w:hAnsi="Liberation Serif" w:cs="Times New Roman"/>
          <w:sz w:val="28"/>
          <w:szCs w:val="28"/>
          <w:lang w:eastAsia="en-US"/>
        </w:rPr>
        <w:t>».</w:t>
      </w:r>
    </w:p>
    <w:p w:rsidR="00981658" w:rsidRDefault="00947AF5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 xml:space="preserve">2. </w:t>
      </w: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Внести в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981658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Положение </w:t>
      </w:r>
      <w:r w:rsidR="00B92884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округа, утвержденное </w:t>
      </w:r>
      <w:r w:rsidR="00184B24">
        <w:rPr>
          <w:rFonts w:ascii="Liberation Serif" w:eastAsia="Calibri" w:hAnsi="Liberation Serif" w:cs="Times New Roman"/>
          <w:sz w:val="28"/>
          <w:szCs w:val="28"/>
          <w:lang w:eastAsia="en-US"/>
        </w:rPr>
        <w:t>Р</w:t>
      </w:r>
      <w:r w:rsidR="00B92884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ешением</w:t>
      </w:r>
      <w:r w:rsidR="00184B24">
        <w:rPr>
          <w:rFonts w:ascii="Liberation Serif" w:eastAsia="Calibri" w:hAnsi="Liberation Serif" w:cs="Times New Roman"/>
          <w:sz w:val="28"/>
          <w:szCs w:val="28"/>
          <w:lang w:eastAsia="en-US"/>
        </w:rPr>
        <w:t>,</w:t>
      </w:r>
      <w:r w:rsidR="00B92884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981658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(далее - Положение)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следующие изменения</w:t>
      </w:r>
      <w:r w:rsidR="00981658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947AF5" w:rsidRDefault="00947AF5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1) абзац второй пункта 12 Положения изложить в следующей редакции:</w:t>
      </w:r>
    </w:p>
    <w:p w:rsidR="00947AF5" w:rsidRDefault="00947AF5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>копию трудовой книжки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</w:t>
      </w:r>
      <w:r w:rsidRPr="00947AF5">
        <w:t xml:space="preserve"> 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иные документы, подтверждающие служебную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(</w:t>
      </w:r>
      <w:r w:rsidRPr="00947AF5">
        <w:rPr>
          <w:rFonts w:ascii="Liberation Serif" w:eastAsia="Calibri" w:hAnsi="Liberation Serif" w:cs="Times New Roman"/>
          <w:sz w:val="28"/>
          <w:szCs w:val="28"/>
          <w:lang w:eastAsia="en-US"/>
        </w:rPr>
        <w:t>трудовую) деятельность гражданина</w:t>
      </w:r>
      <w:r w:rsidR="00A02B7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(за исключением случаев,</w:t>
      </w:r>
      <w:r w:rsidR="00A02B7C" w:rsidRPr="00A02B7C">
        <w:t xml:space="preserve"> </w:t>
      </w:r>
      <w:r w:rsidR="00A02B7C" w:rsidRPr="00A02B7C">
        <w:rPr>
          <w:rFonts w:ascii="Liberation Serif" w:eastAsia="Calibri" w:hAnsi="Liberation Serif" w:cs="Times New Roman"/>
          <w:sz w:val="28"/>
          <w:szCs w:val="28"/>
          <w:lang w:eastAsia="en-US"/>
        </w:rPr>
        <w:t>когда служебная (трудовая) деятельность осуществляется впервые</w:t>
      </w:r>
      <w:r w:rsidR="00A02B7C">
        <w:rPr>
          <w:rFonts w:ascii="Liberation Serif" w:eastAsia="Calibri" w:hAnsi="Liberation Serif" w:cs="Times New Roman"/>
          <w:sz w:val="28"/>
          <w:szCs w:val="28"/>
          <w:lang w:eastAsia="en-US"/>
        </w:rPr>
        <w:t>);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A02B7C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A02B7C" w:rsidRDefault="00A02B7C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2) в абзаце третьем подпункта «г» пункта 12 Положения, слова «по месту работы (службы)» заменить словами «по месту службы (работы)».</w:t>
      </w:r>
    </w:p>
    <w:p w:rsidR="00FB52FB" w:rsidRPr="00CC7C47" w:rsidRDefault="00A02B7C" w:rsidP="00FB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FB52FB" w:rsidRPr="00CC7C47">
        <w:rPr>
          <w:rFonts w:ascii="Liberation Serif" w:hAnsi="Liberation Serif" w:cs="Times New Roman"/>
          <w:sz w:val="28"/>
          <w:szCs w:val="28"/>
        </w:rPr>
        <w:t>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FB52FB" w:rsidRPr="00CC7C47" w:rsidRDefault="00A02B7C" w:rsidP="00FB52F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FB52FB" w:rsidRPr="00CC7C47">
        <w:rPr>
          <w:rFonts w:ascii="Liberation Serif" w:hAnsi="Liberation Serif" w:cs="Times New Roman"/>
          <w:sz w:val="28"/>
          <w:szCs w:val="28"/>
        </w:rPr>
        <w:t xml:space="preserve">. Контроль </w:t>
      </w:r>
      <w:r w:rsidR="00184B24">
        <w:rPr>
          <w:rFonts w:ascii="Liberation Serif" w:hAnsi="Liberation Serif" w:cs="Times New Roman"/>
          <w:sz w:val="28"/>
          <w:szCs w:val="28"/>
        </w:rPr>
        <w:t xml:space="preserve">за </w:t>
      </w:r>
      <w:r w:rsidR="00FB52FB" w:rsidRPr="00CC7C47">
        <w:rPr>
          <w:rFonts w:ascii="Liberation Serif" w:hAnsi="Liberation Serif" w:cs="Times New Roman"/>
          <w:sz w:val="28"/>
          <w:szCs w:val="28"/>
        </w:rPr>
        <w:t>исполнени</w:t>
      </w:r>
      <w:r w:rsidR="00184B24">
        <w:rPr>
          <w:rFonts w:ascii="Liberation Serif" w:hAnsi="Liberation Serif" w:cs="Times New Roman"/>
          <w:sz w:val="28"/>
          <w:szCs w:val="28"/>
        </w:rPr>
        <w:t>ем</w:t>
      </w:r>
      <w:bookmarkStart w:id="0" w:name="_GoBack"/>
      <w:bookmarkEnd w:id="0"/>
      <w:r w:rsidR="00FB52FB" w:rsidRPr="00CC7C47">
        <w:rPr>
          <w:rFonts w:ascii="Liberation Serif" w:hAnsi="Liberation Serif" w:cs="Times New Roman"/>
          <w:sz w:val="28"/>
          <w:szCs w:val="28"/>
        </w:rPr>
        <w:t xml:space="preserve">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FB52FB" w:rsidRPr="00CC7C47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FB52FB" w:rsidRPr="00CC7C47">
        <w:rPr>
          <w:rFonts w:ascii="Liberation Serif" w:hAnsi="Liberation Serif" w:cs="Times New Roman"/>
          <w:sz w:val="28"/>
          <w:szCs w:val="28"/>
        </w:rPr>
        <w:t xml:space="preserve"> М.А.).</w:t>
      </w:r>
    </w:p>
    <w:p w:rsidR="00FB52FB" w:rsidRPr="00CC7C47" w:rsidRDefault="00FB52FB" w:rsidP="00FB52F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B52FB" w:rsidRPr="00CC7C47" w:rsidRDefault="00FB52FB" w:rsidP="00FB52F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4253"/>
      </w:tblGrid>
      <w:tr w:rsidR="00FB52FB" w:rsidRPr="00CC7C47" w:rsidTr="00A02B7C">
        <w:trPr>
          <w:trHeight w:val="1331"/>
        </w:trPr>
        <w:tc>
          <w:tcPr>
            <w:tcW w:w="3969" w:type="dxa"/>
          </w:tcPr>
          <w:p w:rsidR="00FB52FB" w:rsidRPr="00CC7C47" w:rsidRDefault="00FB52FB" w:rsidP="006E28A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C7C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1560" w:type="dxa"/>
          </w:tcPr>
          <w:p w:rsidR="00FB52FB" w:rsidRPr="00CC7C47" w:rsidRDefault="00FB52FB" w:rsidP="006E28A1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52FB" w:rsidRPr="00CC7C47" w:rsidRDefault="00A02B7C" w:rsidP="00A02B7C">
            <w:pPr>
              <w:tabs>
                <w:tab w:val="left" w:pos="4037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</w:t>
            </w:r>
            <w:r w:rsidR="00FB52FB" w:rsidRPr="00CC7C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</w:t>
            </w:r>
            <w:r w:rsidR="00FB52FB" w:rsidRPr="00CC7C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Артемовского городского округа</w:t>
            </w:r>
          </w:p>
        </w:tc>
      </w:tr>
      <w:tr w:rsidR="00FB52FB" w:rsidRPr="00CC7C47" w:rsidTr="00FB52FB">
        <w:tc>
          <w:tcPr>
            <w:tcW w:w="3969" w:type="dxa"/>
          </w:tcPr>
          <w:p w:rsidR="00FB52FB" w:rsidRPr="00CC7C47" w:rsidRDefault="00A02B7C" w:rsidP="006E28A1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В.С. Арсенов</w:t>
            </w:r>
          </w:p>
        </w:tc>
        <w:tc>
          <w:tcPr>
            <w:tcW w:w="1560" w:type="dxa"/>
          </w:tcPr>
          <w:p w:rsidR="00FB52FB" w:rsidRPr="00CC7C47" w:rsidRDefault="00FB52FB" w:rsidP="006E28A1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52FB" w:rsidRPr="00CC7C47" w:rsidRDefault="00A02B7C" w:rsidP="00FB52FB">
            <w:pPr>
              <w:ind w:right="176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B77104" w:rsidRPr="00FB52FB" w:rsidRDefault="00B77104" w:rsidP="00FB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B77104" w:rsidRPr="00FB52FB" w:rsidSect="00FB52FB">
      <w:headerReference w:type="default" r:id="rId8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33" w:rsidRDefault="00A46D33" w:rsidP="005258A1">
      <w:pPr>
        <w:spacing w:after="0" w:line="240" w:lineRule="auto"/>
      </w:pPr>
      <w:r>
        <w:separator/>
      </w:r>
    </w:p>
  </w:endnote>
  <w:endnote w:type="continuationSeparator" w:id="0">
    <w:p w:rsidR="00A46D33" w:rsidRDefault="00A46D33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33" w:rsidRDefault="00A46D33" w:rsidP="005258A1">
      <w:pPr>
        <w:spacing w:after="0" w:line="240" w:lineRule="auto"/>
      </w:pPr>
      <w:r>
        <w:separator/>
      </w:r>
    </w:p>
  </w:footnote>
  <w:footnote w:type="continuationSeparator" w:id="0">
    <w:p w:rsidR="00A46D33" w:rsidRDefault="00A46D33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792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184B24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06BCE"/>
    <w:rsid w:val="000336A1"/>
    <w:rsid w:val="00042BE7"/>
    <w:rsid w:val="00043829"/>
    <w:rsid w:val="00043B29"/>
    <w:rsid w:val="00043D69"/>
    <w:rsid w:val="00052348"/>
    <w:rsid w:val="000552B7"/>
    <w:rsid w:val="000633C3"/>
    <w:rsid w:val="00093D69"/>
    <w:rsid w:val="000A6D85"/>
    <w:rsid w:val="000A6DE3"/>
    <w:rsid w:val="000D121A"/>
    <w:rsid w:val="000E0782"/>
    <w:rsid w:val="00104EC6"/>
    <w:rsid w:val="0011612A"/>
    <w:rsid w:val="001255C8"/>
    <w:rsid w:val="0013783A"/>
    <w:rsid w:val="00184B24"/>
    <w:rsid w:val="00186842"/>
    <w:rsid w:val="001B22E4"/>
    <w:rsid w:val="001B563E"/>
    <w:rsid w:val="001B6EEC"/>
    <w:rsid w:val="00207077"/>
    <w:rsid w:val="00243EB7"/>
    <w:rsid w:val="0025077A"/>
    <w:rsid w:val="0025622A"/>
    <w:rsid w:val="00287A60"/>
    <w:rsid w:val="002936BF"/>
    <w:rsid w:val="00293FA5"/>
    <w:rsid w:val="002A249E"/>
    <w:rsid w:val="002D5CCA"/>
    <w:rsid w:val="00304599"/>
    <w:rsid w:val="003062EE"/>
    <w:rsid w:val="003128C6"/>
    <w:rsid w:val="00316C6B"/>
    <w:rsid w:val="00333077"/>
    <w:rsid w:val="00340D33"/>
    <w:rsid w:val="00343136"/>
    <w:rsid w:val="003603DF"/>
    <w:rsid w:val="00362965"/>
    <w:rsid w:val="003A263F"/>
    <w:rsid w:val="003B0591"/>
    <w:rsid w:val="003B6C27"/>
    <w:rsid w:val="003D1D2D"/>
    <w:rsid w:val="004062F1"/>
    <w:rsid w:val="00440480"/>
    <w:rsid w:val="00441AFC"/>
    <w:rsid w:val="0045774B"/>
    <w:rsid w:val="00474D00"/>
    <w:rsid w:val="004800B1"/>
    <w:rsid w:val="004A6D78"/>
    <w:rsid w:val="004B1C65"/>
    <w:rsid w:val="005156EC"/>
    <w:rsid w:val="00521047"/>
    <w:rsid w:val="005258A1"/>
    <w:rsid w:val="005502DE"/>
    <w:rsid w:val="00572DD8"/>
    <w:rsid w:val="00590EB5"/>
    <w:rsid w:val="005C1D72"/>
    <w:rsid w:val="005C2C95"/>
    <w:rsid w:val="005C3BFC"/>
    <w:rsid w:val="00606212"/>
    <w:rsid w:val="006943B9"/>
    <w:rsid w:val="00695958"/>
    <w:rsid w:val="006C28B3"/>
    <w:rsid w:val="006E1A40"/>
    <w:rsid w:val="006E6A90"/>
    <w:rsid w:val="006F04A6"/>
    <w:rsid w:val="006F24F2"/>
    <w:rsid w:val="007156DF"/>
    <w:rsid w:val="007445E2"/>
    <w:rsid w:val="0075424A"/>
    <w:rsid w:val="007741DE"/>
    <w:rsid w:val="00775945"/>
    <w:rsid w:val="007A49F5"/>
    <w:rsid w:val="007C0608"/>
    <w:rsid w:val="007C152F"/>
    <w:rsid w:val="007E2208"/>
    <w:rsid w:val="007F1850"/>
    <w:rsid w:val="00807D53"/>
    <w:rsid w:val="0082052A"/>
    <w:rsid w:val="008227D8"/>
    <w:rsid w:val="00852C6B"/>
    <w:rsid w:val="00876884"/>
    <w:rsid w:val="0088000B"/>
    <w:rsid w:val="00891320"/>
    <w:rsid w:val="008A28FE"/>
    <w:rsid w:val="008A2D8F"/>
    <w:rsid w:val="008B0214"/>
    <w:rsid w:val="008C3CEB"/>
    <w:rsid w:val="008C69D2"/>
    <w:rsid w:val="008F3932"/>
    <w:rsid w:val="00914B04"/>
    <w:rsid w:val="00921B0B"/>
    <w:rsid w:val="00933107"/>
    <w:rsid w:val="0094069E"/>
    <w:rsid w:val="00947AF5"/>
    <w:rsid w:val="0095063B"/>
    <w:rsid w:val="0095656C"/>
    <w:rsid w:val="00971F16"/>
    <w:rsid w:val="00981658"/>
    <w:rsid w:val="009A0FA2"/>
    <w:rsid w:val="009A25A2"/>
    <w:rsid w:val="009B026A"/>
    <w:rsid w:val="009B0563"/>
    <w:rsid w:val="009B4AB5"/>
    <w:rsid w:val="009D2EE4"/>
    <w:rsid w:val="009E1B45"/>
    <w:rsid w:val="009F098A"/>
    <w:rsid w:val="00A00CB4"/>
    <w:rsid w:val="00A02B7C"/>
    <w:rsid w:val="00A05303"/>
    <w:rsid w:val="00A1189C"/>
    <w:rsid w:val="00A457A0"/>
    <w:rsid w:val="00A46D33"/>
    <w:rsid w:val="00A52854"/>
    <w:rsid w:val="00A52878"/>
    <w:rsid w:val="00A576F5"/>
    <w:rsid w:val="00AA0114"/>
    <w:rsid w:val="00AC1519"/>
    <w:rsid w:val="00AD5F0F"/>
    <w:rsid w:val="00AD7962"/>
    <w:rsid w:val="00AE139E"/>
    <w:rsid w:val="00B10D86"/>
    <w:rsid w:val="00B3310D"/>
    <w:rsid w:val="00B35050"/>
    <w:rsid w:val="00B45C63"/>
    <w:rsid w:val="00B64236"/>
    <w:rsid w:val="00B6500B"/>
    <w:rsid w:val="00B77104"/>
    <w:rsid w:val="00B81413"/>
    <w:rsid w:val="00B81A21"/>
    <w:rsid w:val="00B92884"/>
    <w:rsid w:val="00B94504"/>
    <w:rsid w:val="00B9519C"/>
    <w:rsid w:val="00BA1C86"/>
    <w:rsid w:val="00BC38D6"/>
    <w:rsid w:val="00BC51BE"/>
    <w:rsid w:val="00BD20C6"/>
    <w:rsid w:val="00BE6573"/>
    <w:rsid w:val="00BE6A5E"/>
    <w:rsid w:val="00C10344"/>
    <w:rsid w:val="00C263DB"/>
    <w:rsid w:val="00C56575"/>
    <w:rsid w:val="00C62CA6"/>
    <w:rsid w:val="00C75BE5"/>
    <w:rsid w:val="00C850C6"/>
    <w:rsid w:val="00C90BC8"/>
    <w:rsid w:val="00C9558E"/>
    <w:rsid w:val="00CC244B"/>
    <w:rsid w:val="00CC2D2F"/>
    <w:rsid w:val="00CC337D"/>
    <w:rsid w:val="00CC7C47"/>
    <w:rsid w:val="00CE06DF"/>
    <w:rsid w:val="00CE5BC1"/>
    <w:rsid w:val="00CF14EF"/>
    <w:rsid w:val="00D02D0E"/>
    <w:rsid w:val="00D1546B"/>
    <w:rsid w:val="00D33440"/>
    <w:rsid w:val="00D50701"/>
    <w:rsid w:val="00D73AB3"/>
    <w:rsid w:val="00D92B2A"/>
    <w:rsid w:val="00DB5F59"/>
    <w:rsid w:val="00DE61C6"/>
    <w:rsid w:val="00DF63B0"/>
    <w:rsid w:val="00E42E33"/>
    <w:rsid w:val="00E61F75"/>
    <w:rsid w:val="00E7313D"/>
    <w:rsid w:val="00EA01C5"/>
    <w:rsid w:val="00ED68E0"/>
    <w:rsid w:val="00EE5338"/>
    <w:rsid w:val="00F07AE0"/>
    <w:rsid w:val="00F24DF8"/>
    <w:rsid w:val="00F55981"/>
    <w:rsid w:val="00F56603"/>
    <w:rsid w:val="00F832E0"/>
    <w:rsid w:val="00F86C32"/>
    <w:rsid w:val="00FB52FB"/>
    <w:rsid w:val="00FB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80D4C-4419-47C7-8AD4-7D822FD6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014A56BFEB7D0093DCD7E50B0ACFBCC67A6303C911FB9EFB933F17A427C1357DE58BE3F28F5713DD9ADBAAG67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Галина Валентиновна Маслова</cp:lastModifiedBy>
  <cp:revision>4</cp:revision>
  <cp:lastPrinted>2020-09-17T11:59:00Z</cp:lastPrinted>
  <dcterms:created xsi:type="dcterms:W3CDTF">2021-07-26T02:13:00Z</dcterms:created>
  <dcterms:modified xsi:type="dcterms:W3CDTF">2021-07-29T06:34:00Z</dcterms:modified>
</cp:coreProperties>
</file>