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E4" w:rsidRPr="00B23C84" w:rsidRDefault="00942EE4" w:rsidP="00942EE4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23C84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942EE4" w:rsidRPr="00B23C84" w:rsidRDefault="00942EE4" w:rsidP="00942EE4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20 июня</w:t>
      </w:r>
      <w:r w:rsidRPr="00B23C84">
        <w:rPr>
          <w:rFonts w:ascii="Liberation Serif" w:hAnsi="Liberation Serif" w:cs="Times New Roman"/>
          <w:b/>
          <w:sz w:val="28"/>
          <w:szCs w:val="28"/>
        </w:rPr>
        <w:t xml:space="preserve">  2019  года</w:t>
      </w:r>
    </w:p>
    <w:p w:rsidR="00942EE4" w:rsidRPr="00511BF8" w:rsidRDefault="00942EE4" w:rsidP="00942EE4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Начало заседания в 10</w:t>
      </w:r>
      <w:r w:rsidRPr="00511BF8">
        <w:rPr>
          <w:rFonts w:ascii="Liberation Serif" w:hAnsi="Liberation Serif" w:cs="Times New Roman"/>
          <w:sz w:val="28"/>
          <w:szCs w:val="28"/>
        </w:rPr>
        <w:t>.00 часов</w:t>
      </w:r>
    </w:p>
    <w:p w:rsidR="00942EE4" w:rsidRPr="00511BF8" w:rsidRDefault="00942EE4" w:rsidP="00942EE4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511BF8">
        <w:rPr>
          <w:rFonts w:ascii="Liberation Serif" w:hAnsi="Liberation Serif" w:cs="Times New Roman"/>
          <w:sz w:val="28"/>
          <w:szCs w:val="28"/>
        </w:rPr>
        <w:t xml:space="preserve">Заседание ведет </w:t>
      </w:r>
      <w:proofErr w:type="spellStart"/>
      <w:r w:rsidRPr="00511BF8">
        <w:rPr>
          <w:rFonts w:ascii="Liberation Serif" w:hAnsi="Liberation Serif" w:cs="Times New Roman"/>
          <w:sz w:val="28"/>
          <w:szCs w:val="28"/>
        </w:rPr>
        <w:t>А.Ю.Соловьев</w:t>
      </w:r>
      <w:proofErr w:type="spellEnd"/>
      <w:r w:rsidRPr="00511BF8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p w:rsidR="00942EE4" w:rsidRPr="00511BF8" w:rsidRDefault="00942EE4" w:rsidP="00942EE4">
      <w:pPr>
        <w:spacing w:after="0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229"/>
      </w:tblGrid>
      <w:tr w:rsidR="00942EE4" w:rsidRPr="00511BF8" w:rsidTr="00B971C3">
        <w:tc>
          <w:tcPr>
            <w:tcW w:w="534" w:type="dxa"/>
          </w:tcPr>
          <w:p w:rsidR="00942EE4" w:rsidRPr="00511BF8" w:rsidRDefault="00942EE4" w:rsidP="00B971C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2EE4" w:rsidRPr="00511BF8" w:rsidRDefault="00942EE4" w:rsidP="00B971C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10.00-10.10</w:t>
            </w:r>
          </w:p>
        </w:tc>
        <w:tc>
          <w:tcPr>
            <w:tcW w:w="7229" w:type="dxa"/>
          </w:tcPr>
          <w:p w:rsidR="00942EE4" w:rsidRPr="00D50F0B" w:rsidRDefault="00942EE4" w:rsidP="00942EE4">
            <w:pPr>
              <w:shd w:val="clear" w:color="auto" w:fill="FFFFFF"/>
              <w:spacing w:line="322" w:lineRule="exact"/>
              <w:ind w:left="5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D50F0B"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  <w:r w:rsidRPr="00D50F0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О рассмотрении результатов публичных слушаний </w:t>
            </w:r>
            <w:r w:rsidRPr="00D50F0B">
              <w:rPr>
                <w:rFonts w:ascii="Liberation Serif" w:hAnsi="Liberation Serif"/>
                <w:b/>
                <w:sz w:val="28"/>
                <w:szCs w:val="28"/>
              </w:rPr>
              <w:t xml:space="preserve"> по обсуждению отчета об исполнении  бюджета Артемовского городского округа за 2018 год и  проекта решения Думы Артемовского городского округа  «Об утверждении  отчета об исполнении  бюджета  Артемовского городского округа  за 2018 год</w:t>
            </w:r>
            <w:r w:rsidR="00505736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Pr="00D50F0B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  <w:p w:rsidR="00942EE4" w:rsidRPr="004A58EB" w:rsidRDefault="00942EE4" w:rsidP="00942EE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58E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Докладывает </w:t>
            </w:r>
            <w:r w:rsidRPr="004A58EB">
              <w:rPr>
                <w:rFonts w:ascii="Liberation Serif" w:hAnsi="Liberation Serif"/>
                <w:sz w:val="28"/>
                <w:szCs w:val="28"/>
              </w:rPr>
              <w:t>Константин Михайлович Трофимов, председатель Думы Артемовского городского округа.</w:t>
            </w:r>
          </w:p>
          <w:p w:rsidR="00942EE4" w:rsidRPr="00695BFE" w:rsidRDefault="00942EE4" w:rsidP="00942EE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942EE4" w:rsidRPr="00511BF8" w:rsidTr="00B971C3">
        <w:tc>
          <w:tcPr>
            <w:tcW w:w="534" w:type="dxa"/>
          </w:tcPr>
          <w:p w:rsidR="00942EE4" w:rsidRDefault="00942EE4" w:rsidP="00B971C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42EE4" w:rsidRDefault="00942EE4" w:rsidP="00B971C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10.10-10.40</w:t>
            </w:r>
          </w:p>
        </w:tc>
        <w:tc>
          <w:tcPr>
            <w:tcW w:w="7229" w:type="dxa"/>
          </w:tcPr>
          <w:p w:rsidR="00942EE4" w:rsidRPr="00D50F0B" w:rsidRDefault="00942EE4" w:rsidP="00942EE4">
            <w:pPr>
              <w:shd w:val="clear" w:color="auto" w:fill="FFFFFF"/>
              <w:spacing w:line="322" w:lineRule="exact"/>
              <w:ind w:left="5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D50F0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Об </w:t>
            </w:r>
            <w:r w:rsidR="00505736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утверждении </w:t>
            </w:r>
            <w:r w:rsidRPr="00D50F0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отчета</w:t>
            </w:r>
            <w:r w:rsidR="0085767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05736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об исполнении бюджета </w:t>
            </w:r>
            <w:r w:rsidRPr="00D50F0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 Артемовского городского округа за 2018 год.</w:t>
            </w:r>
          </w:p>
          <w:p w:rsidR="00942EE4" w:rsidRPr="00D50F0B" w:rsidRDefault="00942EE4" w:rsidP="00942EE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50F0B">
              <w:rPr>
                <w:rFonts w:ascii="Liberation Serif" w:hAnsi="Liberation Serif"/>
                <w:color w:val="000000"/>
                <w:sz w:val="28"/>
                <w:szCs w:val="28"/>
              </w:rPr>
              <w:t>Докладывает Ольга Геннадьевна Бачурина,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      </w:r>
          </w:p>
          <w:p w:rsidR="00942EE4" w:rsidRPr="00D50F0B" w:rsidRDefault="00942EE4" w:rsidP="00942EE4">
            <w:pPr>
              <w:shd w:val="clear" w:color="auto" w:fill="FFFFFF"/>
              <w:spacing w:line="322" w:lineRule="exact"/>
              <w:ind w:left="5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</w:tr>
      <w:tr w:rsidR="00942EE4" w:rsidRPr="00511BF8" w:rsidTr="00B971C3">
        <w:tc>
          <w:tcPr>
            <w:tcW w:w="534" w:type="dxa"/>
          </w:tcPr>
          <w:p w:rsidR="00942EE4" w:rsidRDefault="00942EE4" w:rsidP="00B971C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42EE4" w:rsidRDefault="00942EE4" w:rsidP="00B971C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10.40-11.00</w:t>
            </w:r>
          </w:p>
        </w:tc>
        <w:tc>
          <w:tcPr>
            <w:tcW w:w="7229" w:type="dxa"/>
          </w:tcPr>
          <w:p w:rsidR="00942EE4" w:rsidRDefault="00942EE4" w:rsidP="00942EE4">
            <w:pPr>
              <w:pStyle w:val="a5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Информация Счетной палаты Артемовского городского округа о ходе исполнения бюджета Артемовского городского округа за первый квартал 2019 года.</w:t>
            </w:r>
          </w:p>
          <w:p w:rsidR="00942EE4" w:rsidRDefault="00942EE4" w:rsidP="00942EE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C6E69">
              <w:rPr>
                <w:rFonts w:ascii="Liberation Serif" w:hAnsi="Liberation Serif"/>
                <w:sz w:val="28"/>
                <w:szCs w:val="28"/>
              </w:rPr>
              <w:t>Докладывает Елена Алекс</w:t>
            </w:r>
            <w:r w:rsidR="00505736">
              <w:rPr>
                <w:rFonts w:ascii="Liberation Serif" w:hAnsi="Liberation Serif"/>
                <w:sz w:val="28"/>
                <w:szCs w:val="28"/>
              </w:rPr>
              <w:t xml:space="preserve">андровна </w:t>
            </w:r>
            <w:proofErr w:type="spellStart"/>
            <w:r w:rsidR="00505736">
              <w:rPr>
                <w:rFonts w:ascii="Liberation Serif" w:hAnsi="Liberation Serif"/>
                <w:sz w:val="28"/>
                <w:szCs w:val="28"/>
              </w:rPr>
              <w:t>Курьина</w:t>
            </w:r>
            <w:proofErr w:type="spellEnd"/>
            <w:r w:rsidR="00505736">
              <w:rPr>
                <w:rFonts w:ascii="Liberation Serif" w:hAnsi="Liberation Serif"/>
                <w:sz w:val="28"/>
                <w:szCs w:val="28"/>
              </w:rPr>
              <w:t>, председатель С</w:t>
            </w:r>
            <w:r w:rsidRPr="004C6E69">
              <w:rPr>
                <w:rFonts w:ascii="Liberation Serif" w:hAnsi="Liberation Serif"/>
                <w:sz w:val="28"/>
                <w:szCs w:val="28"/>
              </w:rPr>
              <w:t>четной палаты Артемовского городского округа.</w:t>
            </w:r>
          </w:p>
          <w:p w:rsidR="00942EE4" w:rsidRPr="00D50F0B" w:rsidRDefault="00942EE4" w:rsidP="00942EE4">
            <w:pPr>
              <w:shd w:val="clear" w:color="auto" w:fill="FFFFFF"/>
              <w:spacing w:line="322" w:lineRule="exact"/>
              <w:ind w:left="5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</w:tr>
      <w:tr w:rsidR="00942EE4" w:rsidRPr="00511BF8" w:rsidTr="00B971C3">
        <w:tc>
          <w:tcPr>
            <w:tcW w:w="534" w:type="dxa"/>
          </w:tcPr>
          <w:p w:rsidR="00942EE4" w:rsidRDefault="00942EE4" w:rsidP="00B971C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42EE4" w:rsidRDefault="00942EE4" w:rsidP="00B971C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11.00-11.30</w:t>
            </w:r>
          </w:p>
        </w:tc>
        <w:tc>
          <w:tcPr>
            <w:tcW w:w="7229" w:type="dxa"/>
          </w:tcPr>
          <w:p w:rsidR="00942EE4" w:rsidRPr="00505736" w:rsidRDefault="00942EE4" w:rsidP="00942EE4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84075"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Счетной палаты Артемовского городского округа о результатах контрольного мероприятия </w:t>
            </w:r>
            <w:r w:rsidRPr="00684075">
              <w:rPr>
                <w:rFonts w:ascii="Liberation Serif" w:hAnsi="Liberation Serif"/>
                <w:sz w:val="28"/>
                <w:szCs w:val="28"/>
              </w:rPr>
              <w:t>«</w:t>
            </w:r>
            <w:r w:rsidRPr="00684075">
              <w:rPr>
                <w:rFonts w:ascii="Liberation Serif" w:hAnsi="Liberation Serif"/>
                <w:b/>
                <w:sz w:val="28"/>
                <w:szCs w:val="28"/>
              </w:rPr>
              <w:t xml:space="preserve">Проверка правильности начисления, полноты и своевременности внесения арендной платы за земельные участки, находящиеся в границах Артемовского городского округа, а также средств от продажи права на заключение договоров аренды и доходов от продажи земельных </w:t>
            </w:r>
            <w:r w:rsidRPr="00505736">
              <w:rPr>
                <w:rFonts w:ascii="Liberation Serif" w:hAnsi="Liberation Serif"/>
                <w:b/>
                <w:sz w:val="28"/>
                <w:szCs w:val="28"/>
              </w:rPr>
              <w:t>участков в 2016-2018 годах».</w:t>
            </w:r>
          </w:p>
          <w:p w:rsidR="00942EE4" w:rsidRDefault="00942EE4" w:rsidP="00942EE4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4C6E69">
              <w:rPr>
                <w:rFonts w:ascii="Liberation Serif" w:hAnsi="Liberation Serif"/>
                <w:sz w:val="28"/>
                <w:szCs w:val="28"/>
              </w:rPr>
              <w:t xml:space="preserve">Докладывает Елена Александровна Курьина, председатель счетной палаты Артемовского городского </w:t>
            </w:r>
            <w:r w:rsidRPr="004C6E69">
              <w:rPr>
                <w:rFonts w:ascii="Liberation Serif" w:hAnsi="Liberation Serif"/>
                <w:sz w:val="28"/>
                <w:szCs w:val="28"/>
              </w:rPr>
              <w:lastRenderedPageBreak/>
              <w:t>округа.</w:t>
            </w:r>
          </w:p>
        </w:tc>
      </w:tr>
      <w:tr w:rsidR="00942EE4" w:rsidRPr="00511BF8" w:rsidTr="00B971C3">
        <w:tc>
          <w:tcPr>
            <w:tcW w:w="534" w:type="dxa"/>
          </w:tcPr>
          <w:p w:rsidR="00942EE4" w:rsidRPr="00511BF8" w:rsidRDefault="00942EE4" w:rsidP="00B971C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942EE4" w:rsidRPr="00511BF8" w:rsidRDefault="00942EE4" w:rsidP="00B971C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11.30-11.50</w:t>
            </w:r>
          </w:p>
        </w:tc>
        <w:tc>
          <w:tcPr>
            <w:tcW w:w="7229" w:type="dxa"/>
          </w:tcPr>
          <w:p w:rsidR="00942EE4" w:rsidRPr="00695BFE" w:rsidRDefault="00942EE4" w:rsidP="00B971C3">
            <w:pPr>
              <w:pStyle w:val="a5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Программу управления собственностью Артемовского городского округа на 2019-2021 годы.</w:t>
            </w:r>
          </w:p>
          <w:p w:rsidR="00942EE4" w:rsidRPr="00695BFE" w:rsidRDefault="00942EE4" w:rsidP="00B971C3">
            <w:pPr>
              <w:pStyle w:val="a5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 xml:space="preserve">Докладывает Валентина Александровна  Юсупова, председатель  Комитета по управлению муниципальным имуществом Артемовского городского </w:t>
            </w: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округа.</w:t>
            </w:r>
          </w:p>
          <w:p w:rsidR="00942EE4" w:rsidRPr="00511BF8" w:rsidRDefault="00942EE4" w:rsidP="00B971C3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351125" w:rsidRPr="00511BF8" w:rsidTr="00B971C3">
        <w:tc>
          <w:tcPr>
            <w:tcW w:w="534" w:type="dxa"/>
          </w:tcPr>
          <w:p w:rsidR="00351125" w:rsidRDefault="00351125" w:rsidP="00B971C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51125" w:rsidRDefault="00351125" w:rsidP="00B971C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11.50-12.10</w:t>
            </w:r>
          </w:p>
        </w:tc>
        <w:tc>
          <w:tcPr>
            <w:tcW w:w="7229" w:type="dxa"/>
          </w:tcPr>
          <w:p w:rsidR="00351125" w:rsidRPr="00695BFE" w:rsidRDefault="00351125" w:rsidP="00351125">
            <w:pPr>
              <w:pStyle w:val="a5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Программу управления собственностью Артемовского городского округа на 2019-2021 годы.</w:t>
            </w:r>
          </w:p>
          <w:p w:rsidR="00351125" w:rsidRPr="00695BFE" w:rsidRDefault="00351125" w:rsidP="00351125">
            <w:pPr>
              <w:pStyle w:val="a5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 xml:space="preserve">Докладывает Валентина Александровна  Юсупова, председатель  Комитета по управлению муниципальным имуществом Артемовского городского </w:t>
            </w: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округа.</w:t>
            </w:r>
          </w:p>
          <w:p w:rsidR="00351125" w:rsidRPr="00695BFE" w:rsidRDefault="00351125" w:rsidP="00B971C3">
            <w:pPr>
              <w:pStyle w:val="a5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42EE4" w:rsidRPr="00511BF8" w:rsidTr="00B971C3">
        <w:tc>
          <w:tcPr>
            <w:tcW w:w="534" w:type="dxa"/>
          </w:tcPr>
          <w:p w:rsidR="00942EE4" w:rsidRPr="00511BF8" w:rsidRDefault="00505736" w:rsidP="00B971C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42EE4" w:rsidRPr="00511BF8" w:rsidRDefault="00351125" w:rsidP="00B971C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12.10-12.30</w:t>
            </w:r>
          </w:p>
        </w:tc>
        <w:tc>
          <w:tcPr>
            <w:tcW w:w="7229" w:type="dxa"/>
          </w:tcPr>
          <w:p w:rsidR="00942EE4" w:rsidRPr="00511BF8" w:rsidRDefault="00942EE4" w:rsidP="00B971C3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11BF8">
              <w:rPr>
                <w:rFonts w:ascii="Liberation Serif" w:hAnsi="Liberation Serif"/>
                <w:b/>
                <w:sz w:val="28"/>
                <w:szCs w:val="28"/>
              </w:rPr>
              <w:t>Об утверждении отчета об исполнении Программы управления собственностью Артемовского городского округа за 2018 год.</w:t>
            </w:r>
          </w:p>
          <w:p w:rsidR="00942EE4" w:rsidRPr="00511BF8" w:rsidRDefault="00942EE4" w:rsidP="00B971C3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11BF8">
              <w:rPr>
                <w:rFonts w:ascii="Liberation Serif" w:hAnsi="Liberation Serif"/>
                <w:sz w:val="28"/>
                <w:szCs w:val="28"/>
              </w:rPr>
              <w:t>Докладывает Валентина Александровна  Юсупова, председатель  Комитета по управлению муниципальным имуществом Артемовского городского округа.</w:t>
            </w:r>
          </w:p>
          <w:p w:rsidR="00942EE4" w:rsidRDefault="00942EE4" w:rsidP="00B971C3">
            <w:pPr>
              <w:pStyle w:val="1"/>
              <w:shd w:val="clear" w:color="auto" w:fill="auto"/>
              <w:spacing w:after="0"/>
              <w:ind w:right="20"/>
              <w:rPr>
                <w:rFonts w:ascii="Liberation Serif" w:hAnsi="Liberation Serif"/>
                <w:color w:val="C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  <w:u w:val="single"/>
              </w:rPr>
              <w:t xml:space="preserve">Содокладчик: </w:t>
            </w:r>
            <w:r w:rsidRPr="007B4663">
              <w:rPr>
                <w:rFonts w:ascii="Liberation Serif" w:hAnsi="Liberation Serif"/>
                <w:sz w:val="28"/>
                <w:szCs w:val="28"/>
              </w:rPr>
              <w:t>Александр Иванович  Миронов, заместитель главы Администрации -  начальник Управлени</w:t>
            </w:r>
            <w:r w:rsidR="00505736">
              <w:rPr>
                <w:rFonts w:ascii="Liberation Serif" w:hAnsi="Liberation Serif"/>
                <w:sz w:val="28"/>
                <w:szCs w:val="28"/>
              </w:rPr>
              <w:t>я</w:t>
            </w:r>
            <w:r w:rsidRPr="007B4663">
              <w:rPr>
                <w:rFonts w:ascii="Liberation Serif" w:hAnsi="Liberation Serif"/>
                <w:sz w:val="28"/>
                <w:szCs w:val="28"/>
              </w:rPr>
              <w:t xml:space="preserve">  по городскому  хозяйству и </w:t>
            </w:r>
            <w:r w:rsidRPr="00446F37">
              <w:rPr>
                <w:rFonts w:ascii="Liberation Serif" w:hAnsi="Liberation Serif"/>
                <w:sz w:val="28"/>
                <w:szCs w:val="28"/>
              </w:rPr>
              <w:t>жилью;</w:t>
            </w:r>
          </w:p>
          <w:p w:rsidR="00942EE4" w:rsidRPr="004A3027" w:rsidRDefault="00942EE4" w:rsidP="00B971C3">
            <w:pPr>
              <w:pStyle w:val="1"/>
              <w:shd w:val="clear" w:color="auto" w:fill="auto"/>
              <w:spacing w:after="0"/>
              <w:ind w:right="2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42EE4" w:rsidRPr="00511BF8" w:rsidRDefault="00942EE4" w:rsidP="00B971C3">
            <w:pPr>
              <w:pStyle w:val="1"/>
              <w:shd w:val="clear" w:color="auto" w:fill="auto"/>
              <w:spacing w:after="0"/>
              <w:ind w:right="2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942EE4" w:rsidRPr="004D1A0D" w:rsidRDefault="00942EE4" w:rsidP="00942EE4">
      <w:pPr>
        <w:rPr>
          <w:rFonts w:ascii="Liberation Serif" w:hAnsi="Liberation Serif"/>
          <w:sz w:val="28"/>
          <w:szCs w:val="28"/>
        </w:rPr>
      </w:pPr>
    </w:p>
    <w:p w:rsidR="00942EE4" w:rsidRPr="00A248D2" w:rsidRDefault="00942EE4" w:rsidP="00942EE4">
      <w:pPr>
        <w:rPr>
          <w:rFonts w:ascii="Liberation Serif" w:hAnsi="Liberation Serif"/>
          <w:sz w:val="28"/>
          <w:szCs w:val="28"/>
        </w:rPr>
      </w:pPr>
    </w:p>
    <w:p w:rsidR="00CC72CE" w:rsidRPr="00942EE4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94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E4"/>
    <w:rsid w:val="00111390"/>
    <w:rsid w:val="00351125"/>
    <w:rsid w:val="00505736"/>
    <w:rsid w:val="0063379B"/>
    <w:rsid w:val="0085767D"/>
    <w:rsid w:val="00942EE4"/>
    <w:rsid w:val="0097631F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942EE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42EE4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paragraph" w:styleId="a5">
    <w:name w:val="List Paragraph"/>
    <w:basedOn w:val="a"/>
    <w:uiPriority w:val="34"/>
    <w:qFormat/>
    <w:rsid w:val="00942E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4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42EE4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2EE4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942EE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42EE4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paragraph" w:styleId="a5">
    <w:name w:val="List Paragraph"/>
    <w:basedOn w:val="a"/>
    <w:uiPriority w:val="34"/>
    <w:qFormat/>
    <w:rsid w:val="00942E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4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42EE4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2EE4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3</cp:revision>
  <cp:lastPrinted>2019-06-18T06:24:00Z</cp:lastPrinted>
  <dcterms:created xsi:type="dcterms:W3CDTF">2019-06-18T06:24:00Z</dcterms:created>
  <dcterms:modified xsi:type="dcterms:W3CDTF">2019-06-18T06:25:00Z</dcterms:modified>
</cp:coreProperties>
</file>