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0A" w:rsidRPr="00F25D6D" w:rsidRDefault="0096480A" w:rsidP="0096480A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96480A" w:rsidRPr="00F25D6D" w:rsidRDefault="0096480A" w:rsidP="0096480A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 xml:space="preserve">нормативного правового акта проекта решения Думы Артемовского городского округа </w:t>
      </w:r>
    </w:p>
    <w:p w:rsidR="0096480A" w:rsidRDefault="0096480A" w:rsidP="0096480A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96480A" w:rsidRPr="002D5AC9" w:rsidRDefault="0096480A" w:rsidP="0096480A">
      <w:pPr>
        <w:jc w:val="center"/>
        <w:rPr>
          <w:i/>
          <w:sz w:val="28"/>
          <w:szCs w:val="28"/>
        </w:rPr>
      </w:pPr>
      <w:r w:rsidRPr="002D5AC9">
        <w:rPr>
          <w:i/>
          <w:sz w:val="28"/>
          <w:szCs w:val="28"/>
        </w:rPr>
        <w:t xml:space="preserve">О внесении изменений в Положение об оплате труда лиц, замещающих муниципальные должности в Артемовском городском округе </w:t>
      </w:r>
    </w:p>
    <w:p w:rsidR="0096480A" w:rsidRPr="002D5AC9" w:rsidRDefault="0096480A" w:rsidP="0096480A">
      <w:pPr>
        <w:tabs>
          <w:tab w:val="left" w:pos="709"/>
        </w:tabs>
        <w:jc w:val="center"/>
        <w:rPr>
          <w:i/>
          <w:sz w:val="28"/>
          <w:szCs w:val="28"/>
        </w:rPr>
      </w:pPr>
      <w:r w:rsidRPr="002D5AC9">
        <w:rPr>
          <w:i/>
          <w:sz w:val="28"/>
          <w:szCs w:val="28"/>
        </w:rPr>
        <w:t>на постоянной основе</w:t>
      </w:r>
    </w:p>
    <w:p w:rsidR="0096480A" w:rsidRPr="002D5AC9" w:rsidRDefault="0096480A" w:rsidP="0096480A">
      <w:pPr>
        <w:tabs>
          <w:tab w:val="left" w:pos="709"/>
        </w:tabs>
        <w:jc w:val="both"/>
        <w:rPr>
          <w:sz w:val="28"/>
          <w:szCs w:val="28"/>
        </w:rPr>
      </w:pPr>
    </w:p>
    <w:p w:rsidR="0096480A" w:rsidRDefault="0096480A" w:rsidP="009648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96480A" w:rsidRDefault="0096480A" w:rsidP="0096480A">
      <w:pPr>
        <w:tabs>
          <w:tab w:val="left" w:pos="709"/>
        </w:tabs>
        <w:jc w:val="both"/>
        <w:rPr>
          <w:sz w:val="28"/>
          <w:szCs w:val="28"/>
        </w:rPr>
      </w:pPr>
    </w:p>
    <w:p w:rsidR="0096480A" w:rsidRPr="002D5AC9" w:rsidRDefault="0096480A" w:rsidP="0096480A">
      <w:pPr>
        <w:jc w:val="center"/>
        <w:rPr>
          <w:i/>
          <w:sz w:val="28"/>
          <w:szCs w:val="28"/>
        </w:rPr>
      </w:pPr>
      <w:r w:rsidRPr="002D5AC9">
        <w:rPr>
          <w:i/>
          <w:sz w:val="28"/>
          <w:szCs w:val="28"/>
        </w:rPr>
        <w:t xml:space="preserve">О внесении изменений в Положение об оплате труда лиц, замещающих муниципальные должности в Артемовском городском округе </w:t>
      </w:r>
    </w:p>
    <w:p w:rsidR="0096480A" w:rsidRPr="002D5AC9" w:rsidRDefault="0096480A" w:rsidP="0096480A">
      <w:pPr>
        <w:tabs>
          <w:tab w:val="left" w:pos="709"/>
        </w:tabs>
        <w:jc w:val="center"/>
        <w:rPr>
          <w:i/>
          <w:sz w:val="28"/>
          <w:szCs w:val="28"/>
        </w:rPr>
      </w:pPr>
      <w:r w:rsidRPr="002D5AC9">
        <w:rPr>
          <w:i/>
          <w:sz w:val="28"/>
          <w:szCs w:val="28"/>
        </w:rPr>
        <w:t>на постоянной основе</w:t>
      </w:r>
    </w:p>
    <w:p w:rsidR="0096480A" w:rsidRDefault="0096480A" w:rsidP="0096480A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96480A" w:rsidRPr="00E207CA" w:rsidRDefault="0096480A" w:rsidP="009648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08.</w:t>
      </w:r>
      <w:r>
        <w:rPr>
          <w:sz w:val="28"/>
          <w:szCs w:val="28"/>
          <w:lang w:eastAsia="en-US"/>
        </w:rPr>
        <w:t>2019</w:t>
      </w:r>
      <w:r w:rsidRPr="00E207CA">
        <w:rPr>
          <w:sz w:val="28"/>
          <w:szCs w:val="28"/>
          <w:lang w:eastAsia="en-US"/>
        </w:rPr>
        <w:t xml:space="preserve">     </w:t>
      </w:r>
    </w:p>
    <w:p w:rsidR="0096480A" w:rsidRDefault="0096480A" w:rsidP="009648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6480A" w:rsidRDefault="0096480A" w:rsidP="009648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>
        <w:rPr>
          <w:sz w:val="28"/>
          <w:szCs w:val="28"/>
          <w:lang w:eastAsia="en-US"/>
        </w:rPr>
        <w:t xml:space="preserve">антикоррупционной экспертизы –  </w:t>
      </w:r>
      <w:r>
        <w:rPr>
          <w:sz w:val="28"/>
          <w:szCs w:val="28"/>
          <w:lang w:eastAsia="en-US"/>
        </w:rPr>
        <w:t>25.08</w:t>
      </w:r>
      <w:bookmarkStart w:id="0" w:name="_GoBack"/>
      <w:bookmarkEnd w:id="0"/>
      <w:r>
        <w:rPr>
          <w:sz w:val="28"/>
          <w:szCs w:val="28"/>
          <w:lang w:eastAsia="en-US"/>
        </w:rPr>
        <w:t>.2019</w:t>
      </w:r>
    </w:p>
    <w:p w:rsidR="0096480A" w:rsidRPr="00E207CA" w:rsidRDefault="0096480A" w:rsidP="009648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96480A" w:rsidRDefault="0096480A" w:rsidP="009648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96480A" w:rsidRPr="007D57A0" w:rsidRDefault="0096480A" w:rsidP="0096480A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Pr="007D57A0">
        <w:rPr>
          <w:sz w:val="28"/>
          <w:szCs w:val="28"/>
        </w:rPr>
        <w:t xml:space="preserve">, </w:t>
      </w:r>
      <w:hyperlink r:id="rId6" w:history="1">
        <w:r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Pr="007D57A0">
        <w:rPr>
          <w:sz w:val="28"/>
          <w:szCs w:val="28"/>
        </w:rPr>
        <w:t xml:space="preserve">   </w:t>
      </w:r>
    </w:p>
    <w:p w:rsidR="0096480A" w:rsidRPr="00E207CA" w:rsidRDefault="0096480A" w:rsidP="0096480A">
      <w:pPr>
        <w:rPr>
          <w:sz w:val="28"/>
          <w:szCs w:val="28"/>
        </w:rPr>
      </w:pPr>
    </w:p>
    <w:p w:rsidR="0096480A" w:rsidRPr="00E207CA" w:rsidRDefault="0096480A" w:rsidP="0096480A">
      <w:pPr>
        <w:rPr>
          <w:sz w:val="28"/>
          <w:szCs w:val="28"/>
        </w:rPr>
      </w:pPr>
    </w:p>
    <w:p w:rsidR="0096480A" w:rsidRPr="00E207CA" w:rsidRDefault="0096480A" w:rsidP="0096480A">
      <w:pPr>
        <w:rPr>
          <w:sz w:val="28"/>
          <w:szCs w:val="28"/>
        </w:rPr>
      </w:pPr>
    </w:p>
    <w:p w:rsidR="0096480A" w:rsidRDefault="0096480A" w:rsidP="0096480A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CC72CE" w:rsidRPr="0096480A" w:rsidRDefault="0096480A" w:rsidP="0096480A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О.С. Кириллова       </w:t>
      </w:r>
    </w:p>
    <w:sectPr w:rsidR="00CC72CE" w:rsidRPr="0096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0A"/>
    <w:rsid w:val="00111390"/>
    <w:rsid w:val="0063379B"/>
    <w:rsid w:val="0096480A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2019-08-16T08:49:00Z</dcterms:created>
  <dcterms:modified xsi:type="dcterms:W3CDTF">2019-08-16T08:49:00Z</dcterms:modified>
</cp:coreProperties>
</file>