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1F" w:rsidRDefault="00EE621F" w:rsidP="00EE621F">
      <w:pPr>
        <w:jc w:val="center"/>
        <w:rPr>
          <w:sz w:val="28"/>
          <w:szCs w:val="28"/>
        </w:rPr>
      </w:pPr>
    </w:p>
    <w:p w:rsidR="00EE621F" w:rsidRPr="00123963" w:rsidRDefault="00EE621F" w:rsidP="00EE621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123963">
        <w:rPr>
          <w:sz w:val="28"/>
          <w:szCs w:val="28"/>
        </w:rPr>
        <w:t>:</w:t>
      </w:r>
    </w:p>
    <w:p w:rsidR="00EE621F" w:rsidRDefault="00EE621F" w:rsidP="00EE621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 Артемовского городского округа,</w:t>
      </w:r>
    </w:p>
    <w:p w:rsidR="00EE621F" w:rsidRDefault="00EE621F" w:rsidP="00ED4D36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123963">
        <w:rPr>
          <w:b w:val="0"/>
          <w:sz w:val="28"/>
          <w:szCs w:val="28"/>
        </w:rPr>
        <w:t xml:space="preserve">редседатель комиссии </w:t>
      </w:r>
      <w:bookmarkStart w:id="0" w:name="_GoBack"/>
      <w:bookmarkEnd w:id="0"/>
    </w:p>
    <w:p w:rsidR="00EE621F" w:rsidRDefault="00EE621F" w:rsidP="00332B4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К.М.Трофимов</w:t>
      </w:r>
    </w:p>
    <w:p w:rsidR="00EE621F" w:rsidRPr="00123963" w:rsidRDefault="00EE621F" w:rsidP="00EE621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января 2017 года</w:t>
      </w:r>
    </w:p>
    <w:p w:rsidR="00EE621F" w:rsidRDefault="00EE621F" w:rsidP="00EE621F">
      <w:pPr>
        <w:jc w:val="center"/>
        <w:rPr>
          <w:sz w:val="28"/>
          <w:szCs w:val="28"/>
        </w:rPr>
      </w:pPr>
    </w:p>
    <w:p w:rsidR="00EE621F" w:rsidRDefault="00EE621F" w:rsidP="00EE621F">
      <w:pPr>
        <w:jc w:val="center"/>
        <w:rPr>
          <w:sz w:val="28"/>
          <w:szCs w:val="28"/>
        </w:rPr>
      </w:pPr>
    </w:p>
    <w:p w:rsidR="00EE621F" w:rsidRPr="00001703" w:rsidRDefault="00EE621F" w:rsidP="00EE621F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ПЛАН</w:t>
      </w:r>
    </w:p>
    <w:p w:rsidR="00EE621F" w:rsidRDefault="00EE621F" w:rsidP="00EE621F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комиссии</w:t>
      </w:r>
    </w:p>
    <w:p w:rsidR="00EE621F" w:rsidRPr="00001703" w:rsidRDefault="00EE621F" w:rsidP="00EE621F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на</w:t>
      </w:r>
      <w:r>
        <w:rPr>
          <w:sz w:val="28"/>
          <w:szCs w:val="28"/>
        </w:rPr>
        <w:t xml:space="preserve"> 2017 </w:t>
      </w:r>
      <w:r w:rsidRPr="00001703">
        <w:rPr>
          <w:sz w:val="28"/>
          <w:szCs w:val="28"/>
        </w:rPr>
        <w:t>год</w:t>
      </w:r>
    </w:p>
    <w:p w:rsidR="00EE621F" w:rsidRDefault="00EE621F" w:rsidP="00EE621F">
      <w:pPr>
        <w:pStyle w:val="a3"/>
        <w:ind w:firstLine="708"/>
        <w:jc w:val="both"/>
        <w:rPr>
          <w:b w:val="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186"/>
        <w:gridCol w:w="2041"/>
        <w:gridCol w:w="1803"/>
        <w:gridCol w:w="2386"/>
      </w:tblGrid>
      <w:tr w:rsidR="00EE621F" w:rsidRPr="00CE716B" w:rsidTr="009D56D3">
        <w:tc>
          <w:tcPr>
            <w:tcW w:w="791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23868">
              <w:rPr>
                <w:b w:val="0"/>
                <w:sz w:val="24"/>
                <w:szCs w:val="24"/>
              </w:rPr>
              <w:t>п</w:t>
            </w:r>
            <w:proofErr w:type="gramEnd"/>
            <w:r w:rsidRPr="00E2386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86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041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03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386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EE621F" w:rsidRPr="00CE716B" w:rsidTr="009D56D3">
        <w:tc>
          <w:tcPr>
            <w:tcW w:w="791" w:type="dxa"/>
            <w:shd w:val="clear" w:color="auto" w:fill="auto"/>
          </w:tcPr>
          <w:p w:rsidR="00EE621F" w:rsidRPr="00CE716B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EE621F" w:rsidRPr="00CE716B" w:rsidRDefault="00EE621F" w:rsidP="00EE621F">
            <w:pPr>
              <w:rPr>
                <w:b/>
              </w:rPr>
            </w:pPr>
            <w:r w:rsidRPr="009A0021">
              <w:t>Организация и проведение проверок сведений, предоставленных гражданами при поступлении на муниципальную службу в соответствии с Федеральным законом от 02.03.2007 № 25-ФЗ «О муниципальной службе в Российской Федерации»</w:t>
            </w:r>
          </w:p>
        </w:tc>
        <w:tc>
          <w:tcPr>
            <w:tcW w:w="2041" w:type="dxa"/>
            <w:shd w:val="clear" w:color="auto" w:fill="auto"/>
          </w:tcPr>
          <w:p w:rsidR="00EE621F" w:rsidRPr="00CE716B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E621F" w:rsidRPr="00E23868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По мере кадрового движения</w:t>
            </w:r>
          </w:p>
        </w:tc>
        <w:tc>
          <w:tcPr>
            <w:tcW w:w="2386" w:type="dxa"/>
            <w:shd w:val="clear" w:color="auto" w:fill="auto"/>
          </w:tcPr>
          <w:p w:rsidR="00EE621F" w:rsidRPr="00CE716B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E621F" w:rsidRPr="00CE716B" w:rsidTr="009D56D3">
        <w:tc>
          <w:tcPr>
            <w:tcW w:w="791" w:type="dxa"/>
            <w:shd w:val="clear" w:color="auto" w:fill="auto"/>
          </w:tcPr>
          <w:p w:rsidR="00EE621F" w:rsidRPr="00CE716B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EE621F" w:rsidRPr="009A0021" w:rsidRDefault="00EE621F" w:rsidP="009D56D3">
            <w:r w:rsidRPr="009A0021">
              <w:t>Разъяснение порядка заполнения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EE621F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E621F" w:rsidRPr="009A0021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2017 года</w:t>
            </w:r>
          </w:p>
        </w:tc>
        <w:tc>
          <w:tcPr>
            <w:tcW w:w="2386" w:type="dxa"/>
            <w:shd w:val="clear" w:color="auto" w:fill="auto"/>
          </w:tcPr>
          <w:p w:rsidR="00EE621F" w:rsidRPr="00CE716B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E621F" w:rsidRPr="00CE716B" w:rsidTr="009D56D3">
        <w:tc>
          <w:tcPr>
            <w:tcW w:w="791" w:type="dxa"/>
            <w:shd w:val="clear" w:color="auto" w:fill="auto"/>
          </w:tcPr>
          <w:p w:rsidR="00EE621F" w:rsidRPr="00CE716B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EE621F" w:rsidRPr="009A0021" w:rsidRDefault="00EE621F" w:rsidP="009D56D3">
            <w:r w:rsidRPr="009A0021">
              <w:t>Контроль своевременного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EE621F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E621F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2017 года</w:t>
            </w:r>
          </w:p>
        </w:tc>
        <w:tc>
          <w:tcPr>
            <w:tcW w:w="2386" w:type="dxa"/>
            <w:shd w:val="clear" w:color="auto" w:fill="auto"/>
          </w:tcPr>
          <w:p w:rsidR="00EE621F" w:rsidRPr="00CE716B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E621F" w:rsidRPr="00CE716B" w:rsidTr="009D56D3">
        <w:tc>
          <w:tcPr>
            <w:tcW w:w="791" w:type="dxa"/>
            <w:shd w:val="clear" w:color="auto" w:fill="auto"/>
          </w:tcPr>
          <w:p w:rsidR="00EE621F" w:rsidRPr="00CE716B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EE621F" w:rsidRPr="009A0021" w:rsidRDefault="00EE621F" w:rsidP="009D56D3">
            <w:r w:rsidRPr="009A0021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41" w:type="dxa"/>
            <w:shd w:val="clear" w:color="auto" w:fill="auto"/>
          </w:tcPr>
          <w:p w:rsidR="00EE621F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E621F" w:rsidRDefault="00EE621F" w:rsidP="009D56D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2017 года</w:t>
            </w:r>
          </w:p>
        </w:tc>
        <w:tc>
          <w:tcPr>
            <w:tcW w:w="2386" w:type="dxa"/>
            <w:shd w:val="clear" w:color="auto" w:fill="auto"/>
          </w:tcPr>
          <w:p w:rsidR="00EE621F" w:rsidRPr="00CE716B" w:rsidRDefault="00EE621F" w:rsidP="009D56D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F"/>
    <w:rsid w:val="00332B4A"/>
    <w:rsid w:val="006C467F"/>
    <w:rsid w:val="00ED4D36"/>
    <w:rsid w:val="00E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21F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2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E62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E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21F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2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E62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E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Исакова </cp:lastModifiedBy>
  <cp:revision>3</cp:revision>
  <dcterms:created xsi:type="dcterms:W3CDTF">2017-01-18T06:22:00Z</dcterms:created>
  <dcterms:modified xsi:type="dcterms:W3CDTF">2018-06-07T05:34:00Z</dcterms:modified>
</cp:coreProperties>
</file>