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9D" w:rsidRPr="00D677FE" w:rsidRDefault="007B599D" w:rsidP="007B599D">
      <w:pPr>
        <w:jc w:val="center"/>
        <w:rPr>
          <w:rFonts w:ascii="Liberation Serif" w:hAnsi="Liberation Serif"/>
          <w:sz w:val="28"/>
        </w:rPr>
      </w:pPr>
      <w:r w:rsidRPr="00D677FE">
        <w:rPr>
          <w:rFonts w:ascii="Liberation Serif" w:hAnsi="Liberation Serif"/>
          <w:sz w:val="28"/>
        </w:rPr>
        <w:t xml:space="preserve">Информация о порядке направления заключений по результатам независимой антикоррупционной </w:t>
      </w:r>
      <w:proofErr w:type="gramStart"/>
      <w:r w:rsidRPr="00D677FE">
        <w:rPr>
          <w:rFonts w:ascii="Liberation Serif" w:hAnsi="Liberation Serif"/>
          <w:sz w:val="28"/>
        </w:rPr>
        <w:t>экспертизы проекта муниципального нормативного правового акта Думы Артемовского городского округа</w:t>
      </w:r>
      <w:proofErr w:type="gramEnd"/>
      <w:r w:rsidRPr="00D677FE">
        <w:rPr>
          <w:rFonts w:ascii="Liberation Serif" w:hAnsi="Liberation Serif"/>
          <w:sz w:val="28"/>
        </w:rPr>
        <w:t xml:space="preserve"> </w:t>
      </w:r>
    </w:p>
    <w:p w:rsidR="007B599D" w:rsidRPr="00D677FE" w:rsidRDefault="007B599D" w:rsidP="007B599D">
      <w:pPr>
        <w:jc w:val="center"/>
        <w:rPr>
          <w:rFonts w:ascii="Liberation Serif" w:hAnsi="Liberation Serif"/>
          <w:i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>«</w:t>
      </w:r>
      <w:r w:rsidRPr="00326937">
        <w:rPr>
          <w:rFonts w:ascii="Liberation Serif" w:hAnsi="Liberation Serif"/>
          <w:sz w:val="28"/>
          <w:szCs w:val="28"/>
        </w:rPr>
        <w:t xml:space="preserve">О внесении изменений в </w:t>
      </w:r>
      <w:hyperlink r:id="rId5" w:history="1">
        <w:r w:rsidRPr="00326937">
          <w:rPr>
            <w:rFonts w:ascii="Liberation Serif" w:hAnsi="Liberation Serif"/>
            <w:sz w:val="28"/>
            <w:szCs w:val="28"/>
          </w:rPr>
          <w:t>Порядок</w:t>
        </w:r>
      </w:hyperlink>
      <w:r w:rsidRPr="00326937">
        <w:rPr>
          <w:rFonts w:ascii="Liberation Serif" w:hAnsi="Liberation Serif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Артемовского городского округа</w:t>
      </w:r>
      <w:bookmarkStart w:id="0" w:name="_GoBack"/>
      <w:bookmarkEnd w:id="0"/>
      <w:r w:rsidRPr="00D677FE">
        <w:rPr>
          <w:rFonts w:ascii="Liberation Serif" w:hAnsi="Liberation Serif"/>
          <w:sz w:val="28"/>
          <w:szCs w:val="28"/>
        </w:rPr>
        <w:t>»</w:t>
      </w:r>
    </w:p>
    <w:p w:rsidR="007B599D" w:rsidRPr="00D677FE" w:rsidRDefault="007B599D" w:rsidP="007B599D">
      <w:pPr>
        <w:jc w:val="center"/>
        <w:rPr>
          <w:rFonts w:ascii="Liberation Serif" w:hAnsi="Liberation Serif"/>
          <w:sz w:val="28"/>
          <w:szCs w:val="28"/>
        </w:rPr>
      </w:pPr>
    </w:p>
    <w:p w:rsidR="007B599D" w:rsidRPr="00D677FE" w:rsidRDefault="007B599D" w:rsidP="007B599D">
      <w:pPr>
        <w:jc w:val="center"/>
        <w:rPr>
          <w:rFonts w:ascii="Liberation Serif" w:hAnsi="Liberation Serif"/>
          <w:sz w:val="28"/>
          <w:szCs w:val="28"/>
        </w:rPr>
      </w:pPr>
    </w:p>
    <w:p w:rsidR="007B599D" w:rsidRPr="00D677FE" w:rsidRDefault="007B599D" w:rsidP="007B599D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>В разделе «Документы» (подраздел «Проекты решений Думы») официального сайта Думы Артемовского городского округа</w:t>
      </w:r>
      <w:r w:rsidRPr="00D677FE">
        <w:rPr>
          <w:rFonts w:ascii="Liberation Serif" w:hAnsi="Liberation Serif"/>
          <w:i/>
          <w:sz w:val="28"/>
          <w:szCs w:val="28"/>
        </w:rPr>
        <w:t xml:space="preserve"> </w:t>
      </w:r>
      <w:r w:rsidRPr="00D677F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D677F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Pr="00D677F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Pr="00D677F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D677F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D677F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Pr="00326937">
        <w:rPr>
          <w:rFonts w:ascii="Liberation Serif" w:hAnsi="Liberation Serif"/>
          <w:sz w:val="28"/>
          <w:szCs w:val="28"/>
        </w:rPr>
        <w:t xml:space="preserve">О внесении изменений в </w:t>
      </w:r>
      <w:hyperlink r:id="rId7" w:history="1">
        <w:r w:rsidRPr="00326937">
          <w:rPr>
            <w:rFonts w:ascii="Liberation Serif" w:hAnsi="Liberation Serif"/>
            <w:sz w:val="28"/>
            <w:szCs w:val="28"/>
          </w:rPr>
          <w:t>Порядок</w:t>
        </w:r>
      </w:hyperlink>
      <w:r w:rsidRPr="00326937">
        <w:rPr>
          <w:rFonts w:ascii="Liberation Serif" w:hAnsi="Liberation Serif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Артемовского городского округа</w:t>
      </w:r>
      <w:r w:rsidRPr="00D677FE">
        <w:rPr>
          <w:rFonts w:ascii="Liberation Serif" w:hAnsi="Liberation Serif"/>
          <w:bCs/>
          <w:sz w:val="28"/>
          <w:szCs w:val="28"/>
        </w:rPr>
        <w:t>»</w:t>
      </w:r>
    </w:p>
    <w:p w:rsidR="007B599D" w:rsidRPr="00D677FE" w:rsidRDefault="007B599D" w:rsidP="007B599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B599D" w:rsidRPr="00D677FE" w:rsidRDefault="007B599D" w:rsidP="007B599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30 августа</w:t>
      </w: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2019 года.</w:t>
      </w:r>
    </w:p>
    <w:p w:rsidR="007B599D" w:rsidRPr="00D677FE" w:rsidRDefault="007B599D" w:rsidP="007B599D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D677F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7B599D" w:rsidRPr="00D677FE" w:rsidRDefault="007B599D" w:rsidP="007B599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09 сентября</w:t>
      </w: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2019 года.</w:t>
      </w:r>
    </w:p>
    <w:p w:rsidR="007B599D" w:rsidRPr="00D677FE" w:rsidRDefault="007B599D" w:rsidP="007B599D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D677F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7B599D" w:rsidRPr="00D677FE" w:rsidRDefault="007B599D" w:rsidP="007B599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Заключения по результатам независимой антикоррупционной экспертизы направлять на электронную почту </w:t>
      </w:r>
      <w:hyperlink r:id="rId8" w:history="1">
        <w:r w:rsidRPr="00D677F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fedulovae.e@artemovsky66.r</w:t>
      </w:r>
      <w:r w:rsidRPr="00D677FE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Pr="00D677F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7B599D" w:rsidRPr="00D677FE" w:rsidRDefault="007B599D" w:rsidP="007B599D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proofErr w:type="gramStart"/>
      <w:r w:rsidRPr="00D677F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7B599D" w:rsidRPr="00D677FE" w:rsidRDefault="007B599D" w:rsidP="007B599D">
      <w:pPr>
        <w:rPr>
          <w:rFonts w:ascii="Liberation Serif" w:hAnsi="Liberation Serif"/>
          <w:sz w:val="28"/>
          <w:szCs w:val="28"/>
        </w:rPr>
      </w:pPr>
    </w:p>
    <w:p w:rsidR="007B599D" w:rsidRPr="00D677FE" w:rsidRDefault="007B599D" w:rsidP="007B59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99D" w:rsidRPr="00D677FE" w:rsidRDefault="007B599D" w:rsidP="007B599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B599D" w:rsidRPr="00D677FE" w:rsidRDefault="007B599D" w:rsidP="007B599D">
      <w:pPr>
        <w:ind w:right="-1" w:hanging="567"/>
        <w:jc w:val="both"/>
        <w:rPr>
          <w:rFonts w:ascii="Liberation Serif" w:hAnsi="Liberation Serif"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       Глава  Артемовского городского округа                                   А.В. Самочернов</w:t>
      </w:r>
    </w:p>
    <w:p w:rsidR="007B599D" w:rsidRPr="00D677FE" w:rsidRDefault="007B599D" w:rsidP="007B599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D677FE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D677FE">
        <w:rPr>
          <w:rFonts w:ascii="Liberation Serif" w:hAnsi="Liberation Serif"/>
          <w:sz w:val="28"/>
          <w:szCs w:val="28"/>
        </w:rPr>
        <w:tab/>
      </w:r>
    </w:p>
    <w:p w:rsidR="00CC72CE" w:rsidRPr="007B599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B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9D"/>
    <w:rsid w:val="00111390"/>
    <w:rsid w:val="0063379B"/>
    <w:rsid w:val="007B599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za.mnpa@artemovsky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CC67B446A6C0470E9AF45574712F44662ADED11193EA15E7B54E68147203FA31152A9DFC9318DD051643640A9D40924ECA3438EA7C6C58D2DFD4bEj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duma.ru" TargetMode="External"/><Relationship Id="rId5" Type="http://schemas.openxmlformats.org/officeDocument/2006/relationships/hyperlink" Target="consultantplus://offline/ref=B3CC67B446A6C0470E9AF45574712F44662ADED11193EA15E7B54E68147203FA31152A9DFC9318DD051643640A9D40924ECA3438EA7C6C58D2DFD4bEj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2019-08-30T08:19:00Z</dcterms:created>
  <dcterms:modified xsi:type="dcterms:W3CDTF">2019-08-30T08:20:00Z</dcterms:modified>
</cp:coreProperties>
</file>