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3C" w:rsidRDefault="001D253C" w:rsidP="001D253C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43BF477D" wp14:editId="1C2655D6">
            <wp:extent cx="739140" cy="12039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53C" w:rsidRDefault="001D253C" w:rsidP="001D253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1D253C" w:rsidRDefault="001D253C" w:rsidP="001D253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1D253C" w:rsidRPr="0064169F" w:rsidRDefault="001D253C" w:rsidP="001D253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1D253C" w:rsidRDefault="003C592E" w:rsidP="001D253C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1D253C">
        <w:rPr>
          <w:rFonts w:ascii="Times New Roman" w:hAnsi="Times New Roman" w:cs="Times New Roman"/>
          <w:sz w:val="28"/>
          <w:szCs w:val="28"/>
        </w:rPr>
        <w:t xml:space="preserve"> </w:t>
      </w:r>
      <w:r w:rsidR="001D253C" w:rsidRPr="003A4082">
        <w:rPr>
          <w:rFonts w:ascii="Times New Roman" w:hAnsi="Times New Roman" w:cs="Times New Roman"/>
          <w:sz w:val="28"/>
          <w:szCs w:val="28"/>
        </w:rPr>
        <w:t>заседание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53C" w:rsidRPr="003A4082" w:rsidRDefault="001D253C" w:rsidP="001D253C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D253C" w:rsidRPr="00EF7DA4" w:rsidRDefault="001D253C" w:rsidP="001D253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EF7DA4">
        <w:rPr>
          <w:b/>
          <w:sz w:val="28"/>
          <w:szCs w:val="28"/>
        </w:rPr>
        <w:t xml:space="preserve"> РЕШЕНИЕ</w:t>
      </w:r>
    </w:p>
    <w:p w:rsidR="001D253C" w:rsidRPr="000C3BA4" w:rsidRDefault="001D253C" w:rsidP="001D253C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1D253C" w:rsidRPr="009F3CC8" w:rsidRDefault="001D253C" w:rsidP="001D253C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9F3CC8">
        <w:rPr>
          <w:b/>
          <w:sz w:val="28"/>
          <w:szCs w:val="28"/>
        </w:rPr>
        <w:t xml:space="preserve">от </w:t>
      </w:r>
      <w:r w:rsidR="003C592E">
        <w:rPr>
          <w:b/>
          <w:sz w:val="28"/>
          <w:szCs w:val="28"/>
        </w:rPr>
        <w:t>27 августа 2020 года</w:t>
      </w:r>
      <w:r>
        <w:rPr>
          <w:b/>
          <w:sz w:val="28"/>
          <w:szCs w:val="28"/>
        </w:rPr>
        <w:t xml:space="preserve"> </w:t>
      </w:r>
      <w:r w:rsidRPr="009F3CC8">
        <w:rPr>
          <w:b/>
          <w:sz w:val="28"/>
          <w:szCs w:val="28"/>
        </w:rPr>
        <w:tab/>
      </w:r>
      <w:r w:rsidRPr="009F3CC8">
        <w:rPr>
          <w:b/>
          <w:sz w:val="28"/>
          <w:szCs w:val="28"/>
        </w:rPr>
        <w:tab/>
      </w:r>
      <w:r w:rsidRPr="009F3CC8">
        <w:rPr>
          <w:b/>
          <w:sz w:val="28"/>
          <w:szCs w:val="28"/>
        </w:rPr>
        <w:tab/>
        <w:t xml:space="preserve">          №  </w:t>
      </w:r>
      <w:r w:rsidR="00032111">
        <w:rPr>
          <w:b/>
          <w:sz w:val="28"/>
          <w:szCs w:val="28"/>
        </w:rPr>
        <w:t>700</w:t>
      </w:r>
    </w:p>
    <w:p w:rsidR="001D253C" w:rsidRDefault="001D253C" w:rsidP="001D253C">
      <w:pPr>
        <w:rPr>
          <w:b/>
          <w:sz w:val="27"/>
          <w:szCs w:val="27"/>
        </w:rPr>
      </w:pPr>
    </w:p>
    <w:p w:rsidR="001D253C" w:rsidRDefault="001D253C" w:rsidP="001D253C">
      <w:pPr>
        <w:pStyle w:val="a3"/>
        <w:spacing w:before="0" w:beforeAutospacing="0" w:after="0"/>
        <w:jc w:val="center"/>
        <w:rPr>
          <w:b/>
          <w:bCs/>
          <w:i/>
          <w:iCs/>
          <w:sz w:val="28"/>
          <w:szCs w:val="28"/>
        </w:rPr>
      </w:pPr>
      <w:r w:rsidRPr="00DF0C49">
        <w:rPr>
          <w:b/>
          <w:bCs/>
          <w:i/>
          <w:iCs/>
          <w:sz w:val="28"/>
          <w:szCs w:val="28"/>
        </w:rPr>
        <w:t xml:space="preserve">Об объявлении конкурса </w:t>
      </w:r>
      <w:r>
        <w:rPr>
          <w:b/>
          <w:bCs/>
          <w:i/>
          <w:iCs/>
          <w:sz w:val="28"/>
          <w:szCs w:val="28"/>
        </w:rPr>
        <w:t>по отбору кандидатур на должность</w:t>
      </w:r>
    </w:p>
    <w:p w:rsidR="001D253C" w:rsidRDefault="001D253C" w:rsidP="001D253C">
      <w:pPr>
        <w:pStyle w:val="a3"/>
        <w:spacing w:before="0" w:beforeAutospacing="0"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главы Артемовского городского округа </w:t>
      </w:r>
    </w:p>
    <w:p w:rsidR="003C592E" w:rsidRPr="00DF0C49" w:rsidRDefault="003C592E" w:rsidP="001D253C">
      <w:pPr>
        <w:pStyle w:val="a3"/>
        <w:spacing w:before="0" w:beforeAutospacing="0" w:after="0"/>
        <w:jc w:val="center"/>
        <w:rPr>
          <w:b/>
          <w:bCs/>
          <w:i/>
          <w:iCs/>
          <w:sz w:val="28"/>
          <w:szCs w:val="28"/>
        </w:rPr>
      </w:pPr>
    </w:p>
    <w:p w:rsidR="001D253C" w:rsidRPr="00EF7DA4" w:rsidRDefault="001D253C" w:rsidP="001D253C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DF0C49">
        <w:rPr>
          <w:sz w:val="28"/>
          <w:szCs w:val="28"/>
        </w:rPr>
        <w:t>В соответствии со статьей 3</w:t>
      </w:r>
      <w:r>
        <w:rPr>
          <w:sz w:val="28"/>
          <w:szCs w:val="28"/>
        </w:rPr>
        <w:t>6</w:t>
      </w:r>
      <w:r w:rsidRPr="00DF0C49">
        <w:rPr>
          <w:sz w:val="28"/>
          <w:szCs w:val="28"/>
        </w:rPr>
        <w:t xml:space="preserve"> Федеральног</w:t>
      </w:r>
      <w:r w:rsidR="005A11AF">
        <w:rPr>
          <w:sz w:val="28"/>
          <w:szCs w:val="28"/>
        </w:rPr>
        <w:t>о закона от 06.10.2003</w:t>
      </w:r>
      <w:r w:rsidRPr="00DF0C49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rFonts w:eastAsiaTheme="minorHAnsi"/>
          <w:sz w:val="28"/>
          <w:szCs w:val="28"/>
          <w:lang w:eastAsia="en-US"/>
        </w:rPr>
        <w:t>Законом Свердловской о</w:t>
      </w:r>
      <w:r w:rsidR="005A11AF">
        <w:rPr>
          <w:rFonts w:eastAsiaTheme="minorHAnsi"/>
          <w:sz w:val="28"/>
          <w:szCs w:val="28"/>
          <w:lang w:eastAsia="en-US"/>
        </w:rPr>
        <w:t>бласти от 10.10.2014 № 85-ОЗ</w:t>
      </w:r>
      <w:r>
        <w:rPr>
          <w:rFonts w:eastAsiaTheme="minorHAnsi"/>
          <w:sz w:val="28"/>
          <w:szCs w:val="28"/>
          <w:lang w:eastAsia="en-US"/>
        </w:rPr>
        <w:t xml:space="preserve"> «Об избрании органов местного самоуправления муниципальных образований, расположенных на территории Свердловской области», статьей 28 </w:t>
      </w:r>
      <w:r w:rsidRPr="00DF0C49">
        <w:rPr>
          <w:sz w:val="28"/>
          <w:szCs w:val="28"/>
        </w:rPr>
        <w:t xml:space="preserve"> Устава Артемовского городского округа, руководствуясь </w:t>
      </w:r>
      <w:r w:rsidRPr="00EF7DA4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ем</w:t>
      </w:r>
      <w:r w:rsidRPr="00EF7DA4">
        <w:rPr>
          <w:bCs/>
          <w:sz w:val="28"/>
          <w:szCs w:val="28"/>
        </w:rPr>
        <w:t xml:space="preserve">  о порядке проведения конкурса по отбору кандидатур на должность главы Артемовского городского округа</w:t>
      </w:r>
      <w:r>
        <w:rPr>
          <w:bCs/>
          <w:sz w:val="28"/>
          <w:szCs w:val="28"/>
        </w:rPr>
        <w:t xml:space="preserve">, принятым </w:t>
      </w:r>
      <w:r w:rsidRPr="00DF0C49">
        <w:rPr>
          <w:sz w:val="28"/>
          <w:szCs w:val="28"/>
        </w:rPr>
        <w:t xml:space="preserve"> решением Думы Артемовского городского округа от </w:t>
      </w:r>
      <w:r w:rsidR="005A11AF">
        <w:rPr>
          <w:sz w:val="28"/>
          <w:szCs w:val="28"/>
        </w:rPr>
        <w:t>13.10.2016</w:t>
      </w:r>
      <w:r w:rsidRPr="00DF0C49">
        <w:rPr>
          <w:sz w:val="28"/>
          <w:szCs w:val="28"/>
        </w:rPr>
        <w:t xml:space="preserve"> </w:t>
      </w:r>
      <w:r>
        <w:rPr>
          <w:sz w:val="28"/>
          <w:szCs w:val="28"/>
        </w:rPr>
        <w:t>№ 12</w:t>
      </w:r>
      <w:r w:rsidR="005A11AF">
        <w:rPr>
          <w:sz w:val="28"/>
          <w:szCs w:val="28"/>
        </w:rPr>
        <w:t xml:space="preserve"> (с изменениями от 14.08.2020)</w:t>
      </w:r>
      <w:r>
        <w:rPr>
          <w:sz w:val="28"/>
          <w:szCs w:val="28"/>
        </w:rPr>
        <w:t>,</w:t>
      </w:r>
      <w:r w:rsidRPr="00EF7DA4">
        <w:rPr>
          <w:bCs/>
          <w:sz w:val="28"/>
          <w:szCs w:val="28"/>
        </w:rPr>
        <w:t xml:space="preserve"> </w:t>
      </w:r>
    </w:p>
    <w:p w:rsidR="001D253C" w:rsidRPr="00DF0C49" w:rsidRDefault="001D253C" w:rsidP="001D253C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DF0C49">
        <w:rPr>
          <w:sz w:val="28"/>
          <w:szCs w:val="28"/>
        </w:rPr>
        <w:t xml:space="preserve">Дума Артемовского городского округа </w:t>
      </w:r>
    </w:p>
    <w:p w:rsidR="001D253C" w:rsidRPr="00DF0C49" w:rsidRDefault="001D253C" w:rsidP="001D253C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DF0C49">
        <w:rPr>
          <w:sz w:val="28"/>
          <w:szCs w:val="28"/>
        </w:rPr>
        <w:t>РЕШИЛА:</w:t>
      </w:r>
    </w:p>
    <w:p w:rsidR="001D253C" w:rsidRDefault="001D253C" w:rsidP="001D253C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  <w:r w:rsidRPr="00DF0C49">
        <w:rPr>
          <w:sz w:val="28"/>
          <w:szCs w:val="28"/>
        </w:rPr>
        <w:t>1. Объявить конкурс</w:t>
      </w:r>
      <w:r w:rsidRPr="00EF7DA4">
        <w:rPr>
          <w:bCs/>
          <w:sz w:val="28"/>
          <w:szCs w:val="28"/>
        </w:rPr>
        <w:t xml:space="preserve"> по отбору кандидатур на должность главы Артемовского городского округа</w:t>
      </w:r>
      <w:r>
        <w:rPr>
          <w:bCs/>
          <w:sz w:val="28"/>
          <w:szCs w:val="28"/>
        </w:rPr>
        <w:t>.</w:t>
      </w:r>
    </w:p>
    <w:p w:rsidR="001D253C" w:rsidRPr="00DF0C49" w:rsidRDefault="001D253C" w:rsidP="001D253C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F0C49">
        <w:rPr>
          <w:sz w:val="28"/>
          <w:szCs w:val="28"/>
        </w:rPr>
        <w:t>Провести конку</w:t>
      </w:r>
      <w:proofErr w:type="gramStart"/>
      <w:r w:rsidRPr="00DF0C49">
        <w:rPr>
          <w:sz w:val="28"/>
          <w:szCs w:val="28"/>
        </w:rPr>
        <w:t>рс в дв</w:t>
      </w:r>
      <w:proofErr w:type="gramEnd"/>
      <w:r w:rsidRPr="00DF0C49">
        <w:rPr>
          <w:sz w:val="28"/>
          <w:szCs w:val="28"/>
        </w:rPr>
        <w:t>а этапа</w:t>
      </w:r>
      <w:r>
        <w:rPr>
          <w:sz w:val="28"/>
          <w:szCs w:val="28"/>
        </w:rPr>
        <w:t>.</w:t>
      </w:r>
    </w:p>
    <w:p w:rsidR="001D253C" w:rsidRPr="00DF0C49" w:rsidRDefault="001D253C" w:rsidP="001D253C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  <w:r w:rsidRPr="00125C4E">
        <w:rPr>
          <w:b/>
          <w:sz w:val="28"/>
          <w:szCs w:val="28"/>
        </w:rPr>
        <w:t>Первый этап  конкурса</w:t>
      </w:r>
      <w:r>
        <w:rPr>
          <w:sz w:val="28"/>
          <w:szCs w:val="28"/>
        </w:rPr>
        <w:t xml:space="preserve"> (конкурс документов) провести  </w:t>
      </w:r>
      <w:r w:rsidR="00A21FFF">
        <w:rPr>
          <w:b/>
          <w:sz w:val="28"/>
          <w:szCs w:val="28"/>
        </w:rPr>
        <w:t xml:space="preserve">22 сентября 2020 года </w:t>
      </w:r>
      <w:r w:rsidRPr="00125C4E">
        <w:rPr>
          <w:b/>
          <w:sz w:val="28"/>
          <w:szCs w:val="28"/>
        </w:rPr>
        <w:t xml:space="preserve"> в 14-00</w:t>
      </w:r>
      <w:r>
        <w:rPr>
          <w:sz w:val="28"/>
          <w:szCs w:val="28"/>
        </w:rPr>
        <w:t xml:space="preserve"> в зале заседаний Администрации Артемовского городского округа  по адресу: Свердловская область, г.</w:t>
      </w:r>
      <w:r w:rsidR="0014432E">
        <w:rPr>
          <w:sz w:val="28"/>
          <w:szCs w:val="28"/>
        </w:rPr>
        <w:t xml:space="preserve"> </w:t>
      </w:r>
      <w:r>
        <w:rPr>
          <w:sz w:val="28"/>
          <w:szCs w:val="28"/>
        </w:rPr>
        <w:t>Артемовский, пл.</w:t>
      </w:r>
      <w:r w:rsidR="00A21FF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Советов, д.3; кабинет № 7.</w:t>
      </w:r>
    </w:p>
    <w:p w:rsidR="001D253C" w:rsidRDefault="001D253C" w:rsidP="001D253C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  <w:proofErr w:type="gramStart"/>
      <w:r w:rsidRPr="003C592E">
        <w:rPr>
          <w:b/>
          <w:sz w:val="28"/>
          <w:szCs w:val="28"/>
        </w:rPr>
        <w:t>Второй этап</w:t>
      </w:r>
      <w:r w:rsidRPr="00DF0C49">
        <w:rPr>
          <w:sz w:val="28"/>
          <w:szCs w:val="28"/>
        </w:rPr>
        <w:t xml:space="preserve"> </w:t>
      </w:r>
      <w:r>
        <w:rPr>
          <w:sz w:val="28"/>
          <w:szCs w:val="28"/>
        </w:rPr>
        <w:t>(с</w:t>
      </w:r>
      <w:r w:rsidRPr="00DF0C49">
        <w:rPr>
          <w:sz w:val="28"/>
          <w:szCs w:val="28"/>
        </w:rPr>
        <w:t xml:space="preserve">обеседование с кандидатом </w:t>
      </w:r>
      <w:r w:rsidRPr="005265DE">
        <w:rPr>
          <w:sz w:val="28"/>
          <w:szCs w:val="28"/>
        </w:rPr>
        <w:t>и рассмотрение представленной  кандидатом программы развития Артемовского городского округа в рамках полномочий главы Артемовского городского округа</w:t>
      </w:r>
      <w:r>
        <w:rPr>
          <w:sz w:val="28"/>
          <w:szCs w:val="28"/>
        </w:rPr>
        <w:t>) проводится в соответствии с решением конкурсной комиссии по итогам первого этапа конкурса.</w:t>
      </w:r>
      <w:proofErr w:type="gramEnd"/>
    </w:p>
    <w:p w:rsidR="001D253C" w:rsidRPr="00DD4D87" w:rsidRDefault="001D253C" w:rsidP="001D253C">
      <w:pPr>
        <w:pStyle w:val="western"/>
        <w:spacing w:before="0" w:beforeAutospacing="0" w:after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D4D87">
        <w:rPr>
          <w:sz w:val="28"/>
          <w:szCs w:val="28"/>
        </w:rPr>
        <w:t xml:space="preserve">Дата, место и время проведения второго этапа конкурса определяется конкурсной комиссией.  </w:t>
      </w:r>
      <w:r w:rsidRPr="00DD4D87">
        <w:rPr>
          <w:rFonts w:eastAsiaTheme="minorHAnsi"/>
          <w:sz w:val="28"/>
          <w:szCs w:val="28"/>
          <w:lang w:eastAsia="en-US"/>
        </w:rPr>
        <w:t xml:space="preserve">Кандидат лично представляет конкурсной комиссии свою программу развития Артемовского городского округа в рамках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полномочий главы. </w:t>
      </w:r>
      <w:r w:rsidRPr="00DD4D8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DD4D87">
        <w:rPr>
          <w:rFonts w:eastAsiaTheme="minorHAnsi"/>
          <w:sz w:val="28"/>
          <w:szCs w:val="28"/>
          <w:lang w:eastAsia="en-US"/>
        </w:rPr>
        <w:t xml:space="preserve">рограмма должна быть представлена в письменном виде не </w:t>
      </w:r>
      <w:proofErr w:type="gramStart"/>
      <w:r w:rsidRPr="00DD4D87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DD4D87">
        <w:rPr>
          <w:rFonts w:eastAsiaTheme="minorHAnsi"/>
          <w:sz w:val="28"/>
          <w:szCs w:val="28"/>
          <w:lang w:eastAsia="en-US"/>
        </w:rPr>
        <w:t xml:space="preserve"> чем за 3 </w:t>
      </w:r>
      <w:r>
        <w:rPr>
          <w:rFonts w:eastAsiaTheme="minorHAnsi"/>
          <w:sz w:val="28"/>
          <w:szCs w:val="28"/>
          <w:lang w:eastAsia="en-US"/>
        </w:rPr>
        <w:t xml:space="preserve">рабочих </w:t>
      </w:r>
      <w:r w:rsidRPr="00DD4D87">
        <w:rPr>
          <w:rFonts w:eastAsiaTheme="minorHAnsi"/>
          <w:sz w:val="28"/>
          <w:szCs w:val="28"/>
          <w:lang w:eastAsia="en-US"/>
        </w:rPr>
        <w:t>дня до проведения второго этапа конкурса.</w:t>
      </w:r>
    </w:p>
    <w:p w:rsidR="001D253C" w:rsidRDefault="001D253C" w:rsidP="001D253C">
      <w:pPr>
        <w:pStyle w:val="western"/>
        <w:spacing w:before="0" w:beforeAutospacing="0" w:after="0"/>
        <w:ind w:firstLine="720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 Осуществлять прием документов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для участия в конкурсе по отбору </w:t>
      </w:r>
      <w:r w:rsidRPr="00EF7DA4">
        <w:rPr>
          <w:bCs/>
          <w:sz w:val="28"/>
          <w:szCs w:val="28"/>
        </w:rPr>
        <w:t xml:space="preserve">кандидатур </w:t>
      </w:r>
      <w:r>
        <w:rPr>
          <w:bCs/>
          <w:sz w:val="28"/>
          <w:szCs w:val="28"/>
        </w:rPr>
        <w:t xml:space="preserve">  </w:t>
      </w:r>
      <w:r w:rsidRPr="00EF7DA4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   </w:t>
      </w:r>
      <w:r w:rsidRPr="00EF7DA4">
        <w:rPr>
          <w:bCs/>
          <w:sz w:val="28"/>
          <w:szCs w:val="28"/>
        </w:rPr>
        <w:t xml:space="preserve">должность </w:t>
      </w:r>
      <w:r>
        <w:rPr>
          <w:bCs/>
          <w:sz w:val="28"/>
          <w:szCs w:val="28"/>
        </w:rPr>
        <w:t xml:space="preserve">   </w:t>
      </w:r>
      <w:r w:rsidRPr="00EF7DA4">
        <w:rPr>
          <w:bCs/>
          <w:sz w:val="28"/>
          <w:szCs w:val="28"/>
        </w:rPr>
        <w:t xml:space="preserve">главы </w:t>
      </w:r>
      <w:r>
        <w:rPr>
          <w:bCs/>
          <w:sz w:val="28"/>
          <w:szCs w:val="28"/>
        </w:rPr>
        <w:t xml:space="preserve">    </w:t>
      </w:r>
      <w:r w:rsidRPr="00EF7DA4">
        <w:rPr>
          <w:bCs/>
          <w:sz w:val="28"/>
          <w:szCs w:val="28"/>
        </w:rPr>
        <w:t>Артемовского</w:t>
      </w:r>
      <w:r>
        <w:rPr>
          <w:bCs/>
          <w:sz w:val="28"/>
          <w:szCs w:val="28"/>
        </w:rPr>
        <w:t xml:space="preserve">   </w:t>
      </w:r>
      <w:r w:rsidRPr="00EF7DA4">
        <w:rPr>
          <w:bCs/>
          <w:sz w:val="28"/>
          <w:szCs w:val="28"/>
        </w:rPr>
        <w:t xml:space="preserve"> городского </w:t>
      </w:r>
      <w:r>
        <w:rPr>
          <w:bCs/>
          <w:sz w:val="28"/>
          <w:szCs w:val="28"/>
        </w:rPr>
        <w:t xml:space="preserve">      </w:t>
      </w:r>
      <w:r w:rsidRPr="00EF7DA4">
        <w:rPr>
          <w:bCs/>
          <w:sz w:val="28"/>
          <w:szCs w:val="28"/>
        </w:rPr>
        <w:t>округа</w:t>
      </w:r>
      <w:r w:rsidR="00A21FFF">
        <w:rPr>
          <w:bCs/>
          <w:sz w:val="28"/>
          <w:szCs w:val="28"/>
        </w:rPr>
        <w:t xml:space="preserve"> в течение</w:t>
      </w:r>
      <w:proofErr w:type="gramEnd"/>
      <w:r>
        <w:rPr>
          <w:bCs/>
          <w:sz w:val="28"/>
          <w:szCs w:val="28"/>
        </w:rPr>
        <w:t xml:space="preserve"> 14 календарных дней со дня опубликования настоящего решения:</w:t>
      </w:r>
    </w:p>
    <w:p w:rsidR="001D253C" w:rsidRPr="00DF0C49" w:rsidRDefault="001D253C" w:rsidP="001D253C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125C4E">
        <w:rPr>
          <w:b/>
          <w:bCs/>
          <w:sz w:val="28"/>
          <w:szCs w:val="28"/>
        </w:rPr>
        <w:t xml:space="preserve">с </w:t>
      </w:r>
      <w:r w:rsidR="005F0B42">
        <w:rPr>
          <w:b/>
          <w:bCs/>
          <w:sz w:val="28"/>
          <w:szCs w:val="28"/>
        </w:rPr>
        <w:t>28 августа 2020 года по 11 сентября 2020 года</w:t>
      </w:r>
      <w:r>
        <w:rPr>
          <w:bCs/>
          <w:sz w:val="28"/>
          <w:szCs w:val="28"/>
        </w:rPr>
        <w:t xml:space="preserve"> включительно с 8-00 до 17-00 в рабочие дни (перерыв с 12-00 </w:t>
      </w:r>
      <w:proofErr w:type="gramStart"/>
      <w:r>
        <w:rPr>
          <w:bCs/>
          <w:sz w:val="28"/>
          <w:szCs w:val="28"/>
        </w:rPr>
        <w:t>до</w:t>
      </w:r>
      <w:proofErr w:type="gramEnd"/>
      <w:r>
        <w:rPr>
          <w:bCs/>
          <w:sz w:val="28"/>
          <w:szCs w:val="28"/>
        </w:rPr>
        <w:t xml:space="preserve"> 13-00) по адресу: </w:t>
      </w:r>
      <w:r>
        <w:rPr>
          <w:sz w:val="28"/>
          <w:szCs w:val="28"/>
        </w:rPr>
        <w:t xml:space="preserve">Свердловская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ртемовский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пл.Советов</w:t>
      </w:r>
      <w:proofErr w:type="spellEnd"/>
      <w:r>
        <w:rPr>
          <w:sz w:val="28"/>
          <w:szCs w:val="28"/>
        </w:rPr>
        <w:t>, д.3; кабинет № 36; телефон 8(34363) 2-53-63</w:t>
      </w:r>
    </w:p>
    <w:p w:rsidR="000F56EA" w:rsidRDefault="001D253C" w:rsidP="000F56EA">
      <w:pPr>
        <w:pStyle w:val="ConsPlusNormal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C5C2E">
        <w:rPr>
          <w:rFonts w:ascii="Liberation Serif" w:hAnsi="Liberation Serif"/>
          <w:sz w:val="28"/>
          <w:szCs w:val="28"/>
        </w:rPr>
        <w:t>4</w:t>
      </w:r>
      <w:r>
        <w:rPr>
          <w:sz w:val="28"/>
          <w:szCs w:val="28"/>
        </w:rPr>
        <w:t>.</w:t>
      </w:r>
      <w:r w:rsidR="000F56EA" w:rsidRPr="000F56EA">
        <w:rPr>
          <w:rFonts w:eastAsiaTheme="minorHAnsi"/>
          <w:i/>
          <w:szCs w:val="28"/>
          <w:lang w:eastAsia="en-US"/>
        </w:rPr>
        <w:t xml:space="preserve"> </w:t>
      </w:r>
      <w:proofErr w:type="gramStart"/>
      <w:r w:rsidR="000F56EA" w:rsidRPr="001C5C2E">
        <w:rPr>
          <w:rFonts w:ascii="Liberation Serif" w:eastAsiaTheme="minorHAnsi" w:hAnsi="Liberation Serif"/>
          <w:sz w:val="28"/>
          <w:szCs w:val="28"/>
          <w:lang w:eastAsia="en-US"/>
        </w:rPr>
        <w:t xml:space="preserve">Право на участие в конкурсе имеют граждане Российской Федерации, достигшие возраста 21 год и не имеющие в соответствии с Федеральным </w:t>
      </w:r>
      <w:hyperlink r:id="rId6" w:history="1">
        <w:r w:rsidR="000F56EA" w:rsidRPr="001C5C2E">
          <w:rPr>
            <w:rFonts w:ascii="Liberation Serif" w:eastAsiaTheme="minorHAnsi" w:hAnsi="Liberation Serif"/>
            <w:sz w:val="28"/>
            <w:szCs w:val="28"/>
            <w:lang w:eastAsia="en-US"/>
          </w:rPr>
          <w:t>законом</w:t>
        </w:r>
      </w:hyperlink>
      <w:r w:rsidR="000F56EA" w:rsidRPr="001C5C2E">
        <w:rPr>
          <w:rFonts w:ascii="Liberation Serif" w:eastAsiaTheme="minorHAnsi" w:hAnsi="Liberation Serif"/>
          <w:sz w:val="28"/>
          <w:szCs w:val="28"/>
          <w:lang w:eastAsia="en-US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 на день проведения конкурса, при отсутствии обстоятельств, указанных</w:t>
      </w:r>
      <w:proofErr w:type="gramEnd"/>
      <w:r w:rsidR="000F56EA" w:rsidRPr="001C5C2E">
        <w:rPr>
          <w:rFonts w:ascii="Liberation Serif" w:eastAsiaTheme="minorHAnsi" w:hAnsi="Liberation Serif"/>
          <w:sz w:val="28"/>
          <w:szCs w:val="28"/>
          <w:lang w:eastAsia="en-US"/>
        </w:rPr>
        <w:t xml:space="preserve"> в Положении о проведении конкурса по отбору кандидатур на должность главы Артемовского городского округа.</w:t>
      </w:r>
    </w:p>
    <w:p w:rsidR="001C5C2E" w:rsidRPr="001C5C2E" w:rsidRDefault="001C5C2E" w:rsidP="001C5C2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C5C2E">
        <w:rPr>
          <w:rFonts w:ascii="Liberation Serif" w:hAnsi="Liberation Serif"/>
          <w:sz w:val="28"/>
          <w:szCs w:val="28"/>
        </w:rPr>
        <w:t>К кандидатам предъявляются требования к уровню профессионального образования и профессиональным знаниям и навыкам, которые являются предпочтительными для осуществления главой Артемовского городского округа отдельных государственных полномочий, переданных органам местного самоуправления Артемовского городского округа:</w:t>
      </w:r>
    </w:p>
    <w:p w:rsidR="001C5C2E" w:rsidRPr="001C5C2E" w:rsidRDefault="001C5C2E" w:rsidP="001C5C2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C5C2E">
        <w:rPr>
          <w:rFonts w:ascii="Liberation Serif" w:hAnsi="Liberation Serif"/>
          <w:sz w:val="28"/>
          <w:szCs w:val="28"/>
        </w:rPr>
        <w:t>1)   наличие высшего образования;</w:t>
      </w:r>
    </w:p>
    <w:p w:rsidR="001C5C2E" w:rsidRPr="001C5C2E" w:rsidRDefault="001C5C2E" w:rsidP="001C5C2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1C5C2E">
        <w:rPr>
          <w:rFonts w:ascii="Liberation Serif" w:hAnsi="Liberation Serif"/>
          <w:sz w:val="28"/>
          <w:szCs w:val="28"/>
        </w:rPr>
        <w:t xml:space="preserve">        2) наличие профессиональных знаний и навыков в сфере государственного, муниципального управления, государственного, муниципального контроля (аудита), экономики, финансов или юриспруденции, в том числе профессиональных навыков руководящей работы и стажа такой работы не менее трех лет.</w:t>
      </w:r>
    </w:p>
    <w:p w:rsidR="001C5C2E" w:rsidRDefault="001C5C2E" w:rsidP="001C5C2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C5C2E">
        <w:rPr>
          <w:rFonts w:ascii="Liberation Serif" w:hAnsi="Liberation Serif"/>
          <w:sz w:val="28"/>
          <w:szCs w:val="28"/>
        </w:rPr>
        <w:t>Гражданин, изъявивший желание участвовать в конкурсе, лично представляет в конкурсную комиссию следующие документы:</w:t>
      </w:r>
    </w:p>
    <w:p w:rsidR="001C5C2E" w:rsidRPr="001C5C2E" w:rsidRDefault="001C5C2E" w:rsidP="001C5C2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C5C2E">
        <w:rPr>
          <w:rFonts w:ascii="Liberation Serif" w:hAnsi="Liberation Serif"/>
          <w:sz w:val="28"/>
          <w:szCs w:val="28"/>
        </w:rPr>
        <w:t>1) заявление в письменной форме на участие в конкурсе с обязательством в случае его избрания на должность главы Артемовского городского округа прекратить деятельность, не совместимую со статусом главы муниципального образования.</w:t>
      </w:r>
    </w:p>
    <w:p w:rsidR="001C5C2E" w:rsidRPr="001C5C2E" w:rsidRDefault="001C5C2E" w:rsidP="001C5C2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C5C2E">
        <w:rPr>
          <w:rFonts w:ascii="Liberation Serif" w:hAnsi="Liberation Serif"/>
          <w:sz w:val="28"/>
          <w:szCs w:val="28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1C5C2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1C5C2E">
        <w:rPr>
          <w:rFonts w:ascii="Liberation Serif" w:hAnsi="Liberation Serif"/>
          <w:sz w:val="28"/>
          <w:szCs w:val="28"/>
        </w:rPr>
        <w:t>образовании</w:t>
      </w:r>
      <w:proofErr w:type="gramEnd"/>
      <w:r w:rsidRPr="001C5C2E">
        <w:rPr>
          <w:rFonts w:ascii="Liberation Serif" w:hAnsi="Liberation Serif"/>
          <w:sz w:val="28"/>
          <w:szCs w:val="28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- род занятий). Если </w:t>
      </w:r>
      <w:r w:rsidRPr="001C5C2E">
        <w:rPr>
          <w:rFonts w:ascii="Liberation Serif" w:hAnsi="Liberation Serif"/>
          <w:sz w:val="28"/>
          <w:szCs w:val="28"/>
        </w:rPr>
        <w:lastRenderedPageBreak/>
        <w:t xml:space="preserve">гражданин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Если у гражданина имелась или имеется судимость, в </w:t>
      </w:r>
      <w:hyperlink w:anchor="P271" w:history="1">
        <w:r w:rsidRPr="003C592E">
          <w:rPr>
            <w:rFonts w:ascii="Liberation Serif" w:hAnsi="Liberation Serif"/>
            <w:sz w:val="28"/>
            <w:szCs w:val="28"/>
          </w:rPr>
          <w:t>заявлении</w:t>
        </w:r>
      </w:hyperlink>
      <w:r w:rsidRPr="001C5C2E">
        <w:rPr>
          <w:rFonts w:ascii="Liberation Serif" w:hAnsi="Liberation Serif"/>
          <w:sz w:val="28"/>
          <w:szCs w:val="28"/>
        </w:rPr>
        <w:t xml:space="preserve"> указываются сведения о судимости гражданина, а если судимость снята или погашена, - также сведения о дате снятия или по</w:t>
      </w:r>
      <w:r w:rsidR="003C592E">
        <w:rPr>
          <w:rFonts w:ascii="Liberation Serif" w:hAnsi="Liberation Serif"/>
          <w:sz w:val="28"/>
          <w:szCs w:val="28"/>
        </w:rPr>
        <w:t>гашения судимости</w:t>
      </w:r>
      <w:r w:rsidRPr="001C5C2E">
        <w:rPr>
          <w:rFonts w:ascii="Liberation Serif" w:hAnsi="Liberation Serif"/>
          <w:sz w:val="28"/>
          <w:szCs w:val="28"/>
        </w:rPr>
        <w:t>;</w:t>
      </w:r>
    </w:p>
    <w:p w:rsidR="001C5C2E" w:rsidRPr="001C5C2E" w:rsidRDefault="001C5C2E" w:rsidP="001C5C2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C5C2E">
        <w:rPr>
          <w:rFonts w:ascii="Liberation Serif" w:hAnsi="Liberation Serif"/>
          <w:sz w:val="28"/>
          <w:szCs w:val="28"/>
        </w:rPr>
        <w:t xml:space="preserve">2) копию </w:t>
      </w:r>
      <w:r w:rsidRPr="003C592E">
        <w:rPr>
          <w:rFonts w:ascii="Liberation Serif" w:hAnsi="Liberation Serif"/>
          <w:sz w:val="28"/>
          <w:szCs w:val="28"/>
        </w:rPr>
        <w:t>(все страницы)</w:t>
      </w:r>
      <w:r w:rsidRPr="001C5C2E">
        <w:rPr>
          <w:rFonts w:ascii="Liberation Serif" w:hAnsi="Liberation Serif"/>
          <w:sz w:val="28"/>
          <w:szCs w:val="28"/>
        </w:rPr>
        <w:t xml:space="preserve"> и оригинал паспорта или заменяющего его документа;</w:t>
      </w:r>
    </w:p>
    <w:p w:rsidR="001C5C2E" w:rsidRPr="001C5C2E" w:rsidRDefault="001C5C2E" w:rsidP="001C5C2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C5C2E">
        <w:rPr>
          <w:rFonts w:ascii="Liberation Serif" w:hAnsi="Liberation Serif"/>
          <w:sz w:val="28"/>
          <w:szCs w:val="28"/>
        </w:rPr>
        <w:t xml:space="preserve">3) копии документов, подтверждающие указанные в заявлении сведения об образовании, основном месте работы или службы, о занимаемой должности (роде занятий), а также о том, что гражданин является депутатом (в случае если гражданином после получения документа о профессиональном образовании была произведена смена фамилии - предоставляются также документы, подтверждающие данный факт); </w:t>
      </w:r>
      <w:proofErr w:type="gramStart"/>
      <w:r w:rsidRPr="001C5C2E">
        <w:rPr>
          <w:rFonts w:ascii="Liberation Serif" w:hAnsi="Liberation Serif"/>
          <w:sz w:val="28"/>
          <w:szCs w:val="28"/>
        </w:rPr>
        <w:t xml:space="preserve">копия трудовой книжки, выписка из трудовой книжки либо справка с основного места работы, или иные документы кандидата для подтверждения сведений об основном месте работы или службы, о занимаемой должности (в соответствии со </w:t>
      </w:r>
      <w:hyperlink r:id="rId7" w:history="1">
        <w:r w:rsidRPr="001C5C2E">
          <w:rPr>
            <w:rFonts w:ascii="Liberation Serif" w:hAnsi="Liberation Serif"/>
            <w:sz w:val="28"/>
            <w:szCs w:val="28"/>
          </w:rPr>
          <w:t>статьей 62</w:t>
        </w:r>
      </w:hyperlink>
      <w:r w:rsidRPr="001C5C2E">
        <w:rPr>
          <w:rFonts w:ascii="Liberation Serif" w:hAnsi="Liberation Serif"/>
          <w:sz w:val="28"/>
          <w:szCs w:val="28"/>
        </w:rPr>
        <w:t xml:space="preserve"> Трудового кодекса Российской Федерации), а при отсутствии основного места работы или службы - копии документов, подтверждающих сведения о роде занятий (о деятельности, приносящей ему доход) или о</w:t>
      </w:r>
      <w:proofErr w:type="gramEnd"/>
      <w:r w:rsidRPr="001C5C2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1C5C2E">
        <w:rPr>
          <w:rFonts w:ascii="Liberation Serif" w:hAnsi="Liberation Serif"/>
          <w:sz w:val="28"/>
          <w:szCs w:val="28"/>
        </w:rPr>
        <w:t>статусе неработающего гражданина - пенсионер, безработный, учащийся (с указанием наименования образовательной организации), домохозяйка (домохозяин), временно неработающий, справка из законодательного (представительного) органа государственной власти, представительного органа муниципального образования об исполнении кандидатом обязанностей депутата на непостоянной основе.</w:t>
      </w:r>
      <w:proofErr w:type="gramEnd"/>
    </w:p>
    <w:p w:rsidR="001C5C2E" w:rsidRPr="001C5C2E" w:rsidRDefault="001C5C2E" w:rsidP="001C5C2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C5C2E">
        <w:rPr>
          <w:rFonts w:ascii="Liberation Serif" w:hAnsi="Liberation Serif"/>
          <w:sz w:val="28"/>
          <w:szCs w:val="28"/>
        </w:rPr>
        <w:t xml:space="preserve">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с отметкой о последнем месте работы. </w:t>
      </w:r>
    </w:p>
    <w:p w:rsidR="001C5C2E" w:rsidRPr="001C5C2E" w:rsidRDefault="001C5C2E" w:rsidP="001C5C2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C5C2E">
        <w:rPr>
          <w:rFonts w:ascii="Liberation Serif" w:hAnsi="Liberation Serif"/>
          <w:sz w:val="28"/>
          <w:szCs w:val="28"/>
        </w:rPr>
        <w:t>Документом, подтверждающим статус студента, является справка, выданная администрацией соответствующего учебного заведения. В случае указания в заявлении рода занятий "домохозяйка" ("домохозяин"), "временно неработающий", представление документов, подтверждающих указанный статус, не требуется;</w:t>
      </w:r>
    </w:p>
    <w:p w:rsidR="001C5C2E" w:rsidRPr="001C5C2E" w:rsidRDefault="001C5C2E" w:rsidP="001C5C2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1C5C2E">
        <w:rPr>
          <w:rFonts w:ascii="Liberation Serif" w:hAnsi="Liberation Serif"/>
          <w:sz w:val="28"/>
          <w:szCs w:val="28"/>
        </w:rPr>
        <w:t xml:space="preserve">           </w:t>
      </w:r>
    </w:p>
    <w:p w:rsidR="001C5C2E" w:rsidRPr="001C5C2E" w:rsidRDefault="001C5C2E" w:rsidP="001C5C2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1C5C2E">
        <w:rPr>
          <w:rFonts w:ascii="Liberation Serif" w:hAnsi="Liberation Serif"/>
          <w:sz w:val="28"/>
          <w:szCs w:val="28"/>
        </w:rPr>
        <w:t xml:space="preserve">           4)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1C5C2E" w:rsidRPr="001C5C2E" w:rsidRDefault="001C5C2E" w:rsidP="001C5C2E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1C5C2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1C5C2E">
        <w:rPr>
          <w:rFonts w:ascii="Liberation Serif" w:hAnsi="Liberation Serif"/>
          <w:sz w:val="28"/>
          <w:szCs w:val="28"/>
        </w:rPr>
        <w:t xml:space="preserve"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</w:t>
      </w:r>
      <w:r w:rsidRPr="001C5C2E">
        <w:rPr>
          <w:rFonts w:ascii="Liberation Serif" w:hAnsi="Liberation Serif"/>
          <w:sz w:val="28"/>
          <w:szCs w:val="28"/>
        </w:rPr>
        <w:lastRenderedPageBreak/>
        <w:t>несовершеннолетними детьми в течение календарного года, предшествующего году представления сведений (далее - отчетный период), если общая сумма</w:t>
      </w:r>
      <w:proofErr w:type="gramEnd"/>
      <w:r w:rsidRPr="001C5C2E">
        <w:rPr>
          <w:rFonts w:ascii="Liberation Serif" w:hAnsi="Liberation Serif"/>
          <w:sz w:val="28"/>
          <w:szCs w:val="28"/>
        </w:rPr>
        <w:t xml:space="preserve"> таких сделок превышает общий доход кандидата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       </w:t>
      </w:r>
    </w:p>
    <w:p w:rsidR="001C5C2E" w:rsidRPr="001C5C2E" w:rsidRDefault="001C5C2E" w:rsidP="001C5C2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1C5C2E">
        <w:rPr>
          <w:rFonts w:ascii="Liberation Serif" w:hAnsi="Liberation Serif"/>
          <w:sz w:val="28"/>
          <w:szCs w:val="28"/>
        </w:rPr>
        <w:t xml:space="preserve">            </w:t>
      </w:r>
      <w:proofErr w:type="gramStart"/>
      <w:r w:rsidRPr="001C5C2E">
        <w:rPr>
          <w:rFonts w:ascii="Liberation Serif" w:hAnsi="Liberation Serif"/>
          <w:sz w:val="28"/>
          <w:szCs w:val="28"/>
        </w:rPr>
        <w:t>Кандидатом представляются сведения о своих доходах, доходах  своих супруги (супруга) и несовершеннолетних детей,  полученных за календарный год, предшествующий году подачи документов  для участия в конкурсе,  а сведения об имуществе, принадлежащем  ему, его супруге (супругу) и несовершеннолетним  детям на праве собственности, о своих обязательствах  имущественного характера,  об обязательствах имущественного характера  своих супруги (супруга) и несовершеннолетних детей – по состоянию  на первое число</w:t>
      </w:r>
      <w:proofErr w:type="gramEnd"/>
      <w:r w:rsidRPr="001C5C2E">
        <w:rPr>
          <w:rFonts w:ascii="Liberation Serif" w:hAnsi="Liberation Serif"/>
          <w:sz w:val="28"/>
          <w:szCs w:val="28"/>
        </w:rPr>
        <w:t xml:space="preserve"> месяца, предшествующего месяцу подачи документов для участия в конкурсе.</w:t>
      </w:r>
    </w:p>
    <w:p w:rsidR="001C5C2E" w:rsidRDefault="001C5C2E" w:rsidP="001C5C2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1C5C2E">
        <w:rPr>
          <w:rFonts w:ascii="Liberation Serif" w:hAnsi="Liberation Serif"/>
          <w:sz w:val="28"/>
          <w:szCs w:val="28"/>
        </w:rPr>
        <w:t xml:space="preserve">         Сведения, указанные в настоящем подпункте представляются по форме, утвержденной Указом Президента Российской Федерации  от 23.06.2014 № 460.</w:t>
      </w:r>
    </w:p>
    <w:p w:rsidR="001C5C2E" w:rsidRDefault="001C5C2E" w:rsidP="001C5C2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1C5C2E">
        <w:rPr>
          <w:rFonts w:ascii="Liberation Serif" w:hAnsi="Liberation Serif"/>
          <w:sz w:val="28"/>
          <w:szCs w:val="28"/>
        </w:rPr>
        <w:t xml:space="preserve">5) </w:t>
      </w:r>
      <w:hyperlink r:id="rId8" w:history="1">
        <w:r w:rsidRPr="001C5C2E">
          <w:rPr>
            <w:rFonts w:ascii="Liberation Serif" w:hAnsi="Liberation Serif"/>
            <w:sz w:val="28"/>
            <w:szCs w:val="28"/>
          </w:rPr>
          <w:t>заключение</w:t>
        </w:r>
      </w:hyperlink>
      <w:r w:rsidRPr="001C5C2E">
        <w:rPr>
          <w:rFonts w:ascii="Liberation Serif" w:hAnsi="Liberation Serif"/>
          <w:sz w:val="28"/>
          <w:szCs w:val="28"/>
        </w:rPr>
        <w:t xml:space="preserve"> медицинского учреждения о наличии (отсутствии) заболевания по форме, утвержденной Приказом </w:t>
      </w:r>
      <w:proofErr w:type="spellStart"/>
      <w:r w:rsidRPr="001C5C2E">
        <w:rPr>
          <w:rFonts w:ascii="Liberation Serif" w:hAnsi="Liberation Serif"/>
          <w:sz w:val="28"/>
          <w:szCs w:val="28"/>
        </w:rPr>
        <w:t>Минздравсоцразвития</w:t>
      </w:r>
      <w:proofErr w:type="spellEnd"/>
      <w:r w:rsidRPr="001C5C2E">
        <w:rPr>
          <w:rFonts w:ascii="Liberation Serif" w:hAnsi="Liberation Serif"/>
          <w:sz w:val="28"/>
          <w:szCs w:val="28"/>
        </w:rPr>
        <w:t xml:space="preserve"> России от 14.12.2009 N 984н;</w:t>
      </w:r>
    </w:p>
    <w:p w:rsidR="001C5C2E" w:rsidRDefault="001C5C2E" w:rsidP="001C5C2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1C5C2E">
        <w:rPr>
          <w:rFonts w:ascii="Liberation Serif" w:hAnsi="Liberation Serif"/>
          <w:sz w:val="28"/>
          <w:szCs w:val="28"/>
        </w:rPr>
        <w:t>6) две фотографии кандидата размером 3 x 4 см, без уголка;</w:t>
      </w:r>
    </w:p>
    <w:p w:rsidR="001C5C2E" w:rsidRDefault="001C5C2E" w:rsidP="001C5C2E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proofErr w:type="gramStart"/>
      <w:r w:rsidRPr="001C5C2E">
        <w:rPr>
          <w:rFonts w:ascii="Liberation Serif" w:hAnsi="Liberation Serif"/>
          <w:sz w:val="28"/>
          <w:szCs w:val="28"/>
        </w:rPr>
        <w:t xml:space="preserve">7) </w:t>
      </w:r>
      <w:r w:rsidRPr="001C5C2E">
        <w:rPr>
          <w:rFonts w:ascii="Liberation Serif" w:eastAsiaTheme="minorHAnsi" w:hAnsi="Liberation Serif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форме, установленной Приказом  МВД России от 27.09.2019 №  660</w:t>
      </w:r>
      <w:r w:rsidRPr="001C5C2E">
        <w:rPr>
          <w:rFonts w:ascii="Liberation Serif" w:hAnsi="Liberation Serif"/>
          <w:sz w:val="28"/>
          <w:szCs w:val="28"/>
        </w:rPr>
        <w:t xml:space="preserve"> </w:t>
      </w:r>
      <w:r w:rsidRPr="001C5C2E">
        <w:rPr>
          <w:rFonts w:ascii="Liberation Serif" w:eastAsiaTheme="minorHAnsi" w:hAnsi="Liberation Serif"/>
          <w:sz w:val="28"/>
          <w:szCs w:val="28"/>
        </w:rPr>
        <w:t>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преследования;</w:t>
      </w:r>
      <w:proofErr w:type="gramEnd"/>
    </w:p>
    <w:p w:rsidR="001C5C2E" w:rsidRDefault="001C5C2E" w:rsidP="001C5C2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ab/>
      </w:r>
      <w:r w:rsidRPr="001C5C2E">
        <w:rPr>
          <w:rFonts w:ascii="Liberation Serif" w:hAnsi="Liberation Serif"/>
          <w:sz w:val="28"/>
          <w:szCs w:val="28"/>
        </w:rPr>
        <w:t>8) копии и оригиналы документов воинского учета - для граждан, пребывающих в запасе, и лиц, подлежащих призыву на военную службу;</w:t>
      </w:r>
    </w:p>
    <w:p w:rsidR="001C5C2E" w:rsidRDefault="001C5C2E" w:rsidP="001C5C2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1C5C2E">
        <w:rPr>
          <w:rFonts w:ascii="Liberation Serif" w:hAnsi="Liberation Serif"/>
          <w:sz w:val="28"/>
          <w:szCs w:val="28"/>
        </w:rPr>
        <w:t xml:space="preserve">9) </w:t>
      </w:r>
      <w:r w:rsidRPr="001C5C2E">
        <w:rPr>
          <w:rFonts w:ascii="Liberation Serif" w:hAnsi="Liberation Serif" w:cs="Liberation Serif"/>
          <w:sz w:val="28"/>
          <w:szCs w:val="28"/>
        </w:rPr>
        <w:t>согласие на обработку персональных данных, представленное всеми лицами (их законными представителями - в отношении несовершеннолетних детей), чьи персональные данные содержатся в документах, представляемых для участия в конкурсе.</w:t>
      </w:r>
      <w:bookmarkStart w:id="0" w:name="P133"/>
      <w:bookmarkEnd w:id="0"/>
    </w:p>
    <w:p w:rsidR="001C5C2E" w:rsidRDefault="001C5C2E" w:rsidP="001C5C2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1C5C2E">
        <w:rPr>
          <w:rFonts w:ascii="Liberation Serif" w:hAnsi="Liberation Serif"/>
          <w:sz w:val="28"/>
          <w:szCs w:val="28"/>
        </w:rPr>
        <w:t>По желанию гражданина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 и профессиональную подготовку.</w:t>
      </w:r>
    </w:p>
    <w:p w:rsidR="001C5C2E" w:rsidRDefault="001C5C2E" w:rsidP="001C5C2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1C5C2E">
        <w:rPr>
          <w:rFonts w:ascii="Liberation Serif" w:hAnsi="Liberation Serif"/>
          <w:sz w:val="28"/>
          <w:szCs w:val="28"/>
        </w:rPr>
        <w:t>К моменту представления в конкурсную комиссию документов, гражданин обязан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1C5C2E" w:rsidRPr="0094412B" w:rsidRDefault="001C5C2E" w:rsidP="001C5C2E">
      <w:pPr>
        <w:autoSpaceDE w:val="0"/>
        <w:autoSpaceDN w:val="0"/>
        <w:adjustRightInd w:val="0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ab/>
      </w:r>
      <w:r w:rsidRPr="001C5C2E">
        <w:rPr>
          <w:rFonts w:ascii="Liberation Serif" w:hAnsi="Liberation Serif"/>
          <w:sz w:val="28"/>
          <w:szCs w:val="28"/>
        </w:rPr>
        <w:t xml:space="preserve">Вместе с документами, гражданин представляет письменное </w:t>
      </w:r>
      <w:hyperlink w:anchor="P458" w:history="1">
        <w:r w:rsidRPr="001C5C2E">
          <w:rPr>
            <w:rFonts w:ascii="Liberation Serif" w:hAnsi="Liberation Serif"/>
            <w:sz w:val="28"/>
            <w:szCs w:val="28"/>
          </w:rPr>
          <w:t>уведомление</w:t>
        </w:r>
      </w:hyperlink>
      <w:r w:rsidRPr="001C5C2E">
        <w:rPr>
          <w:rFonts w:ascii="Liberation Serif" w:hAnsi="Liberation Serif"/>
          <w:sz w:val="28"/>
          <w:szCs w:val="28"/>
        </w:rPr>
        <w:t xml:space="preserve">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инструментами.</w:t>
      </w:r>
      <w:r w:rsidRPr="0094412B">
        <w:rPr>
          <w:rFonts w:ascii="Liberation Serif" w:hAnsi="Liberation Serif"/>
          <w:i/>
          <w:sz w:val="28"/>
          <w:szCs w:val="28"/>
        </w:rPr>
        <w:t xml:space="preserve">       </w:t>
      </w:r>
    </w:p>
    <w:p w:rsidR="003C592E" w:rsidRDefault="001C5C2E" w:rsidP="003C592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1C5C2E">
        <w:rPr>
          <w:rFonts w:ascii="Liberation Serif" w:hAnsi="Liberation Serif"/>
          <w:sz w:val="28"/>
          <w:szCs w:val="28"/>
        </w:rPr>
        <w:t xml:space="preserve">          </w:t>
      </w:r>
      <w:proofErr w:type="gramStart"/>
      <w:r w:rsidRPr="001C5C2E">
        <w:rPr>
          <w:rFonts w:ascii="Liberation Serif" w:hAnsi="Liberation Serif"/>
          <w:sz w:val="28"/>
          <w:szCs w:val="28"/>
        </w:rPr>
        <w:t xml:space="preserve">В случае отсутствия возможности представления в срок, установленный для приема документов для участия в конкурсе, справки, предусмотренной </w:t>
      </w:r>
      <w:r w:rsidR="000713DC">
        <w:rPr>
          <w:rFonts w:ascii="Liberation Serif" w:hAnsi="Liberation Serif"/>
          <w:sz w:val="28"/>
          <w:szCs w:val="28"/>
        </w:rPr>
        <w:t>Положением</w:t>
      </w:r>
      <w:r w:rsidRPr="001C5C2E">
        <w:rPr>
          <w:rFonts w:ascii="Liberation Serif" w:hAnsi="Liberation Serif"/>
          <w:sz w:val="28"/>
          <w:szCs w:val="28"/>
        </w:rPr>
        <w:t xml:space="preserve"> о порядке проведения конкурса по отбору кандидатов на должность главы Артемовского городского округа, допускается представление расписки о приеме заявления (уведомления о приеме заявления - в случае подачи заявления в электронной форме) о выдаче указанной справки.</w:t>
      </w:r>
      <w:proofErr w:type="gramEnd"/>
      <w:r w:rsidRPr="001C5C2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1C5C2E">
        <w:rPr>
          <w:rFonts w:ascii="Liberation Serif" w:hAnsi="Liberation Serif"/>
          <w:sz w:val="28"/>
          <w:szCs w:val="28"/>
        </w:rPr>
        <w:t xml:space="preserve">При этом справка о наличии (отсутствии) судимости и (или) факта уголовного преследования либо о прекращении уголовного преследования должна быть представлена гражданином, изъявившим желание участвовать в конкурсе, не позднее дня, предшествующего дню проведения первого заседания конкурсной комиссии, определенному решением Думы Артемовского городского округа о </w:t>
      </w:r>
      <w:r w:rsidRPr="003C592E">
        <w:rPr>
          <w:rFonts w:ascii="Liberation Serif" w:hAnsi="Liberation Serif"/>
          <w:sz w:val="28"/>
          <w:szCs w:val="28"/>
        </w:rPr>
        <w:t>проведении конкурса.</w:t>
      </w:r>
      <w:proofErr w:type="gramEnd"/>
    </w:p>
    <w:p w:rsidR="003C592E" w:rsidRDefault="003C592E" w:rsidP="003C592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3C592E">
        <w:rPr>
          <w:rFonts w:ascii="Liberation Serif" w:hAnsi="Liberation Serif"/>
          <w:sz w:val="28"/>
          <w:szCs w:val="28"/>
        </w:rPr>
        <w:t>Прием документов для участия в конкурсе, осуществляется в сроки, установленные</w:t>
      </w:r>
      <w:r w:rsidR="000713DC">
        <w:rPr>
          <w:rFonts w:ascii="Liberation Serif" w:hAnsi="Liberation Serif"/>
          <w:sz w:val="28"/>
          <w:szCs w:val="28"/>
        </w:rPr>
        <w:t xml:space="preserve"> настоящим </w:t>
      </w:r>
      <w:r w:rsidRPr="003C592E">
        <w:rPr>
          <w:rFonts w:ascii="Liberation Serif" w:hAnsi="Liberation Serif"/>
          <w:sz w:val="28"/>
          <w:szCs w:val="28"/>
        </w:rPr>
        <w:t xml:space="preserve"> решен</w:t>
      </w:r>
      <w:r w:rsidR="000713DC">
        <w:rPr>
          <w:rFonts w:ascii="Liberation Serif" w:hAnsi="Liberation Serif"/>
          <w:sz w:val="28"/>
          <w:szCs w:val="28"/>
        </w:rPr>
        <w:t>ием</w:t>
      </w:r>
      <w:r w:rsidRPr="003C592E">
        <w:rPr>
          <w:rFonts w:ascii="Liberation Serif" w:hAnsi="Liberation Serif"/>
          <w:sz w:val="28"/>
          <w:szCs w:val="28"/>
        </w:rPr>
        <w:t>.</w:t>
      </w:r>
    </w:p>
    <w:p w:rsidR="003C592E" w:rsidRDefault="003C592E" w:rsidP="003C592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3C592E">
        <w:rPr>
          <w:rFonts w:ascii="Liberation Serif" w:hAnsi="Liberation Serif"/>
          <w:sz w:val="28"/>
          <w:szCs w:val="28"/>
        </w:rPr>
        <w:t>Копии предоставляемых документов должны быть заверены нотариально или кадровыми службами по месту работы (службы) гражданина.</w:t>
      </w:r>
    </w:p>
    <w:p w:rsidR="003C592E" w:rsidRDefault="003C592E" w:rsidP="003C592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1D253C" w:rsidRPr="003C592E">
        <w:rPr>
          <w:rFonts w:ascii="Liberation Serif" w:hAnsi="Liberation Serif"/>
          <w:sz w:val="28"/>
          <w:szCs w:val="28"/>
        </w:rPr>
        <w:t xml:space="preserve">5. </w:t>
      </w:r>
      <w:r w:rsidRPr="003C592E">
        <w:rPr>
          <w:rFonts w:ascii="Liberation Serif" w:hAnsi="Liberation Serif"/>
          <w:sz w:val="28"/>
          <w:szCs w:val="28"/>
        </w:rPr>
        <w:t>К участию в конкурсе не допускаются граждане:</w:t>
      </w:r>
    </w:p>
    <w:p w:rsidR="003C592E" w:rsidRDefault="003C592E" w:rsidP="003C592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3C592E">
        <w:rPr>
          <w:rFonts w:ascii="Liberation Serif" w:hAnsi="Liberation Serif"/>
          <w:sz w:val="28"/>
          <w:szCs w:val="28"/>
        </w:rPr>
        <w:t>1) не достигшие на день проведения конкурса возраста 21 года;</w:t>
      </w:r>
    </w:p>
    <w:p w:rsidR="003C592E" w:rsidRDefault="003C592E" w:rsidP="003C592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3C592E">
        <w:rPr>
          <w:rFonts w:ascii="Liberation Serif" w:hAnsi="Liberation Serif"/>
          <w:sz w:val="28"/>
          <w:szCs w:val="28"/>
        </w:rPr>
        <w:t>2) признанные судом недееспособными или содержащиеся в местах лишения свободы по приговору суда;</w:t>
      </w:r>
    </w:p>
    <w:p w:rsidR="003C592E" w:rsidRDefault="003C592E" w:rsidP="003C592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3C592E">
        <w:rPr>
          <w:rFonts w:ascii="Liberation Serif" w:hAnsi="Liberation Serif"/>
          <w:sz w:val="28"/>
          <w:szCs w:val="28"/>
        </w:rPr>
        <w:t>3)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  <w:bookmarkStart w:id="1" w:name="P154"/>
      <w:bookmarkEnd w:id="1"/>
    </w:p>
    <w:p w:rsidR="003C592E" w:rsidRDefault="003C592E" w:rsidP="003C592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3C592E">
        <w:rPr>
          <w:rFonts w:ascii="Liberation Serif" w:hAnsi="Liberation Serif"/>
          <w:sz w:val="28"/>
          <w:szCs w:val="28"/>
        </w:rPr>
        <w:t xml:space="preserve">4) осужденные к лишению свободы за совершение тяжких и (или) особо тяжких преступлений и имеющие на момент представления в конкурсную комиссию документов, указанных в </w:t>
      </w:r>
      <w:r>
        <w:rPr>
          <w:rFonts w:ascii="Liberation Serif" w:hAnsi="Liberation Serif"/>
          <w:sz w:val="28"/>
          <w:szCs w:val="28"/>
        </w:rPr>
        <w:t>Положении о порядке проведения конкурса по отбору кандидатур  на должность главы Артемовского городского округа</w:t>
      </w:r>
      <w:r w:rsidRPr="003C592E">
        <w:rPr>
          <w:rFonts w:ascii="Liberation Serif" w:hAnsi="Liberation Serif"/>
          <w:sz w:val="28"/>
          <w:szCs w:val="28"/>
        </w:rPr>
        <w:t>, неснятую и непогашенную судимость за указанные преступления;</w:t>
      </w:r>
      <w:bookmarkStart w:id="2" w:name="P155"/>
      <w:bookmarkEnd w:id="2"/>
    </w:p>
    <w:p w:rsidR="003C592E" w:rsidRDefault="003C592E" w:rsidP="003C592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3C592E">
        <w:rPr>
          <w:rFonts w:ascii="Liberation Serif" w:hAnsi="Liberation Serif"/>
          <w:sz w:val="28"/>
          <w:szCs w:val="28"/>
        </w:rPr>
        <w:t>5) 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судимости.</w:t>
      </w:r>
    </w:p>
    <w:p w:rsidR="003C592E" w:rsidRDefault="003C592E" w:rsidP="003C592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3C592E">
        <w:rPr>
          <w:rFonts w:ascii="Liberation Serif" w:hAnsi="Liberation Serif"/>
          <w:sz w:val="28"/>
          <w:szCs w:val="28"/>
        </w:rPr>
        <w:t xml:space="preserve">Если деяние, за совершение которого был осужден гражданин, в соответствии с новым уголовным законом не признается тяжким или особо тяжким преступлением, действие ограничений, предусмотренных </w:t>
      </w:r>
      <w:hyperlink w:anchor="P154" w:history="1">
        <w:r w:rsidRPr="003C592E">
          <w:rPr>
            <w:rFonts w:ascii="Liberation Serif" w:hAnsi="Liberation Serif"/>
            <w:sz w:val="28"/>
            <w:szCs w:val="28"/>
          </w:rPr>
          <w:t>подпунктами 4</w:t>
        </w:r>
      </w:hyperlink>
      <w:r w:rsidRPr="003C592E">
        <w:rPr>
          <w:rFonts w:ascii="Liberation Serif" w:hAnsi="Liberation Serif"/>
          <w:sz w:val="28"/>
          <w:szCs w:val="28"/>
        </w:rPr>
        <w:t xml:space="preserve">, </w:t>
      </w:r>
      <w:hyperlink w:anchor="P155" w:history="1">
        <w:r w:rsidRPr="003C592E">
          <w:rPr>
            <w:rFonts w:ascii="Liberation Serif" w:hAnsi="Liberation Serif"/>
            <w:sz w:val="28"/>
            <w:szCs w:val="28"/>
          </w:rPr>
          <w:t>5</w:t>
        </w:r>
      </w:hyperlink>
      <w:r w:rsidRPr="003C592E">
        <w:rPr>
          <w:rFonts w:ascii="Liberation Serif" w:hAnsi="Liberation Serif"/>
          <w:sz w:val="28"/>
          <w:szCs w:val="28"/>
        </w:rPr>
        <w:t xml:space="preserve"> и </w:t>
      </w:r>
      <w:hyperlink w:anchor="P157" w:history="1">
        <w:r w:rsidRPr="003C592E">
          <w:rPr>
            <w:rFonts w:ascii="Liberation Serif" w:hAnsi="Liberation Serif"/>
            <w:sz w:val="28"/>
            <w:szCs w:val="28"/>
          </w:rPr>
          <w:t>6</w:t>
        </w:r>
      </w:hyperlink>
      <w:r w:rsidRPr="003C592E">
        <w:rPr>
          <w:rFonts w:ascii="Liberation Serif" w:hAnsi="Liberation Serif"/>
          <w:sz w:val="28"/>
          <w:szCs w:val="28"/>
        </w:rPr>
        <w:t xml:space="preserve"> настоящего пункта, прекращается со дня вступления в силу этого уголовного закона;</w:t>
      </w:r>
      <w:bookmarkStart w:id="3" w:name="P157"/>
      <w:bookmarkEnd w:id="3"/>
    </w:p>
    <w:p w:rsidR="003C592E" w:rsidRDefault="003C592E" w:rsidP="003C592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ab/>
      </w:r>
      <w:r w:rsidRPr="003C592E">
        <w:rPr>
          <w:rFonts w:ascii="Liberation Serif" w:hAnsi="Liberation Serif"/>
          <w:sz w:val="28"/>
          <w:szCs w:val="28"/>
        </w:rPr>
        <w:t>6) осужденные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судимости.</w:t>
      </w:r>
    </w:p>
    <w:p w:rsidR="003C592E" w:rsidRDefault="003C592E" w:rsidP="003C592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3C592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3C592E">
        <w:rPr>
          <w:rFonts w:ascii="Liberation Serif" w:hAnsi="Liberation Serif"/>
          <w:sz w:val="28"/>
          <w:szCs w:val="28"/>
        </w:rPr>
        <w:t xml:space="preserve">Если тяжкое преступление, за совершение которого был осужден гражданин, в соответствии с новым уголовным законом признается особо тяжким преступлением или если особо тяжкое преступление, за совершение которого был осужден гражданин, в соответствии с новым уголовным законом признается тяжким преступлением, ограничения, предусмотренные </w:t>
      </w:r>
      <w:hyperlink w:anchor="P155" w:history="1">
        <w:r w:rsidRPr="003C592E">
          <w:rPr>
            <w:rFonts w:ascii="Liberation Serif" w:hAnsi="Liberation Serif"/>
            <w:sz w:val="28"/>
            <w:szCs w:val="28"/>
          </w:rPr>
          <w:t>подпунктами 5</w:t>
        </w:r>
      </w:hyperlink>
      <w:r w:rsidRPr="003C592E">
        <w:rPr>
          <w:rFonts w:ascii="Liberation Serif" w:hAnsi="Liberation Serif"/>
          <w:sz w:val="28"/>
          <w:szCs w:val="28"/>
        </w:rPr>
        <w:t xml:space="preserve"> и </w:t>
      </w:r>
      <w:hyperlink w:anchor="P157" w:history="1">
        <w:r w:rsidRPr="003C592E">
          <w:rPr>
            <w:rFonts w:ascii="Liberation Serif" w:hAnsi="Liberation Serif"/>
            <w:sz w:val="28"/>
            <w:szCs w:val="28"/>
          </w:rPr>
          <w:t>6</w:t>
        </w:r>
      </w:hyperlink>
      <w:r w:rsidRPr="003C592E">
        <w:rPr>
          <w:rFonts w:ascii="Liberation Serif" w:hAnsi="Liberation Serif"/>
          <w:sz w:val="28"/>
          <w:szCs w:val="28"/>
        </w:rPr>
        <w:t xml:space="preserve"> настоящего пункта, действуют до истечения десяти лет со дня снятия или погашения судимости;</w:t>
      </w:r>
      <w:proofErr w:type="gramEnd"/>
    </w:p>
    <w:p w:rsidR="003C592E" w:rsidRDefault="003C592E" w:rsidP="003C592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proofErr w:type="gramStart"/>
      <w:r w:rsidRPr="003C592E">
        <w:rPr>
          <w:rFonts w:ascii="Liberation Serif" w:hAnsi="Liberation Serif"/>
          <w:sz w:val="28"/>
          <w:szCs w:val="28"/>
        </w:rPr>
        <w:t xml:space="preserve">7) осужденные за совершение преступлений экстремистской направленности, предусмотренных Уголовным </w:t>
      </w:r>
      <w:hyperlink r:id="rId9" w:history="1">
        <w:r w:rsidRPr="003C592E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3C592E">
        <w:rPr>
          <w:rFonts w:ascii="Liberation Serif" w:hAnsi="Liberation Serif"/>
          <w:sz w:val="28"/>
          <w:szCs w:val="28"/>
        </w:rPr>
        <w:t xml:space="preserve"> Российской Федерации, и имеющие на момент представления в конкурсную комиссию документов, указанных в </w:t>
      </w:r>
      <w:r>
        <w:rPr>
          <w:rFonts w:ascii="Liberation Serif" w:hAnsi="Liberation Serif"/>
          <w:sz w:val="28"/>
          <w:szCs w:val="28"/>
        </w:rPr>
        <w:t xml:space="preserve"> Положении о порядке проведения конкурса по отбору кандидатур на должность главы Артемовского городского округа</w:t>
      </w:r>
      <w:r w:rsidRPr="003C592E">
        <w:rPr>
          <w:rFonts w:ascii="Liberation Serif" w:hAnsi="Liberation Serif"/>
          <w:sz w:val="28"/>
          <w:szCs w:val="28"/>
        </w:rPr>
        <w:t xml:space="preserve">, неснятую и непогашенную судимость за указанные преступления, если на таких лиц не распространяется действие </w:t>
      </w:r>
      <w:hyperlink w:anchor="P154" w:history="1">
        <w:r w:rsidRPr="003C592E">
          <w:rPr>
            <w:rFonts w:ascii="Liberation Serif" w:hAnsi="Liberation Serif"/>
            <w:sz w:val="28"/>
            <w:szCs w:val="28"/>
          </w:rPr>
          <w:t>подпунктов 4</w:t>
        </w:r>
      </w:hyperlink>
      <w:r w:rsidRPr="003C592E">
        <w:rPr>
          <w:rFonts w:ascii="Liberation Serif" w:hAnsi="Liberation Serif"/>
          <w:sz w:val="28"/>
          <w:szCs w:val="28"/>
        </w:rPr>
        <w:t xml:space="preserve"> и </w:t>
      </w:r>
      <w:hyperlink w:anchor="P155" w:history="1">
        <w:r w:rsidRPr="003C592E">
          <w:rPr>
            <w:rFonts w:ascii="Liberation Serif" w:hAnsi="Liberation Serif"/>
            <w:sz w:val="28"/>
            <w:szCs w:val="28"/>
          </w:rPr>
          <w:t>5</w:t>
        </w:r>
      </w:hyperlink>
      <w:r w:rsidRPr="003C592E">
        <w:rPr>
          <w:rFonts w:ascii="Liberation Serif" w:hAnsi="Liberation Serif"/>
          <w:sz w:val="28"/>
          <w:szCs w:val="28"/>
        </w:rPr>
        <w:t xml:space="preserve"> настоящего пункта;</w:t>
      </w:r>
      <w:proofErr w:type="gramEnd"/>
    </w:p>
    <w:p w:rsidR="003C592E" w:rsidRDefault="003C592E" w:rsidP="003C592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proofErr w:type="gramStart"/>
      <w:r w:rsidRPr="003C592E">
        <w:rPr>
          <w:rFonts w:ascii="Liberation Serif" w:hAnsi="Liberation Serif"/>
          <w:sz w:val="28"/>
          <w:szCs w:val="28"/>
        </w:rPr>
        <w:t xml:space="preserve">8) подвергнутые административному наказанию за совершение административных правонарушений, предусмотренных </w:t>
      </w:r>
      <w:hyperlink r:id="rId10" w:history="1">
        <w:r w:rsidRPr="003C592E">
          <w:rPr>
            <w:rFonts w:ascii="Liberation Serif" w:hAnsi="Liberation Serif"/>
            <w:sz w:val="28"/>
            <w:szCs w:val="28"/>
          </w:rPr>
          <w:t>статьями 20.3</w:t>
        </w:r>
      </w:hyperlink>
      <w:r w:rsidRPr="003C592E">
        <w:rPr>
          <w:rFonts w:ascii="Liberation Serif" w:hAnsi="Liberation Serif"/>
          <w:sz w:val="28"/>
          <w:szCs w:val="28"/>
        </w:rPr>
        <w:t xml:space="preserve"> и </w:t>
      </w:r>
      <w:hyperlink r:id="rId11" w:history="1">
        <w:r w:rsidRPr="003C592E">
          <w:rPr>
            <w:rFonts w:ascii="Liberation Serif" w:hAnsi="Liberation Serif"/>
            <w:sz w:val="28"/>
            <w:szCs w:val="28"/>
          </w:rPr>
          <w:t>20.29</w:t>
        </w:r>
      </w:hyperlink>
      <w:r w:rsidRPr="003C592E">
        <w:rPr>
          <w:rFonts w:ascii="Liberation Serif" w:hAnsi="Liberation Serif"/>
          <w:sz w:val="28"/>
          <w:szCs w:val="28"/>
        </w:rPr>
        <w:t xml:space="preserve"> Кодекса Российской Федерации об административных правонарушениях, если документы, указанные в </w:t>
      </w:r>
      <w:r>
        <w:rPr>
          <w:rFonts w:ascii="Liberation Serif" w:hAnsi="Liberation Serif"/>
          <w:sz w:val="28"/>
          <w:szCs w:val="28"/>
        </w:rPr>
        <w:t>Положении о порядке проведения конкурса по отбору кандидатур на должность главы Артемовского городского округа</w:t>
      </w:r>
      <w:r w:rsidRPr="003C592E">
        <w:rPr>
          <w:rFonts w:ascii="Liberation Serif" w:hAnsi="Liberation Serif"/>
          <w:sz w:val="28"/>
          <w:szCs w:val="28"/>
        </w:rPr>
        <w:t>, представлены в конкурсную комиссию до окончания срока, в течение которого лицо считается подвергнутым административному наказанию;</w:t>
      </w:r>
      <w:proofErr w:type="gramEnd"/>
    </w:p>
    <w:p w:rsidR="003C592E" w:rsidRPr="003C592E" w:rsidRDefault="003C592E" w:rsidP="003C592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3C592E">
        <w:rPr>
          <w:rFonts w:ascii="Liberation Serif" w:hAnsi="Liberation Serif"/>
          <w:sz w:val="28"/>
          <w:szCs w:val="28"/>
        </w:rPr>
        <w:t>9) при наличии в отношении гражданина Российской Федерации вступившего в силу решения суда о лишении его права занимать государственные и (или) муниципальные должности в течение определенного срока до истечения указанного срока.</w:t>
      </w:r>
    </w:p>
    <w:p w:rsidR="001D253C" w:rsidRDefault="001D253C" w:rsidP="001D253C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F0C49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решения вступает в силу со дня его принятия.</w:t>
      </w:r>
    </w:p>
    <w:p w:rsidR="001D253C" w:rsidRPr="00DF0C49" w:rsidRDefault="001D253C" w:rsidP="001D253C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F0C49">
        <w:rPr>
          <w:sz w:val="28"/>
          <w:szCs w:val="28"/>
        </w:rPr>
        <w:t xml:space="preserve">Настоящее решение опубликовать </w:t>
      </w:r>
      <w:r>
        <w:rPr>
          <w:sz w:val="28"/>
          <w:szCs w:val="28"/>
        </w:rPr>
        <w:t>в газете  «Артемовский рабочий» и разместить на официальном сайте  Думы Артемовского городского округа  в информационно-телекоммуникационной сети «Интернет».</w:t>
      </w:r>
    </w:p>
    <w:p w:rsidR="001D253C" w:rsidRDefault="001D253C" w:rsidP="001D253C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F0C49">
        <w:rPr>
          <w:sz w:val="28"/>
          <w:szCs w:val="28"/>
        </w:rPr>
        <w:t xml:space="preserve">Контроль исполнения настоящего решения возложить на  </w:t>
      </w:r>
      <w:r>
        <w:rPr>
          <w:sz w:val="28"/>
          <w:szCs w:val="28"/>
        </w:rPr>
        <w:t>постоянную комиссию по вопросам местного самоуправления, нормотворчеству и регламенту (</w:t>
      </w:r>
      <w:r w:rsidR="003C592E">
        <w:rPr>
          <w:sz w:val="28"/>
          <w:szCs w:val="28"/>
        </w:rPr>
        <w:t>Угланов М.А.).</w:t>
      </w:r>
    </w:p>
    <w:p w:rsidR="001D253C" w:rsidRDefault="001D253C" w:rsidP="001D253C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253C" w:rsidRPr="00620E3E" w:rsidTr="001F3C12">
        <w:tc>
          <w:tcPr>
            <w:tcW w:w="4785" w:type="dxa"/>
          </w:tcPr>
          <w:p w:rsidR="001D253C" w:rsidRPr="00620E3E" w:rsidRDefault="001D253C" w:rsidP="001F3C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0E3E">
              <w:rPr>
                <w:sz w:val="28"/>
                <w:szCs w:val="28"/>
              </w:rPr>
              <w:t xml:space="preserve">Председатель Думы </w:t>
            </w:r>
          </w:p>
          <w:p w:rsidR="001D253C" w:rsidRPr="00620E3E" w:rsidRDefault="001D253C" w:rsidP="001F3C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0E3E">
              <w:rPr>
                <w:sz w:val="28"/>
                <w:szCs w:val="28"/>
              </w:rPr>
              <w:t xml:space="preserve">Артемовского городского округа </w:t>
            </w:r>
          </w:p>
          <w:p w:rsidR="001D253C" w:rsidRPr="00620E3E" w:rsidRDefault="001D253C" w:rsidP="00D75C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0E3E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786" w:type="dxa"/>
          </w:tcPr>
          <w:p w:rsidR="001D253C" w:rsidRDefault="001D253C" w:rsidP="00E076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75CD4" w:rsidRPr="00620E3E" w:rsidRDefault="00D75CD4" w:rsidP="00E076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20E3E">
              <w:rPr>
                <w:sz w:val="28"/>
                <w:szCs w:val="28"/>
              </w:rPr>
              <w:t>К.М.Трофимов</w:t>
            </w:r>
          </w:p>
        </w:tc>
      </w:tr>
    </w:tbl>
    <w:p w:rsidR="001D253C" w:rsidRDefault="001D253C" w:rsidP="001D253C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</w:p>
    <w:p w:rsidR="001D253C" w:rsidRDefault="001D253C" w:rsidP="001D253C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</w:p>
    <w:p w:rsidR="001D253C" w:rsidRDefault="001D253C" w:rsidP="001D253C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</w:p>
    <w:p w:rsidR="001D253C" w:rsidRPr="00DF0C49" w:rsidRDefault="001D253C" w:rsidP="001D253C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</w:p>
    <w:p w:rsidR="001D253C" w:rsidRPr="0025550F" w:rsidRDefault="001D253C" w:rsidP="001D253C">
      <w:pPr>
        <w:jc w:val="both"/>
        <w:rPr>
          <w:sz w:val="28"/>
          <w:szCs w:val="28"/>
        </w:rPr>
      </w:pPr>
    </w:p>
    <w:p w:rsidR="001D253C" w:rsidRPr="0025550F" w:rsidRDefault="001D253C" w:rsidP="001D253C">
      <w:pPr>
        <w:jc w:val="both"/>
        <w:rPr>
          <w:sz w:val="28"/>
          <w:szCs w:val="28"/>
        </w:rPr>
      </w:pPr>
    </w:p>
    <w:p w:rsidR="001D253C" w:rsidRPr="0025550F" w:rsidRDefault="001D253C" w:rsidP="001D253C">
      <w:pPr>
        <w:jc w:val="both"/>
        <w:rPr>
          <w:sz w:val="28"/>
          <w:szCs w:val="28"/>
        </w:rPr>
      </w:pPr>
    </w:p>
    <w:p w:rsidR="001D253C" w:rsidRPr="0025550F" w:rsidRDefault="001D253C" w:rsidP="001D253C">
      <w:pPr>
        <w:rPr>
          <w:sz w:val="28"/>
          <w:szCs w:val="28"/>
        </w:rPr>
      </w:pPr>
    </w:p>
    <w:p w:rsidR="001D253C" w:rsidRPr="0025550F" w:rsidRDefault="001D253C" w:rsidP="001D253C">
      <w:pPr>
        <w:rPr>
          <w:sz w:val="28"/>
          <w:szCs w:val="28"/>
        </w:rPr>
      </w:pPr>
    </w:p>
    <w:p w:rsidR="001D253C" w:rsidRPr="0025550F" w:rsidRDefault="001D253C" w:rsidP="001D253C">
      <w:pPr>
        <w:rPr>
          <w:sz w:val="28"/>
          <w:szCs w:val="28"/>
        </w:rPr>
      </w:pPr>
      <w:bookmarkStart w:id="4" w:name="_GoBack"/>
      <w:bookmarkEnd w:id="4"/>
    </w:p>
    <w:p w:rsidR="001D253C" w:rsidRPr="0025550F" w:rsidRDefault="001D253C" w:rsidP="001D253C">
      <w:pPr>
        <w:rPr>
          <w:sz w:val="28"/>
          <w:szCs w:val="28"/>
        </w:rPr>
      </w:pPr>
    </w:p>
    <w:p w:rsidR="001D253C" w:rsidRPr="0025550F" w:rsidRDefault="001D253C" w:rsidP="001D253C">
      <w:pPr>
        <w:rPr>
          <w:sz w:val="28"/>
          <w:szCs w:val="28"/>
        </w:rPr>
      </w:pPr>
    </w:p>
    <w:p w:rsidR="001D253C" w:rsidRPr="0025550F" w:rsidRDefault="001D253C" w:rsidP="001D253C">
      <w:pPr>
        <w:rPr>
          <w:sz w:val="28"/>
          <w:szCs w:val="28"/>
        </w:rPr>
      </w:pPr>
    </w:p>
    <w:p w:rsidR="001D253C" w:rsidRPr="0025550F" w:rsidRDefault="001D253C" w:rsidP="001D25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53C" w:rsidRPr="0025550F" w:rsidRDefault="001D253C" w:rsidP="001D25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53C" w:rsidRDefault="001D253C" w:rsidP="001D253C"/>
    <w:p w:rsidR="00CC72CE" w:rsidRPr="001D253C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1D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3C"/>
    <w:rsid w:val="00032111"/>
    <w:rsid w:val="000713DC"/>
    <w:rsid w:val="000F56EA"/>
    <w:rsid w:val="00111390"/>
    <w:rsid w:val="0014432E"/>
    <w:rsid w:val="001B32B4"/>
    <w:rsid w:val="001C5C2E"/>
    <w:rsid w:val="001D253C"/>
    <w:rsid w:val="003C592E"/>
    <w:rsid w:val="005265DE"/>
    <w:rsid w:val="005A11AF"/>
    <w:rsid w:val="005F0B42"/>
    <w:rsid w:val="0063379B"/>
    <w:rsid w:val="009205D6"/>
    <w:rsid w:val="00A21FFF"/>
    <w:rsid w:val="00CC72CE"/>
    <w:rsid w:val="00D75CD4"/>
    <w:rsid w:val="00E07630"/>
    <w:rsid w:val="00EA5490"/>
    <w:rsid w:val="00F9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1D253C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uiPriority w:val="99"/>
    <w:rsid w:val="001D253C"/>
    <w:pPr>
      <w:spacing w:before="100" w:beforeAutospacing="1" w:after="115"/>
    </w:pPr>
    <w:rPr>
      <w:color w:val="000000"/>
    </w:rPr>
  </w:style>
  <w:style w:type="table" w:styleId="a4">
    <w:name w:val="Table Grid"/>
    <w:basedOn w:val="a1"/>
    <w:uiPriority w:val="59"/>
    <w:rsid w:val="001D2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5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1D253C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uiPriority w:val="99"/>
    <w:rsid w:val="001D253C"/>
    <w:pPr>
      <w:spacing w:before="100" w:beforeAutospacing="1" w:after="115"/>
    </w:pPr>
    <w:rPr>
      <w:color w:val="000000"/>
    </w:rPr>
  </w:style>
  <w:style w:type="table" w:styleId="a4">
    <w:name w:val="Table Grid"/>
    <w:basedOn w:val="a1"/>
    <w:uiPriority w:val="59"/>
    <w:rsid w:val="001D2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5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336C0B3781F4E52CF1F7B0544E2CABCBFB8101A002A8FF77C1B80B014F74B2DD9EEB494EB07E243EC6D24E532D01AA9855A24471835EK9E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336C0B3781F4E52CF1F7B0544E2CABC1F88403AD0DF5F57F98B40906402BA5DAD7E74B4EB17C2661C3C75F0B220BBC8652BB587381K5EC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EDC99338AC3C5A7EF0326173F292FCA765976AA6C09161DA0AF9788664E058D1AEB37C6ADB23E55E74989736Q1KAJ" TargetMode="External"/><Relationship Id="rId11" Type="http://schemas.openxmlformats.org/officeDocument/2006/relationships/hyperlink" Target="consultantplus://offline/ref=90336C0B3781F4E52CF1F7B0544E2CABC1F88207A80EF5F57F98B40906402BA5DAD7E7484EB6782B3599D75B42750EA08E4BA55D6D815C98KCEBG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0336C0B3781F4E52CF1F7B0544E2CABC1F88207A80EF5F57F98B40906402BA5DAD7E74F4FB3702661C3C75F0B220BBC8652BB587381K5E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336C0B3781F4E52CF1F7B0544E2CABC1F98F06A10BF5F57F98B40906402BA5C8D7BF444CBA672D328C810A04K2E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4</cp:revision>
  <cp:lastPrinted>2020-08-27T05:26:00Z</cp:lastPrinted>
  <dcterms:created xsi:type="dcterms:W3CDTF">2020-08-19T06:52:00Z</dcterms:created>
  <dcterms:modified xsi:type="dcterms:W3CDTF">2020-08-27T05:34:00Z</dcterms:modified>
</cp:coreProperties>
</file>