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21" w:rsidRDefault="005D0521" w:rsidP="005D0521">
      <w:pPr>
        <w:tabs>
          <w:tab w:val="left" w:pos="624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794C7" wp14:editId="5FD35E13">
            <wp:simplePos x="0" y="0"/>
            <wp:positionH relativeFrom="column">
              <wp:posOffset>2455545</wp:posOffset>
            </wp:positionH>
            <wp:positionV relativeFrom="paragraph">
              <wp:posOffset>-97790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521" w:rsidRDefault="005D0521" w:rsidP="005D052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5D0521" w:rsidRDefault="005D0521" w:rsidP="005D052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5D0521" w:rsidRDefault="005D0521" w:rsidP="005D052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5D0521" w:rsidRDefault="005D0521" w:rsidP="005D052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5D0521" w:rsidRDefault="005D0521" w:rsidP="005D052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5D0521" w:rsidRDefault="005D0521" w:rsidP="005D052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200753">
        <w:rPr>
          <w:b/>
          <w:sz w:val="28"/>
          <w:szCs w:val="28"/>
        </w:rPr>
        <w:t>Дума Арт</w:t>
      </w:r>
      <w:r>
        <w:rPr>
          <w:b/>
          <w:sz w:val="28"/>
          <w:szCs w:val="28"/>
        </w:rPr>
        <w:t>е</w:t>
      </w:r>
      <w:r w:rsidRPr="00200753">
        <w:rPr>
          <w:b/>
          <w:sz w:val="28"/>
          <w:szCs w:val="28"/>
        </w:rPr>
        <w:t xml:space="preserve">мовского </w:t>
      </w:r>
      <w:r>
        <w:rPr>
          <w:b/>
          <w:sz w:val="28"/>
          <w:szCs w:val="28"/>
        </w:rPr>
        <w:t>г</w:t>
      </w:r>
      <w:r w:rsidRPr="00200753">
        <w:rPr>
          <w:b/>
          <w:sz w:val="28"/>
          <w:szCs w:val="28"/>
        </w:rPr>
        <w:t>ородского округа</w:t>
      </w:r>
    </w:p>
    <w:p w:rsidR="005D0521" w:rsidRDefault="005D0521" w:rsidP="005D0521">
      <w:pPr>
        <w:tabs>
          <w:tab w:val="left" w:pos="6246"/>
        </w:tabs>
        <w:ind w:firstLine="142"/>
        <w:jc w:val="center"/>
        <w:rPr>
          <w:b/>
          <w:sz w:val="10"/>
          <w:szCs w:val="10"/>
        </w:rPr>
      </w:pPr>
    </w:p>
    <w:p w:rsidR="005D0521" w:rsidRDefault="005D0521" w:rsidP="005D0521">
      <w:pPr>
        <w:tabs>
          <w:tab w:val="left" w:pos="6246"/>
        </w:tabs>
        <w:ind w:firstLine="142"/>
        <w:jc w:val="center"/>
        <w:rPr>
          <w:b/>
          <w:sz w:val="10"/>
          <w:szCs w:val="10"/>
        </w:rPr>
      </w:pPr>
    </w:p>
    <w:p w:rsidR="005D0521" w:rsidRPr="00200753" w:rsidRDefault="005D0521" w:rsidP="005D0521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 заседание </w:t>
      </w:r>
    </w:p>
    <w:p w:rsidR="005D0521" w:rsidRDefault="005D0521" w:rsidP="005D0521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5D0521" w:rsidRPr="000C3BA4" w:rsidRDefault="005D0521" w:rsidP="005D052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5D0521" w:rsidRDefault="005D0521" w:rsidP="005D0521">
      <w:pPr>
        <w:tabs>
          <w:tab w:val="left" w:pos="6246"/>
        </w:tabs>
        <w:rPr>
          <w:sz w:val="28"/>
          <w:szCs w:val="28"/>
        </w:rPr>
      </w:pPr>
    </w:p>
    <w:p w:rsidR="005D0521" w:rsidRDefault="005D0521" w:rsidP="005D0521">
      <w:pPr>
        <w:tabs>
          <w:tab w:val="left" w:pos="6246"/>
        </w:tabs>
        <w:rPr>
          <w:sz w:val="28"/>
          <w:szCs w:val="28"/>
        </w:rPr>
      </w:pPr>
      <w:r>
        <w:rPr>
          <w:sz w:val="28"/>
          <w:szCs w:val="28"/>
        </w:rPr>
        <w:t xml:space="preserve">от_______________________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№___________</w:t>
      </w:r>
    </w:p>
    <w:p w:rsidR="005D0521" w:rsidRPr="00F863A7" w:rsidRDefault="005D0521" w:rsidP="005D0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0521" w:rsidRPr="0065729D" w:rsidRDefault="005D0521" w:rsidP="005D052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29D">
        <w:rPr>
          <w:rFonts w:ascii="Times New Roman" w:hAnsi="Times New Roman" w:cs="Times New Roman"/>
          <w:i/>
          <w:sz w:val="28"/>
          <w:szCs w:val="28"/>
        </w:rPr>
        <w:t>Об утверждении положения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</w:t>
      </w:r>
    </w:p>
    <w:p w:rsidR="005D0521" w:rsidRPr="00F863A7" w:rsidRDefault="005D0521" w:rsidP="005D05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5F45" w:rsidRDefault="005D0521" w:rsidP="005D0521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2062">
        <w:rPr>
          <w:sz w:val="28"/>
          <w:szCs w:val="28"/>
        </w:rPr>
        <w:t xml:space="preserve">В целях приведения муниципального правового акта Артемовского городского округа в соответствие с действующим законодательством, в соответствии с </w:t>
      </w:r>
      <w:r w:rsidR="0051133B">
        <w:rPr>
          <w:sz w:val="28"/>
          <w:szCs w:val="28"/>
        </w:rPr>
        <w:t>Ф</w:t>
      </w:r>
      <w:bookmarkStart w:id="0" w:name="_GoBack"/>
      <w:bookmarkEnd w:id="0"/>
      <w:r w:rsidRPr="00962062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962062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96206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962062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руководствуясь статьей 23 Устава Артемовского городского округа,</w:t>
      </w:r>
    </w:p>
    <w:p w:rsidR="005D0521" w:rsidRPr="00962062" w:rsidRDefault="005D0521" w:rsidP="005D0521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8"/>
          <w:szCs w:val="28"/>
        </w:rPr>
      </w:pPr>
      <w:r w:rsidRPr="00962062">
        <w:rPr>
          <w:sz w:val="28"/>
          <w:szCs w:val="28"/>
        </w:rPr>
        <w:t>Дума Артемовского городского округа</w:t>
      </w:r>
    </w:p>
    <w:p w:rsidR="005D0521" w:rsidRPr="00962062" w:rsidRDefault="005D0521" w:rsidP="005D0521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D0521" w:rsidRPr="00962062" w:rsidRDefault="005D0521" w:rsidP="005D0521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9620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62062">
        <w:rPr>
          <w:rFonts w:ascii="Times New Roman" w:hAnsi="Times New Roman" w:cs="Times New Roman"/>
          <w:sz w:val="28"/>
          <w:szCs w:val="28"/>
        </w:rPr>
        <w:t xml:space="preserve">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 (Приложение).</w:t>
      </w:r>
    </w:p>
    <w:p w:rsidR="005D0521" w:rsidRPr="00962062" w:rsidRDefault="005D0521" w:rsidP="005D0521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Артемовского городского округа от 29.01.2009 № 503 «Об утверждении положения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предпринимательства».</w:t>
      </w:r>
    </w:p>
    <w:p w:rsidR="005D0521" w:rsidRPr="00962062" w:rsidRDefault="005D0521" w:rsidP="005D0521">
      <w:pPr>
        <w:tabs>
          <w:tab w:val="left" w:pos="708"/>
          <w:tab w:val="center" w:pos="4153"/>
          <w:tab w:val="right" w:pos="8306"/>
        </w:tabs>
        <w:ind w:right="-2"/>
        <w:jc w:val="both"/>
        <w:rPr>
          <w:sz w:val="28"/>
          <w:szCs w:val="28"/>
        </w:rPr>
      </w:pPr>
      <w:r w:rsidRPr="00962062">
        <w:rPr>
          <w:sz w:val="28"/>
          <w:szCs w:val="28"/>
        </w:rPr>
        <w:tab/>
        <w:t>3. Решение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D0521" w:rsidRDefault="005D0521" w:rsidP="005D0521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2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0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Соловьев А.Ю.</w:t>
      </w:r>
      <w:r w:rsidRPr="00962062">
        <w:rPr>
          <w:rFonts w:ascii="Times New Roman" w:hAnsi="Times New Roman" w:cs="Times New Roman"/>
          <w:sz w:val="28"/>
          <w:szCs w:val="28"/>
        </w:rPr>
        <w:t>).</w:t>
      </w:r>
    </w:p>
    <w:p w:rsidR="005D0521" w:rsidRPr="00962062" w:rsidRDefault="005D0521" w:rsidP="005D0521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D0521" w:rsidRPr="00440C94" w:rsidTr="00300C0F">
        <w:tc>
          <w:tcPr>
            <w:tcW w:w="4785" w:type="dxa"/>
          </w:tcPr>
          <w:p w:rsidR="005D0521" w:rsidRPr="00440C94" w:rsidRDefault="005D0521" w:rsidP="00300C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Председатель Думы</w:t>
            </w:r>
          </w:p>
          <w:p w:rsidR="005D0521" w:rsidRPr="00440C94" w:rsidRDefault="005D0521" w:rsidP="00300C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Артемовского городского округа</w:t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</w:p>
          <w:p w:rsidR="005D0521" w:rsidRPr="00440C94" w:rsidRDefault="005D0521" w:rsidP="00300C0F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 xml:space="preserve">                                      К.М. Трофимов</w:t>
            </w:r>
          </w:p>
        </w:tc>
        <w:tc>
          <w:tcPr>
            <w:tcW w:w="4962" w:type="dxa"/>
          </w:tcPr>
          <w:p w:rsidR="005D0521" w:rsidRPr="00440C94" w:rsidRDefault="005D0521" w:rsidP="00300C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Глава</w:t>
            </w:r>
          </w:p>
          <w:p w:rsidR="005D0521" w:rsidRPr="00440C94" w:rsidRDefault="005D0521" w:rsidP="00300C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Артемовского городского округа</w:t>
            </w:r>
          </w:p>
          <w:p w:rsidR="005D0521" w:rsidRPr="00440C94" w:rsidRDefault="005D0521" w:rsidP="00300C0F">
            <w:pPr>
              <w:ind w:right="-2"/>
              <w:rPr>
                <w:sz w:val="28"/>
                <w:szCs w:val="28"/>
              </w:rPr>
            </w:pPr>
          </w:p>
          <w:p w:rsidR="005D0521" w:rsidRPr="00440C94" w:rsidRDefault="005D0521" w:rsidP="00300C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 xml:space="preserve">                                    А.В. </w:t>
            </w:r>
            <w:proofErr w:type="spellStart"/>
            <w:r w:rsidRPr="00440C94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5D0521" w:rsidRPr="00F863A7" w:rsidRDefault="005D0521" w:rsidP="005D0521">
      <w:pPr>
        <w:pStyle w:val="ConsPlusNormal"/>
        <w:ind w:right="-2"/>
        <w:jc w:val="right"/>
        <w:rPr>
          <w:sz w:val="28"/>
          <w:szCs w:val="28"/>
        </w:rPr>
      </w:pPr>
    </w:p>
    <w:p w:rsidR="00F80343" w:rsidRDefault="00F80343" w:rsidP="00F8034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F863A7">
        <w:rPr>
          <w:rFonts w:ascii="Times New Roman" w:hAnsi="Times New Roman" w:cs="Times New Roman"/>
          <w:sz w:val="28"/>
          <w:szCs w:val="28"/>
        </w:rPr>
        <w:t>Приложение</w:t>
      </w:r>
    </w:p>
    <w:p w:rsidR="009C628C" w:rsidRDefault="009C628C" w:rsidP="00F8034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C628C" w:rsidRDefault="009C628C" w:rsidP="00F8034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9C628C" w:rsidRPr="00F863A7" w:rsidRDefault="009C628C" w:rsidP="00F8034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 №_____</w:t>
      </w:r>
    </w:p>
    <w:p w:rsidR="00F80343" w:rsidRPr="00F863A7" w:rsidRDefault="00F80343" w:rsidP="00F80343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343" w:rsidRPr="00F863A7" w:rsidRDefault="00F80343" w:rsidP="00F80343">
      <w:pPr>
        <w:pStyle w:val="ConsPlusNormal"/>
        <w:ind w:left="54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Pr="00F863A7" w:rsidRDefault="00F80343" w:rsidP="00F8034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863A7">
        <w:rPr>
          <w:rFonts w:ascii="Times New Roman" w:hAnsi="Times New Roman" w:cs="Times New Roman"/>
          <w:sz w:val="28"/>
          <w:szCs w:val="28"/>
        </w:rPr>
        <w:t>ПОЛОЖЕНИЕ</w:t>
      </w:r>
    </w:p>
    <w:p w:rsidR="00F80343" w:rsidRDefault="00F80343" w:rsidP="00F8034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2B17">
        <w:rPr>
          <w:rFonts w:ascii="Times New Roman" w:hAnsi="Times New Roman" w:cs="Times New Roman"/>
          <w:sz w:val="28"/>
          <w:szCs w:val="28"/>
        </w:rPr>
        <w:t xml:space="preserve">о создании условий для расширения рынка сельскохозяйственной продукции, сырья и продовольствия, содействии развитию </w:t>
      </w:r>
    </w:p>
    <w:p w:rsidR="00F80343" w:rsidRPr="00F863A7" w:rsidRDefault="00F80343" w:rsidP="00F8034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2B1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80343" w:rsidRPr="00F863A7" w:rsidRDefault="00F80343" w:rsidP="00F8034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Pr="00332B1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A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863A7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32B1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B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B17">
        <w:rPr>
          <w:rFonts w:ascii="Times New Roman" w:hAnsi="Times New Roman" w:cs="Times New Roman"/>
          <w:sz w:val="28"/>
          <w:szCs w:val="28"/>
        </w:rPr>
        <w:t>, от 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332B17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32B17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B1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B17">
        <w:rPr>
          <w:rFonts w:ascii="Times New Roman" w:hAnsi="Times New Roman" w:cs="Times New Roman"/>
          <w:sz w:val="28"/>
          <w:szCs w:val="28"/>
        </w:rPr>
        <w:t>,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2B17">
        <w:rPr>
          <w:rFonts w:ascii="Times New Roman" w:hAnsi="Times New Roman" w:cs="Times New Roman"/>
          <w:sz w:val="28"/>
          <w:szCs w:val="28"/>
        </w:rPr>
        <w:t xml:space="preserve">2006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32B17">
          <w:rPr>
            <w:rFonts w:ascii="Times New Roman" w:hAnsi="Times New Roman" w:cs="Times New Roman"/>
            <w:sz w:val="28"/>
            <w:szCs w:val="28"/>
          </w:rPr>
          <w:t xml:space="preserve"> 264-ФЗ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B17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2B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32B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2B17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F80343" w:rsidRPr="00F863A7" w:rsidRDefault="00F80343" w:rsidP="00F80343">
      <w:pPr>
        <w:pStyle w:val="ConsPlusNormal"/>
        <w:ind w:left="54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Pr="00F863A7" w:rsidRDefault="00F80343" w:rsidP="00F80343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1AF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80343" w:rsidRPr="00F863A7" w:rsidRDefault="00F80343" w:rsidP="00F8034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863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ц</w:t>
      </w:r>
      <w:r w:rsidRPr="00F863A7">
        <w:rPr>
          <w:rFonts w:ascii="Times New Roman" w:hAnsi="Times New Roman" w:cs="Times New Roman"/>
          <w:sz w:val="28"/>
          <w:szCs w:val="28"/>
        </w:rPr>
        <w:t xml:space="preserve">елями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63A7">
        <w:rPr>
          <w:rFonts w:ascii="Times New Roman" w:hAnsi="Times New Roman" w:cs="Times New Roman"/>
          <w:sz w:val="28"/>
          <w:szCs w:val="28"/>
        </w:rPr>
        <w:t>Артемовского городского округа в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 являются: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73F9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1A07DB">
        <w:rPr>
          <w:rFonts w:ascii="Times New Roman" w:hAnsi="Times New Roman" w:cs="Times New Roman"/>
          <w:sz w:val="28"/>
          <w:szCs w:val="28"/>
        </w:rPr>
        <w:t>;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73F9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субъектов малого и среднего предпринимательства;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73F9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F9">
        <w:rPr>
          <w:rFonts w:ascii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F80343" w:rsidRPr="002E73F9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F9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F80343" w:rsidRPr="002E73F9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F9">
        <w:rPr>
          <w:rFonts w:ascii="Times New Roman" w:hAnsi="Times New Roman" w:cs="Times New Roman"/>
          <w:sz w:val="28"/>
          <w:szCs w:val="28"/>
        </w:rPr>
        <w:t xml:space="preserve">6) обеспечение занятости населения и развитие </w:t>
      </w:r>
      <w:proofErr w:type="spellStart"/>
      <w:r w:rsidRPr="002E73F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2E73F9">
        <w:rPr>
          <w:rFonts w:ascii="Times New Roman" w:hAnsi="Times New Roman" w:cs="Times New Roman"/>
          <w:sz w:val="28"/>
          <w:szCs w:val="28"/>
        </w:rPr>
        <w:t>;</w:t>
      </w:r>
    </w:p>
    <w:p w:rsidR="00F80343" w:rsidRPr="002E73F9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F9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F9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предпринимательства налогов в налоговых доходах федерального бюджета, </w:t>
      </w:r>
      <w:r w:rsidRPr="002E73F9">
        <w:rPr>
          <w:rFonts w:ascii="Times New Roman" w:hAnsi="Times New Roman" w:cs="Times New Roman"/>
          <w:sz w:val="28"/>
          <w:szCs w:val="28"/>
        </w:rPr>
        <w:lastRenderedPageBreak/>
        <w:t>бюджетов субъектов Российской Федерации и местных бюджетов.</w:t>
      </w:r>
    </w:p>
    <w:p w:rsidR="00F80343" w:rsidRPr="002D7A8E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7A8E">
        <w:rPr>
          <w:rFonts w:ascii="Times New Roman" w:hAnsi="Times New Roman" w:cs="Times New Roman"/>
          <w:sz w:val="28"/>
          <w:szCs w:val="28"/>
        </w:rPr>
        <w:t>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продовольственных товаров;</w:t>
      </w:r>
    </w:p>
    <w:p w:rsidR="00F80343" w:rsidRPr="002D7A8E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7A8E">
        <w:rPr>
          <w:rFonts w:ascii="Times New Roman" w:hAnsi="Times New Roman" w:cs="Times New Roman"/>
          <w:sz w:val="28"/>
          <w:szCs w:val="28"/>
        </w:rPr>
        <w:t>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F80343" w:rsidRPr="002D7A8E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7A8E">
        <w:rPr>
          <w:rFonts w:ascii="Times New Roman" w:hAnsi="Times New Roman" w:cs="Times New Roman"/>
          <w:sz w:val="28"/>
          <w:szCs w:val="28"/>
        </w:rPr>
        <w:t>) сохранение и воспроизводство используемых для нужд сельскохозяйственного производства природных ресурсов;</w:t>
      </w:r>
    </w:p>
    <w:p w:rsidR="00F80343" w:rsidRPr="002D7A8E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D7A8E">
        <w:rPr>
          <w:rFonts w:ascii="Times New Roman" w:hAnsi="Times New Roman" w:cs="Times New Roman"/>
          <w:sz w:val="28"/>
          <w:szCs w:val="28"/>
        </w:rPr>
        <w:t>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F80343" w:rsidRPr="002D7A8E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D7A8E">
        <w:rPr>
          <w:rFonts w:ascii="Times New Roman" w:hAnsi="Times New Roman" w:cs="Times New Roman"/>
          <w:sz w:val="28"/>
          <w:szCs w:val="28"/>
        </w:rPr>
        <w:t>) создание благоприятного инвестиционного климата и повышение объема инвестиций 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343" w:rsidRPr="00F863A7" w:rsidRDefault="00F80343" w:rsidP="00F80343">
      <w:pPr>
        <w:pStyle w:val="ConsPlusNormal"/>
        <w:ind w:left="54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Default="00F80343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63A7">
        <w:rPr>
          <w:rFonts w:ascii="Times New Roman" w:hAnsi="Times New Roman" w:cs="Times New Roman"/>
          <w:sz w:val="28"/>
          <w:szCs w:val="28"/>
        </w:rPr>
        <w:t>. ПОЛНОМОЧИЯ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A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УСЛОВИЙ ДЛЯ РАСШИРЕНИЯ РЫНКА СЕЛЬСКОХОЗЯЙСТВЕННОЙ ПРОДУКЦИИ, СЫРЬЯ И ПРОДОВОЛЬСТВИЯ, СОДЕЙСТВИИ РАЗВИТИЮ </w:t>
      </w:r>
    </w:p>
    <w:p w:rsidR="00F80343" w:rsidRPr="00F863A7" w:rsidRDefault="00F80343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863A7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3A7">
        <w:rPr>
          <w:rFonts w:ascii="Times New Roman" w:hAnsi="Times New Roman" w:cs="Times New Roman"/>
          <w:sz w:val="28"/>
          <w:szCs w:val="28"/>
        </w:rPr>
        <w:t xml:space="preserve">дминистрации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409F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409F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содействии развитию малого и среднего предпринимательства </w:t>
      </w:r>
      <w:r w:rsidRPr="00F863A7">
        <w:rPr>
          <w:rFonts w:ascii="Times New Roman" w:hAnsi="Times New Roman" w:cs="Times New Roman"/>
          <w:sz w:val="28"/>
          <w:szCs w:val="28"/>
        </w:rPr>
        <w:t>относятся:</w:t>
      </w:r>
    </w:p>
    <w:p w:rsidR="00F80343" w:rsidRPr="00A111E1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1">
        <w:rPr>
          <w:rFonts w:ascii="Times New Roman" w:hAnsi="Times New Roman" w:cs="Times New Roman"/>
          <w:sz w:val="28"/>
          <w:szCs w:val="28"/>
        </w:rPr>
        <w:t>1) формирование и осуществление муниципальных программ (подпрограмм);</w:t>
      </w:r>
    </w:p>
    <w:p w:rsidR="00F80343" w:rsidRPr="00A111E1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1">
        <w:rPr>
          <w:rFonts w:ascii="Times New Roman" w:hAnsi="Times New Roman" w:cs="Times New Roman"/>
          <w:sz w:val="28"/>
          <w:szCs w:val="28"/>
        </w:rPr>
        <w:t xml:space="preserve"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</w:t>
      </w:r>
      <w:r>
        <w:rPr>
          <w:rFonts w:ascii="Times New Roman" w:hAnsi="Times New Roman" w:cs="Times New Roman"/>
          <w:sz w:val="28"/>
          <w:szCs w:val="28"/>
        </w:rPr>
        <w:t>территории Артемовского городского округа</w:t>
      </w:r>
      <w:r w:rsidRPr="00A111E1">
        <w:rPr>
          <w:rFonts w:ascii="Times New Roman" w:hAnsi="Times New Roman" w:cs="Times New Roman"/>
          <w:sz w:val="28"/>
          <w:szCs w:val="28"/>
        </w:rPr>
        <w:t>;</w:t>
      </w:r>
    </w:p>
    <w:p w:rsidR="00F80343" w:rsidRPr="00A111E1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1">
        <w:rPr>
          <w:rFonts w:ascii="Times New Roman" w:hAnsi="Times New Roman" w:cs="Times New Roman"/>
          <w:sz w:val="28"/>
          <w:szCs w:val="28"/>
        </w:rPr>
        <w:t>3) формирование инфраструктуры поддержки субъектов малого и среднего предпринимательства на территории Артемовского городского округа и обеспечение ее деятельности;</w:t>
      </w:r>
    </w:p>
    <w:p w:rsidR="00F80343" w:rsidRPr="00A111E1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1">
        <w:rPr>
          <w:rFonts w:ascii="Times New Roman" w:hAnsi="Times New Roman" w:cs="Times New Roman"/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E1">
        <w:rPr>
          <w:rFonts w:ascii="Times New Roman" w:hAnsi="Times New Roman" w:cs="Times New Roman"/>
          <w:sz w:val="28"/>
          <w:szCs w:val="28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63A7">
        <w:rPr>
          <w:rFonts w:ascii="Times New Roman" w:hAnsi="Times New Roman" w:cs="Times New Roman"/>
          <w:sz w:val="28"/>
          <w:szCs w:val="28"/>
        </w:rPr>
        <w:t>) создание условий для расширения рынка сельскохозяйственной продукции, сырья и продовольствия;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863A7">
        <w:rPr>
          <w:rFonts w:ascii="Times New Roman" w:hAnsi="Times New Roman" w:cs="Times New Roman"/>
          <w:sz w:val="28"/>
          <w:szCs w:val="28"/>
        </w:rPr>
        <w:t>) принятие нормативных правовых актов по вопросам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863A7">
        <w:rPr>
          <w:rFonts w:ascii="Times New Roman" w:hAnsi="Times New Roman" w:cs="Times New Roman"/>
          <w:sz w:val="28"/>
          <w:szCs w:val="28"/>
        </w:rPr>
        <w:t>) определение приоритетных направлений развития и расширения рынка сельскохозяйственной продукции, сырья и продовольствия на территории Артемовского городского округа;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63A7">
        <w:rPr>
          <w:rFonts w:ascii="Times New Roman" w:hAnsi="Times New Roman" w:cs="Times New Roman"/>
          <w:sz w:val="28"/>
          <w:szCs w:val="28"/>
        </w:rPr>
        <w:t>) развитие имущественной и производственно-технологической поддержки местных товаропроизводителей;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863A7">
        <w:rPr>
          <w:rFonts w:ascii="Times New Roman" w:hAnsi="Times New Roman" w:cs="Times New Roman"/>
          <w:sz w:val="28"/>
          <w:szCs w:val="28"/>
        </w:rPr>
        <w:t>) содействие развитию личных подсобных и фермерских хозяйств, кооперативов путем практической помощи при создании и регистрации сельскохозяйственных кооперативов и консультативной помощи при получении субсидий, кредитов, выделяемых в порядке и на условиях, предусмотренных Правительством Российской Федерации;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863A7">
        <w:rPr>
          <w:rFonts w:ascii="Times New Roman" w:hAnsi="Times New Roman" w:cs="Times New Roman"/>
          <w:sz w:val="28"/>
          <w:szCs w:val="28"/>
        </w:rPr>
        <w:t>) изучение состояния и развития потребительского рынка Артемовского городского округа с целью насыщения рынка сельскохозяйственной продукцией отечественного производства;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863A7">
        <w:rPr>
          <w:rFonts w:ascii="Times New Roman" w:hAnsi="Times New Roman" w:cs="Times New Roman"/>
          <w:sz w:val="28"/>
          <w:szCs w:val="28"/>
        </w:rPr>
        <w:t>) организация и проведение сельскохозяйственных ярмарок, направленных на обеспечение жителей Артемовского городского округа сельскохозяйственной продукцией;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863A7">
        <w:rPr>
          <w:rFonts w:ascii="Times New Roman" w:hAnsi="Times New Roman" w:cs="Times New Roman"/>
          <w:sz w:val="28"/>
          <w:szCs w:val="28"/>
        </w:rPr>
        <w:t>) предоставление в установленном порядке рекламной и информационной поддержки товаров местной промышленности;</w:t>
      </w:r>
    </w:p>
    <w:p w:rsidR="00F80343" w:rsidRPr="00F863A7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863A7">
        <w:rPr>
          <w:rFonts w:ascii="Times New Roman" w:hAnsi="Times New Roman" w:cs="Times New Roman"/>
          <w:sz w:val="28"/>
          <w:szCs w:val="28"/>
        </w:rPr>
        <w:t>) содействие закупу сельскохозяйственной продукции для социальных нужд Артемовского городского округа от местных товаропроизводителей;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863A7">
        <w:rPr>
          <w:rFonts w:ascii="Times New Roman" w:hAnsi="Times New Roman" w:cs="Times New Roman"/>
          <w:sz w:val="28"/>
          <w:szCs w:val="28"/>
        </w:rPr>
        <w:t>) организация работы по привлечению местных товаропроизводителей к участию в семинарах, ярмарках и выставках, проводимых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Pr="00CD409F" w:rsidRDefault="00F80343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409F">
        <w:rPr>
          <w:rFonts w:ascii="Times New Roman" w:hAnsi="Times New Roman" w:cs="Times New Roman"/>
          <w:sz w:val="28"/>
          <w:szCs w:val="28"/>
        </w:rPr>
        <w:t>3. ФИНАНСОВОЕ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09F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 ЗА НАРУШЕНИЕ ЗАКОНОДАТЕЛЬСТВА ПРИ</w:t>
      </w:r>
      <w:r w:rsidRPr="00CD409F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09F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СОДЕЙСТВИИ РАЗВИТИЮ </w:t>
      </w:r>
    </w:p>
    <w:p w:rsidR="00F80343" w:rsidRPr="00CD409F" w:rsidRDefault="00F80343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409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43" w:rsidRPr="00CD409F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Pr="00CD409F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F">
        <w:rPr>
          <w:rFonts w:ascii="Times New Roman" w:hAnsi="Times New Roman" w:cs="Times New Roman"/>
          <w:sz w:val="28"/>
          <w:szCs w:val="28"/>
        </w:rPr>
        <w:t>3.1. Финансовые обязательства, возникающие в связи с решением вопросов местного значения, исполняются за счет средств местного бюджета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F80343" w:rsidRPr="00CD409F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F">
        <w:rPr>
          <w:rFonts w:ascii="Times New Roman" w:hAnsi="Times New Roman" w:cs="Times New Roman"/>
          <w:sz w:val="28"/>
          <w:szCs w:val="28"/>
        </w:rPr>
        <w:lastRenderedPageBreak/>
        <w:t>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</w:p>
    <w:p w:rsidR="00EB1066" w:rsidRDefault="00F80343" w:rsidP="00F80343">
      <w:pPr>
        <w:pStyle w:val="ConsPlusNormal"/>
        <w:ind w:right="-2" w:firstLine="709"/>
        <w:jc w:val="both"/>
      </w:pPr>
      <w:r w:rsidRPr="00CD409F">
        <w:rPr>
          <w:rFonts w:ascii="Times New Roman" w:hAnsi="Times New Roman" w:cs="Times New Roman"/>
          <w:sz w:val="28"/>
          <w:szCs w:val="28"/>
        </w:rPr>
        <w:t>3.2. Лица, виновные в нарушении законодательства по созданию условий для расширения рынка сельскохозяйственной продукции, сырья и продовольствия, содействии развитию малого и среднего предпринимательства, несут ответственность в соответствии с законодательством Российской Федерации и (или) законодательством Свердловской области.</w:t>
      </w:r>
    </w:p>
    <w:sectPr w:rsidR="00EB1066" w:rsidSect="0075575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15" w:rsidRDefault="00881B15" w:rsidP="00FD53CD">
      <w:r>
        <w:separator/>
      </w:r>
    </w:p>
  </w:endnote>
  <w:endnote w:type="continuationSeparator" w:id="0">
    <w:p w:rsidR="00881B15" w:rsidRDefault="00881B15" w:rsidP="00F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15" w:rsidRDefault="00881B15" w:rsidP="00FD53CD">
      <w:r>
        <w:separator/>
      </w:r>
    </w:p>
  </w:footnote>
  <w:footnote w:type="continuationSeparator" w:id="0">
    <w:p w:rsidR="00881B15" w:rsidRDefault="00881B15" w:rsidP="00FD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73172"/>
      <w:docPartObj>
        <w:docPartGallery w:val="Page Numbers (Top of Page)"/>
        <w:docPartUnique/>
      </w:docPartObj>
    </w:sdtPr>
    <w:sdtEndPr/>
    <w:sdtContent>
      <w:p w:rsidR="00FD53CD" w:rsidRDefault="00FD53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3B">
          <w:rPr>
            <w:noProof/>
          </w:rPr>
          <w:t>5</w:t>
        </w:r>
        <w:r>
          <w:fldChar w:fldCharType="end"/>
        </w:r>
      </w:p>
    </w:sdtContent>
  </w:sdt>
  <w:p w:rsidR="00FD53CD" w:rsidRDefault="00FD5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D462F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65F45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1133B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0521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55753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D3DDF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81B1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C628C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0343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53CD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3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D53CD"/>
  </w:style>
  <w:style w:type="paragraph" w:styleId="a5">
    <w:name w:val="footer"/>
    <w:basedOn w:val="a"/>
    <w:link w:val="a6"/>
    <w:uiPriority w:val="99"/>
    <w:unhideWhenUsed/>
    <w:rsid w:val="00FD53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D53CD"/>
  </w:style>
  <w:style w:type="paragraph" w:styleId="a7">
    <w:name w:val="Balloon Text"/>
    <w:basedOn w:val="a"/>
    <w:link w:val="a8"/>
    <w:uiPriority w:val="99"/>
    <w:semiHidden/>
    <w:unhideWhenUsed/>
    <w:rsid w:val="00755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7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3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D53CD"/>
  </w:style>
  <w:style w:type="paragraph" w:styleId="a5">
    <w:name w:val="footer"/>
    <w:basedOn w:val="a"/>
    <w:link w:val="a6"/>
    <w:uiPriority w:val="99"/>
    <w:unhideWhenUsed/>
    <w:rsid w:val="00FD53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D53CD"/>
  </w:style>
  <w:style w:type="paragraph" w:styleId="a7">
    <w:name w:val="Balloon Text"/>
    <w:basedOn w:val="a"/>
    <w:link w:val="a8"/>
    <w:uiPriority w:val="99"/>
    <w:semiHidden/>
    <w:unhideWhenUsed/>
    <w:rsid w:val="007557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7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DD0726837FB34C5E42F0761M9c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6C9CCF18EE490071CB989E0AA9D50C2F6F8A7F6A3BF96490B029503EC5DA1675C7290934E8DCFEC52DB700M2c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6C9CCF18EE490071CB86931CC58B062F63D1756E3CFB34C5E42F0761M9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C9CCF18EE490071CB86931CC58B062F6DD571623BFB34C5E42F0761M9c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4</cp:revision>
  <cp:lastPrinted>2017-08-16T09:14:00Z</cp:lastPrinted>
  <dcterms:created xsi:type="dcterms:W3CDTF">2017-08-21T09:37:00Z</dcterms:created>
  <dcterms:modified xsi:type="dcterms:W3CDTF">2017-08-21T09:39:00Z</dcterms:modified>
</cp:coreProperties>
</file>