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1" w:rsidRPr="00186B3D" w:rsidRDefault="00250031" w:rsidP="0025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6B3D"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на заседании постоянной комиссии по социальным  вопросам и делам молодежи</w:t>
      </w:r>
    </w:p>
    <w:p w:rsidR="00250031" w:rsidRDefault="00186B3D" w:rsidP="00250031">
      <w:pPr>
        <w:jc w:val="right"/>
        <w:rPr>
          <w:rFonts w:ascii="Times New Roman" w:hAnsi="Times New Roman" w:cs="Times New Roman"/>
          <w:sz w:val="28"/>
          <w:szCs w:val="28"/>
        </w:rPr>
      </w:pPr>
      <w:r w:rsidRPr="00186B3D">
        <w:rPr>
          <w:rFonts w:ascii="Times New Roman" w:hAnsi="Times New Roman" w:cs="Times New Roman"/>
          <w:b/>
          <w:sz w:val="28"/>
          <w:szCs w:val="28"/>
        </w:rPr>
        <w:t>22</w:t>
      </w:r>
      <w:r w:rsidR="00250031" w:rsidRPr="00186B3D">
        <w:rPr>
          <w:rFonts w:ascii="Times New Roman" w:hAnsi="Times New Roman" w:cs="Times New Roman"/>
          <w:b/>
          <w:sz w:val="28"/>
          <w:szCs w:val="28"/>
        </w:rPr>
        <w:t xml:space="preserve"> июня  2017 года</w:t>
      </w:r>
      <w:bookmarkEnd w:id="0"/>
    </w:p>
    <w:p w:rsidR="00250031" w:rsidRDefault="00250031" w:rsidP="002500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</w:t>
      </w:r>
      <w:r w:rsidR="00186B3D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16201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50031" w:rsidRDefault="00250031" w:rsidP="00250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013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В.С.Малых</w:t>
      </w:r>
      <w:proofErr w:type="spellEnd"/>
      <w:r w:rsidRPr="00162013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250031" w:rsidRDefault="00250031" w:rsidP="002500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250031" w:rsidTr="00250031">
        <w:tc>
          <w:tcPr>
            <w:tcW w:w="534" w:type="dxa"/>
          </w:tcPr>
          <w:p w:rsidR="00250031" w:rsidRDefault="00250031" w:rsidP="0025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0031" w:rsidRDefault="00186B3D" w:rsidP="0018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0031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003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7229" w:type="dxa"/>
          </w:tcPr>
          <w:p w:rsidR="00250031" w:rsidRPr="00250031" w:rsidRDefault="00250031" w:rsidP="002500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31">
              <w:rPr>
                <w:rFonts w:ascii="Times New Roman" w:hAnsi="Times New Roman" w:cs="Times New Roman"/>
                <w:b/>
                <w:sz w:val="28"/>
                <w:szCs w:val="28"/>
              </w:rPr>
              <w:t>О подготовке муниципальных образовательных учреждений Артемовского городского округа к 2017/2018 учебному году.</w:t>
            </w:r>
          </w:p>
          <w:p w:rsidR="00250031" w:rsidRPr="00250031" w:rsidRDefault="00250031" w:rsidP="00250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1">
              <w:rPr>
                <w:rFonts w:ascii="Times New Roman" w:hAnsi="Times New Roman" w:cs="Times New Roman"/>
                <w:sz w:val="28"/>
                <w:szCs w:val="28"/>
              </w:rPr>
              <w:t>Докладывает Наталья Валентиновна Багдасарян, начальник Управления образования Артемовского городского округа.</w:t>
            </w:r>
          </w:p>
          <w:p w:rsidR="00250031" w:rsidRPr="00250031" w:rsidRDefault="00250031" w:rsidP="0025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031" w:rsidTr="00250031">
        <w:tc>
          <w:tcPr>
            <w:tcW w:w="534" w:type="dxa"/>
          </w:tcPr>
          <w:p w:rsidR="00250031" w:rsidRDefault="00250031" w:rsidP="0025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50031" w:rsidRDefault="00186B3D" w:rsidP="0018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0031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0031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229" w:type="dxa"/>
          </w:tcPr>
          <w:p w:rsidR="00250031" w:rsidRPr="00250031" w:rsidRDefault="00250031" w:rsidP="00250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реализации на территории Артемовского городского округа в 2016 году мероприятий государственной программы Свердловской области «Развитие физической культуры, спорта и молодежной политики в Свердловской области до 2020 года» в части улучшения жилищных условий молодых семей </w:t>
            </w:r>
          </w:p>
          <w:p w:rsidR="00250031" w:rsidRPr="00250031" w:rsidRDefault="00250031" w:rsidP="00250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31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250031">
              <w:rPr>
                <w:rFonts w:ascii="Times New Roman" w:hAnsi="Times New Roman" w:cs="Times New Roman"/>
                <w:sz w:val="28"/>
                <w:szCs w:val="28"/>
              </w:rPr>
              <w:t>А.И.Миронов</w:t>
            </w:r>
            <w:proofErr w:type="spellEnd"/>
            <w:r w:rsidRPr="00250031">
              <w:rPr>
                <w:rFonts w:ascii="Times New Roman" w:hAnsi="Times New Roman" w:cs="Times New Roman"/>
                <w:sz w:val="28"/>
                <w:szCs w:val="28"/>
              </w:rPr>
              <w:t>,   заместитель главы Администраци</w:t>
            </w:r>
            <w:proofErr w:type="gramStart"/>
            <w:r w:rsidRPr="0025003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5003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городскому хозяйству и жилью.</w:t>
            </w:r>
          </w:p>
          <w:p w:rsidR="00250031" w:rsidRPr="00250031" w:rsidRDefault="00250031" w:rsidP="00250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7E" w:rsidTr="00250031">
        <w:tc>
          <w:tcPr>
            <w:tcW w:w="534" w:type="dxa"/>
          </w:tcPr>
          <w:p w:rsidR="00600E7E" w:rsidRDefault="00600E7E" w:rsidP="0025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00E7E" w:rsidRDefault="00186B3D" w:rsidP="0018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E7E">
              <w:rPr>
                <w:rFonts w:ascii="Times New Roman" w:hAnsi="Times New Roman" w:cs="Times New Roman"/>
                <w:sz w:val="28"/>
                <w:szCs w:val="28"/>
              </w:rPr>
              <w:t>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E7E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7229" w:type="dxa"/>
          </w:tcPr>
          <w:p w:rsidR="00600E7E" w:rsidRPr="00600E7E" w:rsidRDefault="00600E7E" w:rsidP="00600E7E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E7E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в состав Совета по образованию при главе Артемовского городского округа депутата Думы Артемовского городского округа.</w:t>
            </w:r>
          </w:p>
          <w:p w:rsidR="00600E7E" w:rsidRPr="00600E7E" w:rsidRDefault="00600E7E" w:rsidP="00600E7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7E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600E7E">
              <w:rPr>
                <w:rFonts w:ascii="Times New Roman" w:hAnsi="Times New Roman" w:cs="Times New Roman"/>
                <w:sz w:val="28"/>
                <w:szCs w:val="28"/>
              </w:rPr>
              <w:t>В.С.Малых</w:t>
            </w:r>
            <w:proofErr w:type="spellEnd"/>
            <w:r w:rsidRPr="00600E7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 по социальным вопросам и делам молодежи.</w:t>
            </w:r>
          </w:p>
          <w:p w:rsidR="00600E7E" w:rsidRPr="00250031" w:rsidRDefault="00600E7E" w:rsidP="002500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E7E">
              <w:rPr>
                <w:rFonts w:ascii="Times New Roman" w:hAnsi="Times New Roman" w:cs="Times New Roman"/>
                <w:sz w:val="28"/>
                <w:szCs w:val="28"/>
              </w:rPr>
              <w:t>Содокладчик Наталья Валентиновна Багдасарян, начальник Управления образования Артемовского городского округа</w:t>
            </w:r>
          </w:p>
        </w:tc>
      </w:tr>
    </w:tbl>
    <w:p w:rsidR="00250031" w:rsidRDefault="00250031" w:rsidP="00250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1"/>
    <w:rsid w:val="00186B3D"/>
    <w:rsid w:val="00250031"/>
    <w:rsid w:val="00600E7E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Исакова </cp:lastModifiedBy>
  <cp:revision>2</cp:revision>
  <dcterms:created xsi:type="dcterms:W3CDTF">2017-06-20T11:31:00Z</dcterms:created>
  <dcterms:modified xsi:type="dcterms:W3CDTF">2017-06-20T11:31:00Z</dcterms:modified>
</cp:coreProperties>
</file>