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50" w:rsidRPr="00C54E7E" w:rsidRDefault="00720250" w:rsidP="00720250">
      <w:pPr>
        <w:pStyle w:val="ConsPlusNormal"/>
        <w:jc w:val="center"/>
        <w:rPr>
          <w:b/>
          <w:bCs/>
        </w:rPr>
      </w:pPr>
    </w:p>
    <w:p w:rsidR="00720250" w:rsidRPr="00C54E7E" w:rsidRDefault="00850D61" w:rsidP="00720250">
      <w:pPr>
        <w:pStyle w:val="ConsPlusNormal"/>
        <w:jc w:val="center"/>
        <w:rPr>
          <w:b/>
          <w:bCs/>
        </w:rPr>
      </w:pPr>
      <w:r>
        <w:rPr>
          <w:noProof/>
          <w:lang w:eastAsia="ru-RU"/>
        </w:rPr>
        <w:drawing>
          <wp:inline distT="0" distB="0" distL="0" distR="0" wp14:anchorId="0783608C" wp14:editId="561B8D36">
            <wp:extent cx="752475" cy="1219200"/>
            <wp:effectExtent l="0" t="0" r="9525" b="0"/>
            <wp:docPr id="1" name="Рисунок 1" descr="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artemov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noFill/>
                    <a:ln>
                      <a:noFill/>
                    </a:ln>
                  </pic:spPr>
                </pic:pic>
              </a:graphicData>
            </a:graphic>
          </wp:inline>
        </w:drawing>
      </w:r>
    </w:p>
    <w:p w:rsidR="00850D61" w:rsidRPr="00FB3F1E" w:rsidRDefault="00850D61" w:rsidP="00850D61">
      <w:pPr>
        <w:spacing w:after="0" w:line="240" w:lineRule="auto"/>
        <w:jc w:val="center"/>
        <w:rPr>
          <w:rFonts w:ascii="Times New Roman" w:hAnsi="Times New Roman" w:cs="Times New Roman"/>
          <w:b/>
          <w:sz w:val="28"/>
          <w:szCs w:val="28"/>
        </w:rPr>
      </w:pPr>
      <w:r w:rsidRPr="00FB3F1E">
        <w:rPr>
          <w:rFonts w:ascii="Times New Roman" w:hAnsi="Times New Roman" w:cs="Times New Roman"/>
          <w:b/>
          <w:sz w:val="28"/>
          <w:szCs w:val="28"/>
        </w:rPr>
        <w:t xml:space="preserve">Дума Артемовского городского округа </w:t>
      </w:r>
    </w:p>
    <w:p w:rsidR="00850D61" w:rsidRPr="00FB3F1E" w:rsidRDefault="00850D61" w:rsidP="00850D61">
      <w:pPr>
        <w:spacing w:after="0" w:line="240" w:lineRule="auto"/>
        <w:jc w:val="center"/>
        <w:rPr>
          <w:rFonts w:ascii="Times New Roman" w:hAnsi="Times New Roman" w:cs="Times New Roman"/>
          <w:b/>
          <w:sz w:val="28"/>
          <w:szCs w:val="28"/>
        </w:rPr>
      </w:pPr>
      <w:r w:rsidRPr="00FB3F1E">
        <w:rPr>
          <w:rFonts w:ascii="Times New Roman" w:hAnsi="Times New Roman" w:cs="Times New Roman"/>
          <w:b/>
          <w:sz w:val="28"/>
          <w:szCs w:val="28"/>
          <w:lang w:val="en-US"/>
        </w:rPr>
        <w:t>V</w:t>
      </w:r>
      <w:r w:rsidRPr="00FB3F1E">
        <w:rPr>
          <w:rFonts w:ascii="Times New Roman" w:hAnsi="Times New Roman" w:cs="Times New Roman"/>
          <w:b/>
          <w:sz w:val="28"/>
          <w:szCs w:val="28"/>
        </w:rPr>
        <w:t xml:space="preserve"> созыв </w:t>
      </w:r>
    </w:p>
    <w:p w:rsidR="00850D61" w:rsidRPr="00850D61" w:rsidRDefault="00850D61" w:rsidP="00850D61">
      <w:pPr>
        <w:spacing w:after="0" w:line="240" w:lineRule="auto"/>
        <w:jc w:val="center"/>
        <w:rPr>
          <w:rFonts w:ascii="Times New Roman" w:hAnsi="Times New Roman" w:cs="Times New Roman"/>
          <w:sz w:val="28"/>
          <w:szCs w:val="28"/>
        </w:rPr>
      </w:pPr>
      <w:r w:rsidRPr="00850D61">
        <w:rPr>
          <w:rFonts w:ascii="Times New Roman" w:hAnsi="Times New Roman" w:cs="Times New Roman"/>
          <w:sz w:val="28"/>
          <w:szCs w:val="28"/>
        </w:rPr>
        <w:t>7</w:t>
      </w:r>
      <w:r w:rsidR="005E53BA">
        <w:rPr>
          <w:rFonts w:ascii="Times New Roman" w:hAnsi="Times New Roman" w:cs="Times New Roman"/>
          <w:sz w:val="28"/>
          <w:szCs w:val="28"/>
        </w:rPr>
        <w:t>0</w:t>
      </w:r>
      <w:r w:rsidRPr="00850D61">
        <w:rPr>
          <w:rFonts w:ascii="Times New Roman" w:hAnsi="Times New Roman" w:cs="Times New Roman"/>
          <w:sz w:val="28"/>
          <w:szCs w:val="28"/>
        </w:rPr>
        <w:t xml:space="preserve"> заседание</w:t>
      </w:r>
    </w:p>
    <w:p w:rsidR="005E53BA" w:rsidRDefault="005E53BA" w:rsidP="00850D61">
      <w:pPr>
        <w:spacing w:after="0" w:line="240" w:lineRule="auto"/>
        <w:jc w:val="center"/>
        <w:rPr>
          <w:rFonts w:ascii="Times New Roman" w:hAnsi="Times New Roman" w:cs="Times New Roman"/>
          <w:b/>
          <w:sz w:val="28"/>
          <w:szCs w:val="28"/>
        </w:rPr>
      </w:pPr>
    </w:p>
    <w:p w:rsidR="00850D61" w:rsidRDefault="00850D61" w:rsidP="00850D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5E53BA" w:rsidRDefault="005E53BA" w:rsidP="00850D61">
      <w:pPr>
        <w:spacing w:line="240" w:lineRule="auto"/>
        <w:rPr>
          <w:rFonts w:ascii="Times New Roman" w:hAnsi="Times New Roman" w:cs="Times New Roman"/>
          <w:b/>
          <w:sz w:val="28"/>
          <w:szCs w:val="28"/>
        </w:rPr>
      </w:pPr>
    </w:p>
    <w:p w:rsidR="00850D61" w:rsidRDefault="00850D61" w:rsidP="00850D61">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от </w:t>
      </w:r>
      <w:r w:rsidR="005E53BA">
        <w:rPr>
          <w:rFonts w:ascii="Times New Roman" w:hAnsi="Times New Roman" w:cs="Times New Roman"/>
          <w:b/>
          <w:sz w:val="28"/>
          <w:szCs w:val="28"/>
        </w:rPr>
        <w:t xml:space="preserve">23 апреля </w:t>
      </w:r>
      <w:r>
        <w:rPr>
          <w:rFonts w:ascii="Times New Roman" w:hAnsi="Times New Roman" w:cs="Times New Roman"/>
          <w:b/>
          <w:sz w:val="28"/>
          <w:szCs w:val="28"/>
        </w:rPr>
        <w:t xml:space="preserve"> 2015 года                                                                  </w:t>
      </w:r>
      <w:r w:rsidR="005E53B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E53BA">
        <w:rPr>
          <w:rFonts w:ascii="Times New Roman" w:hAnsi="Times New Roman" w:cs="Times New Roman"/>
          <w:b/>
          <w:sz w:val="28"/>
          <w:szCs w:val="28"/>
        </w:rPr>
        <w:t>652</w:t>
      </w:r>
    </w:p>
    <w:p w:rsidR="005E53BA" w:rsidRDefault="005E53BA" w:rsidP="00720250">
      <w:pPr>
        <w:pStyle w:val="ConsPlusNormal"/>
        <w:jc w:val="center"/>
        <w:rPr>
          <w:rFonts w:ascii="Times New Roman" w:hAnsi="Times New Roman" w:cs="Times New Roman"/>
          <w:b/>
          <w:bCs/>
          <w:i/>
          <w:sz w:val="28"/>
          <w:szCs w:val="28"/>
        </w:rPr>
      </w:pPr>
    </w:p>
    <w:p w:rsidR="00720250" w:rsidRPr="00C54E7E" w:rsidRDefault="00720250" w:rsidP="00720250">
      <w:pPr>
        <w:pStyle w:val="ConsPlusNormal"/>
        <w:jc w:val="center"/>
        <w:rPr>
          <w:rFonts w:ascii="Times New Roman" w:hAnsi="Times New Roman" w:cs="Times New Roman"/>
          <w:b/>
          <w:bCs/>
          <w:i/>
          <w:sz w:val="28"/>
          <w:szCs w:val="28"/>
        </w:rPr>
      </w:pPr>
      <w:r w:rsidRPr="00C54E7E">
        <w:rPr>
          <w:rFonts w:ascii="Times New Roman" w:hAnsi="Times New Roman" w:cs="Times New Roman"/>
          <w:b/>
          <w:bCs/>
          <w:i/>
          <w:sz w:val="28"/>
          <w:szCs w:val="28"/>
        </w:rPr>
        <w:t>О порядке</w:t>
      </w:r>
      <w:r w:rsidR="00850D61">
        <w:rPr>
          <w:rFonts w:ascii="Times New Roman" w:hAnsi="Times New Roman" w:cs="Times New Roman"/>
          <w:b/>
          <w:bCs/>
          <w:i/>
          <w:sz w:val="28"/>
          <w:szCs w:val="28"/>
        </w:rPr>
        <w:t xml:space="preserve"> </w:t>
      </w:r>
      <w:r w:rsidRPr="00C54E7E">
        <w:rPr>
          <w:rFonts w:ascii="Times New Roman" w:hAnsi="Times New Roman" w:cs="Times New Roman"/>
          <w:b/>
          <w:bCs/>
          <w:i/>
          <w:sz w:val="28"/>
          <w:szCs w:val="28"/>
        </w:rPr>
        <w:t>представления сведений о доходах, расходах, об имуществе</w:t>
      </w:r>
    </w:p>
    <w:p w:rsidR="00720250" w:rsidRPr="00C54E7E" w:rsidRDefault="00720250" w:rsidP="00720250">
      <w:pPr>
        <w:pStyle w:val="ConsPlusNormal"/>
        <w:jc w:val="center"/>
        <w:rPr>
          <w:rFonts w:ascii="Times New Roman" w:hAnsi="Times New Roman" w:cs="Times New Roman"/>
          <w:b/>
          <w:bCs/>
          <w:i/>
          <w:sz w:val="28"/>
          <w:szCs w:val="28"/>
        </w:rPr>
      </w:pPr>
      <w:r w:rsidRPr="00C54E7E">
        <w:rPr>
          <w:rFonts w:ascii="Times New Roman" w:hAnsi="Times New Roman" w:cs="Times New Roman"/>
          <w:b/>
          <w:bCs/>
          <w:i/>
          <w:sz w:val="28"/>
          <w:szCs w:val="28"/>
        </w:rPr>
        <w:t xml:space="preserve">и </w:t>
      </w:r>
      <w:proofErr w:type="gramStart"/>
      <w:r w:rsidRPr="00C54E7E">
        <w:rPr>
          <w:rFonts w:ascii="Times New Roman" w:hAnsi="Times New Roman" w:cs="Times New Roman"/>
          <w:b/>
          <w:bCs/>
          <w:i/>
          <w:sz w:val="28"/>
          <w:szCs w:val="28"/>
        </w:rPr>
        <w:t>обязательствах</w:t>
      </w:r>
      <w:proofErr w:type="gramEnd"/>
      <w:r w:rsidRPr="00C54E7E">
        <w:rPr>
          <w:rFonts w:ascii="Times New Roman" w:hAnsi="Times New Roman" w:cs="Times New Roman"/>
          <w:b/>
          <w:bCs/>
          <w:i/>
          <w:sz w:val="28"/>
          <w:szCs w:val="28"/>
        </w:rPr>
        <w:t xml:space="preserve"> имущественного характера гражданами,</w:t>
      </w:r>
    </w:p>
    <w:p w:rsidR="00720250" w:rsidRPr="00C54E7E" w:rsidRDefault="00720250" w:rsidP="00720250">
      <w:pPr>
        <w:pStyle w:val="ConsPlusNormal"/>
        <w:jc w:val="center"/>
        <w:rPr>
          <w:rFonts w:ascii="Times New Roman" w:hAnsi="Times New Roman" w:cs="Times New Roman"/>
          <w:b/>
          <w:bCs/>
          <w:i/>
          <w:sz w:val="28"/>
          <w:szCs w:val="28"/>
        </w:rPr>
      </w:pPr>
      <w:proofErr w:type="gramStart"/>
      <w:r w:rsidRPr="00C54E7E">
        <w:rPr>
          <w:rFonts w:ascii="Times New Roman" w:hAnsi="Times New Roman" w:cs="Times New Roman"/>
          <w:b/>
          <w:bCs/>
          <w:i/>
          <w:sz w:val="28"/>
          <w:szCs w:val="28"/>
        </w:rPr>
        <w:t>претендующими</w:t>
      </w:r>
      <w:proofErr w:type="gramEnd"/>
      <w:r w:rsidRPr="00C54E7E">
        <w:rPr>
          <w:rFonts w:ascii="Times New Roman" w:hAnsi="Times New Roman" w:cs="Times New Roman"/>
          <w:b/>
          <w:bCs/>
          <w:i/>
          <w:sz w:val="28"/>
          <w:szCs w:val="28"/>
        </w:rPr>
        <w:t xml:space="preserve"> на замещение должностей муниципальной службы, учрежденных в Думе Артемовского городского округа, Счетной палате Артемовского городского округа  и муниципальными служащим, </w:t>
      </w:r>
    </w:p>
    <w:p w:rsidR="00720250" w:rsidRPr="00C54E7E" w:rsidRDefault="00720250" w:rsidP="00720250">
      <w:pPr>
        <w:pStyle w:val="ConsPlusNormal"/>
        <w:jc w:val="center"/>
        <w:rPr>
          <w:rFonts w:ascii="Times New Roman" w:hAnsi="Times New Roman" w:cs="Times New Roman"/>
          <w:b/>
          <w:bCs/>
          <w:i/>
          <w:sz w:val="28"/>
          <w:szCs w:val="28"/>
        </w:rPr>
      </w:pPr>
      <w:proofErr w:type="gramStart"/>
      <w:r w:rsidRPr="00C54E7E">
        <w:rPr>
          <w:rFonts w:ascii="Times New Roman" w:hAnsi="Times New Roman" w:cs="Times New Roman"/>
          <w:b/>
          <w:bCs/>
          <w:i/>
          <w:sz w:val="28"/>
          <w:szCs w:val="28"/>
        </w:rPr>
        <w:t>замещающими</w:t>
      </w:r>
      <w:proofErr w:type="gramEnd"/>
      <w:r w:rsidRPr="00C54E7E">
        <w:rPr>
          <w:rFonts w:ascii="Times New Roman" w:hAnsi="Times New Roman" w:cs="Times New Roman"/>
          <w:b/>
          <w:bCs/>
          <w:i/>
          <w:sz w:val="28"/>
          <w:szCs w:val="28"/>
        </w:rPr>
        <w:t xml:space="preserve"> эти должности </w:t>
      </w:r>
    </w:p>
    <w:p w:rsidR="00720250" w:rsidRPr="00C54E7E" w:rsidRDefault="00720250" w:rsidP="00720250">
      <w:pPr>
        <w:pStyle w:val="ConsPlusNormal"/>
        <w:jc w:val="center"/>
        <w:rPr>
          <w:rFonts w:ascii="Times New Roman" w:hAnsi="Times New Roman" w:cs="Times New Roman"/>
          <w:sz w:val="28"/>
          <w:szCs w:val="28"/>
        </w:rPr>
      </w:pPr>
    </w:p>
    <w:p w:rsidR="00A07D5A" w:rsidRPr="00C54E7E" w:rsidRDefault="00A07D5A" w:rsidP="00A07D5A">
      <w:pPr>
        <w:pStyle w:val="ConsPlusNormal"/>
        <w:ind w:firstLine="709"/>
        <w:jc w:val="both"/>
        <w:rPr>
          <w:rFonts w:ascii="Times New Roman" w:hAnsi="Times New Roman" w:cs="Times New Roman"/>
          <w:sz w:val="28"/>
          <w:szCs w:val="28"/>
        </w:rPr>
      </w:pPr>
      <w:proofErr w:type="gramStart"/>
      <w:r w:rsidRPr="00C54E7E">
        <w:rPr>
          <w:rFonts w:ascii="Times New Roman" w:hAnsi="Times New Roman" w:cs="Times New Roman"/>
          <w:sz w:val="28"/>
          <w:szCs w:val="28"/>
        </w:rPr>
        <w:t xml:space="preserve">В соответствии со </w:t>
      </w:r>
      <w:hyperlink r:id="rId7" w:history="1">
        <w:r w:rsidRPr="00C54E7E">
          <w:rPr>
            <w:rFonts w:ascii="Times New Roman" w:hAnsi="Times New Roman" w:cs="Times New Roman"/>
            <w:sz w:val="28"/>
            <w:szCs w:val="28"/>
          </w:rPr>
          <w:t>статьями  8</w:t>
        </w:r>
      </w:hyperlink>
      <w:r w:rsidRPr="00C54E7E">
        <w:rPr>
          <w:rFonts w:ascii="Times New Roman" w:hAnsi="Times New Roman" w:cs="Times New Roman"/>
          <w:sz w:val="28"/>
          <w:szCs w:val="28"/>
        </w:rPr>
        <w:t xml:space="preserve">, 8.1  Федерального закона от 25.12.2008 № 273-ФЗ «О противодействии коррупции»,  </w:t>
      </w:r>
      <w:hyperlink r:id="rId8" w:history="1">
        <w:r w:rsidRPr="00C54E7E">
          <w:rPr>
            <w:rFonts w:ascii="Times New Roman" w:hAnsi="Times New Roman" w:cs="Times New Roman"/>
            <w:sz w:val="28"/>
            <w:szCs w:val="28"/>
          </w:rPr>
          <w:t>статьей 15</w:t>
        </w:r>
      </w:hyperlink>
      <w:r w:rsidRPr="00C54E7E">
        <w:rPr>
          <w:rFonts w:ascii="Times New Roman" w:hAnsi="Times New Roman" w:cs="Times New Roman"/>
          <w:sz w:val="28"/>
          <w:szCs w:val="28"/>
        </w:rPr>
        <w:t xml:space="preserve"> Федерального закона от 02.03.2007 № 25-ФЗ «О муниципальной службе в Российской Федерации», руководствуясь </w:t>
      </w:r>
      <w:hyperlink r:id="rId9" w:history="1">
        <w:r w:rsidRPr="00C54E7E">
          <w:rPr>
            <w:rFonts w:ascii="Times New Roman" w:hAnsi="Times New Roman" w:cs="Times New Roman"/>
            <w:sz w:val="28"/>
            <w:szCs w:val="28"/>
          </w:rPr>
          <w:t>Указом</w:t>
        </w:r>
      </w:hyperlink>
      <w:r w:rsidRPr="00C54E7E">
        <w:rPr>
          <w:rFonts w:ascii="Times New Roman" w:hAnsi="Times New Roman" w:cs="Times New Roman"/>
          <w:sz w:val="28"/>
          <w:szCs w:val="28"/>
        </w:rPr>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 изм</w:t>
      </w:r>
      <w:proofErr w:type="gramEnd"/>
      <w:r w:rsidRPr="00C54E7E">
        <w:rPr>
          <w:rFonts w:ascii="Times New Roman" w:hAnsi="Times New Roman" w:cs="Times New Roman"/>
          <w:sz w:val="28"/>
          <w:szCs w:val="28"/>
        </w:rPr>
        <w:t xml:space="preserve">. </w:t>
      </w:r>
      <w:proofErr w:type="gramStart"/>
      <w:r w:rsidRPr="00C54E7E">
        <w:rPr>
          <w:rFonts w:ascii="Times New Roman" w:hAnsi="Times New Roman" w:cs="Times New Roman"/>
          <w:sz w:val="28"/>
          <w:szCs w:val="28"/>
        </w:rPr>
        <w:t xml:space="preserve">от 23.06.2014 № 460),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0" w:history="1">
        <w:r w:rsidRPr="00C54E7E">
          <w:rPr>
            <w:rFonts w:ascii="Times New Roman" w:hAnsi="Times New Roman" w:cs="Times New Roman"/>
            <w:sz w:val="28"/>
            <w:szCs w:val="28"/>
          </w:rPr>
          <w:t>Указом</w:t>
        </w:r>
      </w:hyperlink>
      <w:r w:rsidRPr="00C54E7E">
        <w:rPr>
          <w:rFonts w:ascii="Times New Roman" w:hAnsi="Times New Roman" w:cs="Times New Roman"/>
          <w:sz w:val="28"/>
          <w:szCs w:val="28"/>
        </w:rPr>
        <w:t xml:space="preserve"> Губернатора Свердловской области от 19.06.2009 № 566-УГ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w:t>
      </w:r>
      <w:proofErr w:type="gramEnd"/>
      <w:r w:rsidRPr="00C54E7E">
        <w:rPr>
          <w:rFonts w:ascii="Times New Roman" w:hAnsi="Times New Roman" w:cs="Times New Roman"/>
          <w:sz w:val="28"/>
          <w:szCs w:val="28"/>
        </w:rPr>
        <w:t xml:space="preserve"> </w:t>
      </w:r>
      <w:proofErr w:type="gramStart"/>
      <w:r w:rsidRPr="00C54E7E">
        <w:rPr>
          <w:rFonts w:ascii="Times New Roman" w:hAnsi="Times New Roman" w:cs="Times New Roman"/>
          <w:sz w:val="28"/>
          <w:szCs w:val="28"/>
        </w:rPr>
        <w:t>доходах</w:t>
      </w:r>
      <w:proofErr w:type="gramEnd"/>
      <w:r w:rsidRPr="00C54E7E">
        <w:rPr>
          <w:rFonts w:ascii="Times New Roman" w:hAnsi="Times New Roman" w:cs="Times New Roman"/>
          <w:sz w:val="28"/>
          <w:szCs w:val="28"/>
        </w:rPr>
        <w:t xml:space="preserve">, об имуществе и обязательствах имущественного характера» (с изм. </w:t>
      </w:r>
      <w:r w:rsidR="00505D0A" w:rsidRPr="00C54E7E">
        <w:rPr>
          <w:rFonts w:ascii="Times New Roman" w:hAnsi="Times New Roman" w:cs="Times New Roman"/>
          <w:sz w:val="28"/>
          <w:szCs w:val="28"/>
        </w:rPr>
        <w:t>29.12.2014 № 645-УГ)</w:t>
      </w:r>
      <w:r w:rsidRPr="00C54E7E">
        <w:rPr>
          <w:rFonts w:ascii="Times New Roman" w:hAnsi="Times New Roman" w:cs="Times New Roman"/>
          <w:sz w:val="28"/>
          <w:szCs w:val="28"/>
        </w:rPr>
        <w:t xml:space="preserve">, </w:t>
      </w:r>
      <w:r w:rsidR="00505D0A" w:rsidRPr="00C54E7E">
        <w:rPr>
          <w:rFonts w:ascii="Times New Roman" w:hAnsi="Times New Roman" w:cs="Times New Roman"/>
          <w:sz w:val="28"/>
          <w:szCs w:val="28"/>
        </w:rPr>
        <w:t xml:space="preserve"> руководствуясь </w:t>
      </w:r>
      <w:hyperlink r:id="rId11" w:history="1">
        <w:r w:rsidRPr="00C54E7E">
          <w:rPr>
            <w:rFonts w:ascii="Times New Roman" w:hAnsi="Times New Roman" w:cs="Times New Roman"/>
            <w:sz w:val="28"/>
            <w:szCs w:val="28"/>
          </w:rPr>
          <w:t>статьей 23</w:t>
        </w:r>
      </w:hyperlink>
      <w:r w:rsidRPr="00C54E7E">
        <w:rPr>
          <w:rFonts w:ascii="Times New Roman" w:hAnsi="Times New Roman" w:cs="Times New Roman"/>
          <w:sz w:val="28"/>
          <w:szCs w:val="28"/>
        </w:rPr>
        <w:t xml:space="preserve"> Устава Артемовского городского округа, </w:t>
      </w:r>
    </w:p>
    <w:p w:rsidR="00A07D5A" w:rsidRPr="00C54E7E" w:rsidRDefault="00A07D5A" w:rsidP="00A07D5A">
      <w:pPr>
        <w:pStyle w:val="ConsPlusNormal"/>
        <w:jc w:val="both"/>
        <w:rPr>
          <w:rFonts w:ascii="Times New Roman" w:hAnsi="Times New Roman" w:cs="Times New Roman"/>
          <w:sz w:val="28"/>
          <w:szCs w:val="28"/>
        </w:rPr>
      </w:pPr>
      <w:r w:rsidRPr="00C54E7E">
        <w:rPr>
          <w:rFonts w:ascii="Times New Roman" w:hAnsi="Times New Roman" w:cs="Times New Roman"/>
          <w:sz w:val="28"/>
          <w:szCs w:val="28"/>
        </w:rPr>
        <w:t xml:space="preserve">Дума Артемовского городского округа </w:t>
      </w:r>
    </w:p>
    <w:p w:rsidR="00A07D5A" w:rsidRPr="00C54E7E" w:rsidRDefault="00A07D5A" w:rsidP="00A07D5A">
      <w:pPr>
        <w:pStyle w:val="ConsPlusNormal"/>
        <w:jc w:val="both"/>
        <w:rPr>
          <w:rFonts w:ascii="Times New Roman" w:hAnsi="Times New Roman" w:cs="Times New Roman"/>
          <w:sz w:val="28"/>
          <w:szCs w:val="28"/>
        </w:rPr>
      </w:pPr>
      <w:r w:rsidRPr="00C54E7E">
        <w:rPr>
          <w:rFonts w:ascii="Times New Roman" w:hAnsi="Times New Roman" w:cs="Times New Roman"/>
          <w:sz w:val="28"/>
          <w:szCs w:val="28"/>
        </w:rPr>
        <w:t>РЕШИЛА:</w:t>
      </w:r>
    </w:p>
    <w:p w:rsidR="00505D0A" w:rsidRPr="00C54E7E" w:rsidRDefault="00720250" w:rsidP="00505D0A">
      <w:pPr>
        <w:pStyle w:val="ConsPlusNormal"/>
        <w:ind w:firstLine="708"/>
        <w:jc w:val="both"/>
        <w:rPr>
          <w:rFonts w:ascii="Times New Roman" w:hAnsi="Times New Roman" w:cs="Times New Roman"/>
          <w:bCs/>
          <w:sz w:val="28"/>
          <w:szCs w:val="28"/>
        </w:rPr>
      </w:pPr>
      <w:r w:rsidRPr="00C54E7E">
        <w:rPr>
          <w:rFonts w:ascii="Times New Roman" w:hAnsi="Times New Roman" w:cs="Times New Roman"/>
          <w:sz w:val="28"/>
          <w:szCs w:val="28"/>
        </w:rPr>
        <w:t xml:space="preserve">1. </w:t>
      </w:r>
      <w:r w:rsidR="00505D0A" w:rsidRPr="00C54E7E">
        <w:rPr>
          <w:rFonts w:ascii="Times New Roman" w:hAnsi="Times New Roman" w:cs="Times New Roman"/>
          <w:sz w:val="28"/>
          <w:szCs w:val="28"/>
        </w:rPr>
        <w:t xml:space="preserve">Принять </w:t>
      </w:r>
      <w:hyperlink w:anchor="Par25" w:history="1">
        <w:r w:rsidRPr="00C54E7E">
          <w:rPr>
            <w:rFonts w:ascii="Times New Roman" w:hAnsi="Times New Roman" w:cs="Times New Roman"/>
            <w:sz w:val="28"/>
            <w:szCs w:val="28"/>
          </w:rPr>
          <w:t>Порядок</w:t>
        </w:r>
      </w:hyperlink>
      <w:r w:rsidRPr="00C54E7E">
        <w:rPr>
          <w:rFonts w:ascii="Times New Roman" w:hAnsi="Times New Roman" w:cs="Times New Roman"/>
          <w:sz w:val="28"/>
          <w:szCs w:val="28"/>
        </w:rPr>
        <w:t xml:space="preserve"> представления сведений о доходах, расходах, об имуществе и обязательствах имущественного характера гражданами, </w:t>
      </w:r>
      <w:r w:rsidR="00505D0A" w:rsidRPr="00C54E7E">
        <w:rPr>
          <w:rFonts w:ascii="Times New Roman" w:hAnsi="Times New Roman" w:cs="Times New Roman"/>
          <w:bCs/>
          <w:sz w:val="28"/>
          <w:szCs w:val="28"/>
        </w:rPr>
        <w:lastRenderedPageBreak/>
        <w:t>претендующими на замещение должностей муниципальной службы, учрежденных в Думе Артемовского городского округа, Счетной палате Артемовского городского округа  и муниципальными служащим, замещающими эти должности (Приложение).</w:t>
      </w:r>
    </w:p>
    <w:p w:rsidR="00505D0A" w:rsidRPr="00C54E7E" w:rsidRDefault="00720250" w:rsidP="00720250">
      <w:pPr>
        <w:pStyle w:val="ConsPlusNormal"/>
        <w:ind w:firstLine="540"/>
        <w:jc w:val="both"/>
        <w:rPr>
          <w:rFonts w:ascii="Times New Roman" w:hAnsi="Times New Roman" w:cs="Times New Roman"/>
          <w:sz w:val="28"/>
          <w:szCs w:val="28"/>
        </w:rPr>
      </w:pPr>
      <w:r w:rsidRPr="00C54E7E">
        <w:rPr>
          <w:rFonts w:ascii="Times New Roman" w:hAnsi="Times New Roman" w:cs="Times New Roman"/>
          <w:sz w:val="28"/>
          <w:szCs w:val="28"/>
        </w:rPr>
        <w:t xml:space="preserve">2. Признать утратившим силу </w:t>
      </w:r>
      <w:r w:rsidR="00505D0A" w:rsidRPr="00C54E7E">
        <w:rPr>
          <w:rFonts w:ascii="Times New Roman" w:hAnsi="Times New Roman" w:cs="Times New Roman"/>
          <w:sz w:val="28"/>
          <w:szCs w:val="28"/>
        </w:rPr>
        <w:t xml:space="preserve">решение Думы Артемовского городского округа </w:t>
      </w:r>
    </w:p>
    <w:p w:rsidR="00505D0A" w:rsidRPr="00C54E7E" w:rsidRDefault="00505D0A" w:rsidP="00505D0A">
      <w:pPr>
        <w:pStyle w:val="ConsPlusNormal"/>
        <w:jc w:val="both"/>
        <w:rPr>
          <w:rFonts w:ascii="Times New Roman" w:hAnsi="Times New Roman" w:cs="Times New Roman"/>
          <w:bCs/>
          <w:sz w:val="28"/>
          <w:szCs w:val="28"/>
        </w:rPr>
      </w:pPr>
      <w:proofErr w:type="gramStart"/>
      <w:r w:rsidRPr="00C54E7E">
        <w:rPr>
          <w:rFonts w:ascii="Times New Roman" w:hAnsi="Times New Roman" w:cs="Times New Roman"/>
          <w:sz w:val="28"/>
          <w:szCs w:val="28"/>
        </w:rPr>
        <w:t>от 29.08.2013 № 354 «</w:t>
      </w:r>
      <w:r w:rsidRPr="00C54E7E">
        <w:rPr>
          <w:rFonts w:ascii="Times New Roman" w:hAnsi="Times New Roman" w:cs="Times New Roman"/>
          <w:bCs/>
          <w:sz w:val="28"/>
          <w:szCs w:val="28"/>
        </w:rPr>
        <w:t>О принятии Положения о представлении гражданами, претендующими на замещение должностей муниципальной службы, учрежденных в Думе Артемовского городского округа, Счетной палате Артемовского городского округа  и муниципальными служащим, замещающими должности муниципальной службы, учрежденные в Думе Артемовского городского округа, Счетной палате Артемовского городского округа,  сведений о доходах, об имуществе и обязательствах имущественного характера».</w:t>
      </w:r>
      <w:proofErr w:type="gramEnd"/>
    </w:p>
    <w:p w:rsidR="00505D0A" w:rsidRPr="00C54E7E" w:rsidRDefault="00505D0A" w:rsidP="00505D0A">
      <w:pPr>
        <w:pStyle w:val="ConsPlusNormal"/>
        <w:ind w:firstLine="540"/>
        <w:jc w:val="both"/>
        <w:rPr>
          <w:rFonts w:ascii="Times New Roman" w:hAnsi="Times New Roman" w:cs="Times New Roman"/>
          <w:bCs/>
          <w:sz w:val="28"/>
          <w:szCs w:val="28"/>
        </w:rPr>
      </w:pPr>
      <w:r w:rsidRPr="00C54E7E">
        <w:rPr>
          <w:rFonts w:ascii="Times New Roman" w:hAnsi="Times New Roman" w:cs="Times New Roman"/>
          <w:bCs/>
          <w:sz w:val="28"/>
          <w:szCs w:val="28"/>
        </w:rPr>
        <w:t>3. Настоящее решение опубликовать в газете «Артемовский рабочий» и разместить  на официальном сайте  Артемовского городского округа в информационно</w:t>
      </w:r>
      <w:r w:rsidR="00696C91" w:rsidRPr="00C54E7E">
        <w:rPr>
          <w:rFonts w:ascii="Times New Roman" w:hAnsi="Times New Roman" w:cs="Times New Roman"/>
          <w:bCs/>
          <w:sz w:val="28"/>
          <w:szCs w:val="28"/>
        </w:rPr>
        <w:t xml:space="preserve"> </w:t>
      </w:r>
      <w:r w:rsidRPr="00C54E7E">
        <w:rPr>
          <w:rFonts w:ascii="Times New Roman" w:hAnsi="Times New Roman" w:cs="Times New Roman"/>
          <w:bCs/>
          <w:sz w:val="28"/>
          <w:szCs w:val="28"/>
        </w:rPr>
        <w:t>- телекоммуникационной сети «Интернет».</w:t>
      </w:r>
    </w:p>
    <w:p w:rsidR="00696C91" w:rsidRPr="00C54E7E" w:rsidRDefault="00696C91" w:rsidP="00505D0A">
      <w:pPr>
        <w:pStyle w:val="ConsPlusNormal"/>
        <w:ind w:firstLine="540"/>
        <w:jc w:val="both"/>
        <w:rPr>
          <w:rFonts w:ascii="Times New Roman" w:hAnsi="Times New Roman" w:cs="Times New Roman"/>
          <w:sz w:val="28"/>
          <w:szCs w:val="28"/>
        </w:rPr>
      </w:pPr>
      <w:r w:rsidRPr="00C54E7E">
        <w:rPr>
          <w:rFonts w:ascii="Times New Roman" w:hAnsi="Times New Roman" w:cs="Times New Roman"/>
          <w:sz w:val="28"/>
          <w:szCs w:val="28"/>
        </w:rPr>
        <w:t>4. Настоящее решение вступает в силу после его официального опубликования.</w:t>
      </w:r>
    </w:p>
    <w:p w:rsidR="00720250" w:rsidRPr="00C54E7E" w:rsidRDefault="00696C91" w:rsidP="00505D0A">
      <w:pPr>
        <w:pStyle w:val="ConsPlusNormal"/>
        <w:ind w:firstLine="540"/>
        <w:jc w:val="both"/>
        <w:rPr>
          <w:rFonts w:ascii="Times New Roman" w:hAnsi="Times New Roman" w:cs="Times New Roman"/>
          <w:sz w:val="28"/>
          <w:szCs w:val="28"/>
        </w:rPr>
      </w:pPr>
      <w:r w:rsidRPr="00C54E7E">
        <w:rPr>
          <w:rFonts w:ascii="Times New Roman" w:hAnsi="Times New Roman" w:cs="Times New Roman"/>
          <w:sz w:val="28"/>
          <w:szCs w:val="28"/>
        </w:rPr>
        <w:t>5</w:t>
      </w:r>
      <w:r w:rsidR="00720250" w:rsidRPr="00C54E7E">
        <w:rPr>
          <w:rFonts w:ascii="Times New Roman" w:hAnsi="Times New Roman" w:cs="Times New Roman"/>
          <w:sz w:val="28"/>
          <w:szCs w:val="28"/>
        </w:rPr>
        <w:t xml:space="preserve">. </w:t>
      </w:r>
      <w:proofErr w:type="gramStart"/>
      <w:r w:rsidR="00720250" w:rsidRPr="00C54E7E">
        <w:rPr>
          <w:rFonts w:ascii="Times New Roman" w:hAnsi="Times New Roman" w:cs="Times New Roman"/>
          <w:sz w:val="28"/>
          <w:szCs w:val="28"/>
        </w:rPr>
        <w:t>Контроль за</w:t>
      </w:r>
      <w:proofErr w:type="gramEnd"/>
      <w:r w:rsidR="00720250" w:rsidRPr="00C54E7E">
        <w:rPr>
          <w:rFonts w:ascii="Times New Roman" w:hAnsi="Times New Roman" w:cs="Times New Roman"/>
          <w:sz w:val="28"/>
          <w:szCs w:val="28"/>
        </w:rPr>
        <w:t xml:space="preserve"> исполнением настоящего </w:t>
      </w:r>
      <w:r w:rsidR="00625927">
        <w:rPr>
          <w:rFonts w:ascii="Times New Roman" w:hAnsi="Times New Roman" w:cs="Times New Roman"/>
          <w:sz w:val="28"/>
          <w:szCs w:val="28"/>
        </w:rPr>
        <w:t xml:space="preserve">решения </w:t>
      </w:r>
      <w:r w:rsidR="00720250" w:rsidRPr="00C54E7E">
        <w:rPr>
          <w:rFonts w:ascii="Times New Roman" w:hAnsi="Times New Roman" w:cs="Times New Roman"/>
          <w:sz w:val="28"/>
          <w:szCs w:val="28"/>
        </w:rPr>
        <w:t xml:space="preserve">возложить на </w:t>
      </w:r>
      <w:r w:rsidR="00505D0A" w:rsidRPr="00C54E7E">
        <w:rPr>
          <w:rFonts w:ascii="Times New Roman" w:hAnsi="Times New Roman" w:cs="Times New Roman"/>
          <w:sz w:val="28"/>
          <w:szCs w:val="28"/>
        </w:rPr>
        <w:t>постоянную комиссию по вопросам местного самоуправления, нормотворчеству и регламенту (Горбунов А.А.).</w:t>
      </w:r>
    </w:p>
    <w:p w:rsidR="00505D0A" w:rsidRPr="00C54E7E" w:rsidRDefault="00505D0A" w:rsidP="00505D0A">
      <w:pPr>
        <w:pStyle w:val="ConsPlusNormal"/>
        <w:ind w:firstLine="540"/>
        <w:jc w:val="both"/>
        <w:rPr>
          <w:rFonts w:ascii="Times New Roman" w:hAnsi="Times New Roman" w:cs="Times New Roman"/>
          <w:sz w:val="28"/>
          <w:szCs w:val="28"/>
        </w:rPr>
      </w:pPr>
    </w:p>
    <w:p w:rsidR="00696C91" w:rsidRPr="00C54E7E" w:rsidRDefault="00696C91" w:rsidP="00505D0A">
      <w:pPr>
        <w:pStyle w:val="ConsPlusNormal"/>
        <w:ind w:firstLine="540"/>
        <w:jc w:val="both"/>
        <w:rPr>
          <w:rFonts w:ascii="Times New Roman" w:hAnsi="Times New Roman" w:cs="Times New Roman"/>
          <w:sz w:val="28"/>
          <w:szCs w:val="28"/>
        </w:rPr>
      </w:pPr>
    </w:p>
    <w:p w:rsidR="00720250" w:rsidRPr="00C54E7E" w:rsidRDefault="00505D0A" w:rsidP="00720250">
      <w:pPr>
        <w:pStyle w:val="ConsPlusNormal"/>
        <w:jc w:val="both"/>
        <w:rPr>
          <w:rFonts w:ascii="Times New Roman" w:hAnsi="Times New Roman" w:cs="Times New Roman"/>
          <w:sz w:val="28"/>
          <w:szCs w:val="28"/>
        </w:rPr>
      </w:pPr>
      <w:r w:rsidRPr="00C54E7E">
        <w:rPr>
          <w:rFonts w:ascii="Times New Roman" w:hAnsi="Times New Roman" w:cs="Times New Roman"/>
          <w:sz w:val="28"/>
          <w:szCs w:val="28"/>
        </w:rPr>
        <w:t xml:space="preserve"> Глава Артемовского городского округа                               </w:t>
      </w:r>
      <w:proofErr w:type="spellStart"/>
      <w:r w:rsidRPr="00C54E7E">
        <w:rPr>
          <w:rFonts w:ascii="Times New Roman" w:hAnsi="Times New Roman" w:cs="Times New Roman"/>
          <w:sz w:val="28"/>
          <w:szCs w:val="28"/>
        </w:rPr>
        <w:t>О.Б.Кузнецова</w:t>
      </w:r>
      <w:proofErr w:type="spellEnd"/>
    </w:p>
    <w:p w:rsidR="00720250" w:rsidRPr="00C54E7E" w:rsidRDefault="00720250" w:rsidP="00720250">
      <w:pPr>
        <w:pStyle w:val="ConsPlusNormal"/>
        <w:jc w:val="both"/>
        <w:rPr>
          <w:rFonts w:ascii="Times New Roman" w:hAnsi="Times New Roman" w:cs="Times New Roman"/>
          <w:sz w:val="28"/>
          <w:szCs w:val="28"/>
        </w:rPr>
      </w:pPr>
    </w:p>
    <w:p w:rsidR="00720250" w:rsidRPr="00C54E7E" w:rsidRDefault="00720250" w:rsidP="00720250">
      <w:pPr>
        <w:pStyle w:val="ConsPlusNormal"/>
        <w:jc w:val="both"/>
        <w:rPr>
          <w:rFonts w:ascii="Times New Roman" w:hAnsi="Times New Roman" w:cs="Times New Roman"/>
          <w:sz w:val="28"/>
          <w:szCs w:val="28"/>
        </w:rPr>
      </w:pPr>
    </w:p>
    <w:p w:rsidR="00720250" w:rsidRPr="00C54E7E" w:rsidRDefault="00720250" w:rsidP="00720250">
      <w:pPr>
        <w:pStyle w:val="ConsPlusNormal"/>
        <w:jc w:val="both"/>
        <w:rPr>
          <w:rFonts w:ascii="Times New Roman" w:hAnsi="Times New Roman" w:cs="Times New Roman"/>
          <w:sz w:val="28"/>
          <w:szCs w:val="28"/>
        </w:rPr>
      </w:pPr>
    </w:p>
    <w:p w:rsidR="00720250" w:rsidRPr="00C54E7E" w:rsidRDefault="00720250" w:rsidP="00720250">
      <w:pPr>
        <w:pStyle w:val="ConsPlusNormal"/>
        <w:jc w:val="both"/>
        <w:rPr>
          <w:rFonts w:ascii="Times New Roman" w:hAnsi="Times New Roman" w:cs="Times New Roman"/>
          <w:sz w:val="28"/>
          <w:szCs w:val="28"/>
        </w:rPr>
      </w:pPr>
    </w:p>
    <w:p w:rsidR="00720250" w:rsidRPr="00C54E7E" w:rsidRDefault="00720250" w:rsidP="00720250">
      <w:pPr>
        <w:pStyle w:val="ConsPlusNormal"/>
        <w:jc w:val="both"/>
        <w:rPr>
          <w:rFonts w:ascii="Times New Roman" w:hAnsi="Times New Roman" w:cs="Times New Roman"/>
          <w:sz w:val="28"/>
          <w:szCs w:val="28"/>
        </w:rPr>
      </w:pPr>
    </w:p>
    <w:p w:rsidR="00720250" w:rsidRPr="00C54E7E" w:rsidRDefault="00720250" w:rsidP="00720250">
      <w:pPr>
        <w:pStyle w:val="ConsPlusNormal"/>
        <w:jc w:val="both"/>
        <w:rPr>
          <w:rFonts w:ascii="Times New Roman" w:hAnsi="Times New Roman" w:cs="Times New Roman"/>
          <w:sz w:val="28"/>
          <w:szCs w:val="28"/>
        </w:rPr>
      </w:pPr>
    </w:p>
    <w:p w:rsidR="00720250" w:rsidRPr="00C54E7E" w:rsidRDefault="00720250" w:rsidP="00720250">
      <w:pPr>
        <w:pStyle w:val="ConsPlusNormal"/>
        <w:jc w:val="both"/>
        <w:rPr>
          <w:rFonts w:ascii="Times New Roman" w:hAnsi="Times New Roman" w:cs="Times New Roman"/>
          <w:sz w:val="28"/>
          <w:szCs w:val="28"/>
        </w:rPr>
      </w:pPr>
    </w:p>
    <w:p w:rsidR="00720250" w:rsidRPr="00C54E7E" w:rsidRDefault="00720250" w:rsidP="00720250">
      <w:pPr>
        <w:pStyle w:val="ConsPlusNormal"/>
        <w:jc w:val="both"/>
        <w:rPr>
          <w:rFonts w:ascii="Times New Roman" w:hAnsi="Times New Roman" w:cs="Times New Roman"/>
          <w:sz w:val="28"/>
          <w:szCs w:val="28"/>
        </w:rPr>
      </w:pPr>
    </w:p>
    <w:p w:rsidR="00720250" w:rsidRPr="00C54E7E" w:rsidRDefault="00720250" w:rsidP="00720250">
      <w:pPr>
        <w:pStyle w:val="ConsPlusNormal"/>
        <w:jc w:val="both"/>
        <w:rPr>
          <w:rFonts w:ascii="Times New Roman" w:hAnsi="Times New Roman" w:cs="Times New Roman"/>
          <w:sz w:val="28"/>
          <w:szCs w:val="28"/>
        </w:rPr>
      </w:pPr>
    </w:p>
    <w:p w:rsidR="00696C91" w:rsidRPr="00C54E7E" w:rsidRDefault="00696C91" w:rsidP="00720250">
      <w:pPr>
        <w:pStyle w:val="ConsPlusNormal"/>
        <w:jc w:val="both"/>
        <w:rPr>
          <w:rFonts w:ascii="Times New Roman" w:hAnsi="Times New Roman" w:cs="Times New Roman"/>
          <w:sz w:val="28"/>
          <w:szCs w:val="28"/>
        </w:rPr>
      </w:pPr>
    </w:p>
    <w:p w:rsidR="00696C91" w:rsidRPr="00C54E7E" w:rsidRDefault="00696C91" w:rsidP="00720250">
      <w:pPr>
        <w:pStyle w:val="ConsPlusNormal"/>
        <w:jc w:val="both"/>
        <w:rPr>
          <w:rFonts w:ascii="Times New Roman" w:hAnsi="Times New Roman" w:cs="Times New Roman"/>
          <w:sz w:val="28"/>
          <w:szCs w:val="28"/>
        </w:rPr>
      </w:pPr>
    </w:p>
    <w:p w:rsidR="00696C91" w:rsidRPr="00C54E7E" w:rsidRDefault="00696C91" w:rsidP="00720250">
      <w:pPr>
        <w:pStyle w:val="ConsPlusNormal"/>
        <w:jc w:val="both"/>
        <w:rPr>
          <w:rFonts w:ascii="Times New Roman" w:hAnsi="Times New Roman" w:cs="Times New Roman"/>
          <w:sz w:val="28"/>
          <w:szCs w:val="28"/>
        </w:rPr>
      </w:pPr>
    </w:p>
    <w:p w:rsidR="00696C91" w:rsidRPr="00C54E7E" w:rsidRDefault="00696C91" w:rsidP="00720250">
      <w:pPr>
        <w:pStyle w:val="ConsPlusNormal"/>
        <w:jc w:val="both"/>
        <w:rPr>
          <w:rFonts w:ascii="Times New Roman" w:hAnsi="Times New Roman" w:cs="Times New Roman"/>
          <w:sz w:val="28"/>
          <w:szCs w:val="28"/>
        </w:rPr>
      </w:pPr>
    </w:p>
    <w:p w:rsidR="00696C91" w:rsidRPr="00C54E7E" w:rsidRDefault="00696C91" w:rsidP="00720250">
      <w:pPr>
        <w:pStyle w:val="ConsPlusNormal"/>
        <w:jc w:val="both"/>
        <w:rPr>
          <w:rFonts w:ascii="Times New Roman" w:hAnsi="Times New Roman" w:cs="Times New Roman"/>
          <w:sz w:val="28"/>
          <w:szCs w:val="28"/>
        </w:rPr>
      </w:pPr>
    </w:p>
    <w:p w:rsidR="00696C91" w:rsidRPr="00C54E7E" w:rsidRDefault="00696C91" w:rsidP="00720250">
      <w:pPr>
        <w:pStyle w:val="ConsPlusNormal"/>
        <w:jc w:val="both"/>
        <w:rPr>
          <w:rFonts w:ascii="Times New Roman" w:hAnsi="Times New Roman" w:cs="Times New Roman"/>
          <w:sz w:val="28"/>
          <w:szCs w:val="28"/>
        </w:rPr>
      </w:pPr>
    </w:p>
    <w:p w:rsidR="00696C91" w:rsidRPr="00C54E7E" w:rsidRDefault="00696C91" w:rsidP="00720250">
      <w:pPr>
        <w:pStyle w:val="ConsPlusNormal"/>
        <w:jc w:val="both"/>
        <w:rPr>
          <w:rFonts w:ascii="Times New Roman" w:hAnsi="Times New Roman" w:cs="Times New Roman"/>
          <w:sz w:val="28"/>
          <w:szCs w:val="28"/>
        </w:rPr>
      </w:pPr>
    </w:p>
    <w:p w:rsidR="00696C91" w:rsidRPr="00C54E7E" w:rsidRDefault="00696C91" w:rsidP="00720250">
      <w:pPr>
        <w:pStyle w:val="ConsPlusNormal"/>
        <w:jc w:val="both"/>
        <w:rPr>
          <w:rFonts w:ascii="Times New Roman" w:hAnsi="Times New Roman" w:cs="Times New Roman"/>
          <w:sz w:val="28"/>
          <w:szCs w:val="28"/>
        </w:rPr>
      </w:pPr>
    </w:p>
    <w:p w:rsidR="00696C91" w:rsidRPr="00C54E7E" w:rsidRDefault="00696C91" w:rsidP="00720250">
      <w:pPr>
        <w:pStyle w:val="ConsPlusNormal"/>
        <w:jc w:val="both"/>
        <w:rPr>
          <w:rFonts w:ascii="Times New Roman" w:hAnsi="Times New Roman" w:cs="Times New Roman"/>
          <w:sz w:val="28"/>
          <w:szCs w:val="28"/>
        </w:rPr>
      </w:pPr>
    </w:p>
    <w:p w:rsidR="00696C91" w:rsidRPr="00C54E7E" w:rsidRDefault="00696C91" w:rsidP="00720250">
      <w:pPr>
        <w:pStyle w:val="ConsPlusNormal"/>
        <w:jc w:val="both"/>
        <w:rPr>
          <w:rFonts w:ascii="Times New Roman" w:hAnsi="Times New Roman" w:cs="Times New Roman"/>
          <w:sz w:val="28"/>
          <w:szCs w:val="28"/>
        </w:rPr>
      </w:pPr>
    </w:p>
    <w:p w:rsidR="00696C91" w:rsidRPr="00C54E7E" w:rsidRDefault="00696C91" w:rsidP="00720250">
      <w:pPr>
        <w:pStyle w:val="ConsPlusNormal"/>
        <w:jc w:val="both"/>
        <w:rPr>
          <w:rFonts w:ascii="Times New Roman" w:hAnsi="Times New Roman" w:cs="Times New Roman"/>
          <w:sz w:val="28"/>
          <w:szCs w:val="28"/>
        </w:rPr>
      </w:pPr>
    </w:p>
    <w:p w:rsidR="00696C91" w:rsidRPr="00C54E7E" w:rsidRDefault="00696C91" w:rsidP="00720250">
      <w:pPr>
        <w:pStyle w:val="ConsPlusNormal"/>
        <w:jc w:val="both"/>
        <w:rPr>
          <w:rFonts w:ascii="Times New Roman" w:hAnsi="Times New Roman" w:cs="Times New Roman"/>
          <w:sz w:val="28"/>
          <w:szCs w:val="28"/>
        </w:rPr>
      </w:pPr>
    </w:p>
    <w:p w:rsidR="00696C91" w:rsidRPr="00C54E7E" w:rsidRDefault="00696C91" w:rsidP="00720250">
      <w:pPr>
        <w:pStyle w:val="ConsPlusNormal"/>
        <w:jc w:val="both"/>
        <w:rPr>
          <w:rFonts w:ascii="Times New Roman" w:hAnsi="Times New Roman" w:cs="Times New Roman"/>
          <w:sz w:val="28"/>
          <w:szCs w:val="28"/>
        </w:rPr>
      </w:pPr>
    </w:p>
    <w:p w:rsidR="00720250" w:rsidRPr="00C54E7E" w:rsidRDefault="00696C91" w:rsidP="00696C91">
      <w:pPr>
        <w:pStyle w:val="ConsPlusNormal"/>
        <w:jc w:val="right"/>
        <w:rPr>
          <w:rFonts w:ascii="Times New Roman" w:hAnsi="Times New Roman" w:cs="Times New Roman"/>
          <w:sz w:val="28"/>
          <w:szCs w:val="28"/>
        </w:rPr>
      </w:pPr>
      <w:r w:rsidRPr="00C54E7E">
        <w:rPr>
          <w:rFonts w:ascii="Times New Roman" w:hAnsi="Times New Roman" w:cs="Times New Roman"/>
          <w:sz w:val="28"/>
          <w:szCs w:val="28"/>
        </w:rPr>
        <w:t xml:space="preserve">Приложение </w:t>
      </w:r>
    </w:p>
    <w:p w:rsidR="00696C91" w:rsidRPr="00C54E7E" w:rsidRDefault="000A18A6" w:rsidP="00696C91">
      <w:pPr>
        <w:pStyle w:val="ConsPlusNormal"/>
        <w:jc w:val="right"/>
        <w:rPr>
          <w:rFonts w:ascii="Times New Roman" w:hAnsi="Times New Roman" w:cs="Times New Roman"/>
          <w:sz w:val="28"/>
          <w:szCs w:val="28"/>
        </w:rPr>
      </w:pPr>
      <w:r>
        <w:rPr>
          <w:rFonts w:ascii="Times New Roman" w:hAnsi="Times New Roman" w:cs="Times New Roman"/>
          <w:sz w:val="28"/>
          <w:szCs w:val="28"/>
        </w:rPr>
        <w:t>к</w:t>
      </w:r>
      <w:r w:rsidR="00696C91" w:rsidRPr="00C54E7E">
        <w:rPr>
          <w:rFonts w:ascii="Times New Roman" w:hAnsi="Times New Roman" w:cs="Times New Roman"/>
          <w:sz w:val="28"/>
          <w:szCs w:val="28"/>
        </w:rPr>
        <w:t xml:space="preserve"> решению Думы </w:t>
      </w:r>
    </w:p>
    <w:p w:rsidR="00696C91" w:rsidRPr="00C54E7E" w:rsidRDefault="00696C91" w:rsidP="00696C91">
      <w:pPr>
        <w:pStyle w:val="ConsPlusNormal"/>
        <w:jc w:val="right"/>
        <w:rPr>
          <w:rFonts w:ascii="Times New Roman" w:hAnsi="Times New Roman" w:cs="Times New Roman"/>
          <w:sz w:val="28"/>
          <w:szCs w:val="28"/>
        </w:rPr>
      </w:pPr>
      <w:r w:rsidRPr="00C54E7E">
        <w:rPr>
          <w:rFonts w:ascii="Times New Roman" w:hAnsi="Times New Roman" w:cs="Times New Roman"/>
          <w:sz w:val="28"/>
          <w:szCs w:val="28"/>
        </w:rPr>
        <w:t xml:space="preserve">Артемовского городского округа </w:t>
      </w:r>
    </w:p>
    <w:p w:rsidR="00696C91" w:rsidRPr="00C54E7E" w:rsidRDefault="00696C91" w:rsidP="00696C91">
      <w:pPr>
        <w:pStyle w:val="ConsPlusNormal"/>
        <w:jc w:val="right"/>
        <w:rPr>
          <w:rFonts w:ascii="Times New Roman" w:hAnsi="Times New Roman" w:cs="Times New Roman"/>
          <w:sz w:val="28"/>
          <w:szCs w:val="28"/>
        </w:rPr>
      </w:pPr>
      <w:r w:rsidRPr="00C54E7E">
        <w:rPr>
          <w:rFonts w:ascii="Times New Roman" w:hAnsi="Times New Roman" w:cs="Times New Roman"/>
          <w:sz w:val="28"/>
          <w:szCs w:val="28"/>
        </w:rPr>
        <w:t xml:space="preserve">от </w:t>
      </w:r>
      <w:r w:rsidR="005E53BA">
        <w:rPr>
          <w:rFonts w:ascii="Times New Roman" w:hAnsi="Times New Roman" w:cs="Times New Roman"/>
          <w:sz w:val="28"/>
          <w:szCs w:val="28"/>
        </w:rPr>
        <w:t xml:space="preserve">23 апреля 2015 года </w:t>
      </w:r>
      <w:r w:rsidRPr="00C54E7E">
        <w:rPr>
          <w:rFonts w:ascii="Times New Roman" w:hAnsi="Times New Roman" w:cs="Times New Roman"/>
          <w:sz w:val="28"/>
          <w:szCs w:val="28"/>
        </w:rPr>
        <w:t xml:space="preserve"> </w:t>
      </w:r>
      <w:r w:rsidR="005E53BA">
        <w:rPr>
          <w:rFonts w:ascii="Times New Roman" w:hAnsi="Times New Roman" w:cs="Times New Roman"/>
          <w:sz w:val="28"/>
          <w:szCs w:val="28"/>
        </w:rPr>
        <w:t xml:space="preserve"> № 652</w:t>
      </w:r>
      <w:bookmarkStart w:id="0" w:name="_GoBack"/>
      <w:bookmarkEnd w:id="0"/>
    </w:p>
    <w:p w:rsidR="00696C91" w:rsidRPr="00C54E7E" w:rsidRDefault="00696C91" w:rsidP="00720250">
      <w:pPr>
        <w:pStyle w:val="ConsPlusNormal"/>
        <w:jc w:val="both"/>
        <w:rPr>
          <w:rFonts w:ascii="Times New Roman" w:hAnsi="Times New Roman" w:cs="Times New Roman"/>
          <w:sz w:val="28"/>
          <w:szCs w:val="28"/>
        </w:rPr>
      </w:pPr>
    </w:p>
    <w:p w:rsidR="00696C91" w:rsidRPr="00C54E7E" w:rsidRDefault="00696C91" w:rsidP="00720250">
      <w:pPr>
        <w:pStyle w:val="ConsPlusNormal"/>
        <w:ind w:firstLine="540"/>
        <w:jc w:val="both"/>
        <w:rPr>
          <w:rFonts w:ascii="Times New Roman" w:hAnsi="Times New Roman" w:cs="Times New Roman"/>
          <w:b/>
          <w:bCs/>
          <w:sz w:val="28"/>
          <w:szCs w:val="28"/>
        </w:rPr>
      </w:pPr>
      <w:bookmarkStart w:id="1" w:name="Par25"/>
      <w:bookmarkEnd w:id="1"/>
    </w:p>
    <w:p w:rsidR="00696C91" w:rsidRPr="00A040C1" w:rsidRDefault="005E53BA" w:rsidP="00696C91">
      <w:pPr>
        <w:pStyle w:val="ConsPlusNormal"/>
        <w:ind w:firstLine="540"/>
        <w:jc w:val="center"/>
        <w:rPr>
          <w:rFonts w:ascii="Times New Roman" w:hAnsi="Times New Roman" w:cs="Times New Roman"/>
          <w:b/>
          <w:bCs/>
          <w:sz w:val="28"/>
          <w:szCs w:val="28"/>
        </w:rPr>
      </w:pPr>
      <w:hyperlink w:anchor="Par25" w:history="1">
        <w:r w:rsidR="00696C91" w:rsidRPr="00A040C1">
          <w:rPr>
            <w:rFonts w:ascii="Times New Roman" w:hAnsi="Times New Roman" w:cs="Times New Roman"/>
            <w:b/>
            <w:sz w:val="28"/>
            <w:szCs w:val="28"/>
          </w:rPr>
          <w:t>Порядок</w:t>
        </w:r>
      </w:hyperlink>
      <w:r w:rsidR="00696C91" w:rsidRPr="00A040C1">
        <w:rPr>
          <w:rFonts w:ascii="Times New Roman" w:hAnsi="Times New Roman" w:cs="Times New Roman"/>
          <w:b/>
          <w:sz w:val="28"/>
          <w:szCs w:val="28"/>
        </w:rPr>
        <w:t xml:space="preserve"> представления сведений о доходах, расходах, об имуществе и обязательствах имущественного характера гражданами, </w:t>
      </w:r>
      <w:r w:rsidR="00696C91" w:rsidRPr="00A040C1">
        <w:rPr>
          <w:rFonts w:ascii="Times New Roman" w:hAnsi="Times New Roman" w:cs="Times New Roman"/>
          <w:b/>
          <w:bCs/>
          <w:sz w:val="28"/>
          <w:szCs w:val="28"/>
        </w:rPr>
        <w:t>претендующими на замещение должностей муниципальной службы, учрежденных в Думе Артемовского городского округа, Счетной палате Артемовского городского округа  и муниципальными служащим, замещающими эти должности</w:t>
      </w:r>
    </w:p>
    <w:p w:rsidR="00696C91" w:rsidRPr="00A040C1" w:rsidRDefault="00696C91" w:rsidP="00720250">
      <w:pPr>
        <w:pStyle w:val="ConsPlusNormal"/>
        <w:ind w:firstLine="540"/>
        <w:jc w:val="both"/>
        <w:rPr>
          <w:rFonts w:ascii="Times New Roman" w:hAnsi="Times New Roman" w:cs="Times New Roman"/>
          <w:b/>
          <w:bCs/>
          <w:sz w:val="28"/>
          <w:szCs w:val="28"/>
        </w:rPr>
      </w:pPr>
    </w:p>
    <w:p w:rsidR="000C13A5" w:rsidRPr="00C54E7E" w:rsidRDefault="00720250" w:rsidP="000C13A5">
      <w:pPr>
        <w:pStyle w:val="ConsPlusNormal"/>
        <w:ind w:firstLine="540"/>
        <w:jc w:val="both"/>
        <w:rPr>
          <w:rFonts w:ascii="Times New Roman" w:hAnsi="Times New Roman" w:cs="Times New Roman"/>
          <w:sz w:val="28"/>
          <w:szCs w:val="28"/>
        </w:rPr>
      </w:pPr>
      <w:r w:rsidRPr="00C54E7E">
        <w:rPr>
          <w:rFonts w:ascii="Times New Roman" w:hAnsi="Times New Roman" w:cs="Times New Roman"/>
          <w:sz w:val="28"/>
          <w:szCs w:val="28"/>
        </w:rPr>
        <w:t xml:space="preserve">1. </w:t>
      </w:r>
      <w:proofErr w:type="gramStart"/>
      <w:r w:rsidRPr="00C54E7E">
        <w:rPr>
          <w:rFonts w:ascii="Times New Roman" w:hAnsi="Times New Roman" w:cs="Times New Roman"/>
          <w:sz w:val="28"/>
          <w:szCs w:val="28"/>
        </w:rPr>
        <w:t>Настоящий Порядок устанавливает процедуру представления гражданами, претендующими на замещение должностей</w:t>
      </w:r>
      <w:r w:rsidR="00696C91" w:rsidRPr="00C54E7E">
        <w:rPr>
          <w:rFonts w:ascii="Times New Roman" w:hAnsi="Times New Roman" w:cs="Times New Roman"/>
          <w:bCs/>
          <w:sz w:val="28"/>
          <w:szCs w:val="28"/>
        </w:rPr>
        <w:t xml:space="preserve"> муниципальной службы, учрежденных в Думе Артемовского городского округа, Счетной палате Артемовского городского округа  </w:t>
      </w:r>
      <w:r w:rsidR="00872F51" w:rsidRPr="00C54E7E">
        <w:rPr>
          <w:rFonts w:ascii="Times New Roman" w:hAnsi="Times New Roman" w:cs="Times New Roman"/>
          <w:bCs/>
          <w:sz w:val="28"/>
          <w:szCs w:val="28"/>
        </w:rPr>
        <w:t xml:space="preserve">(далее – гражданин) </w:t>
      </w:r>
      <w:r w:rsidR="00696C91" w:rsidRPr="00C54E7E">
        <w:rPr>
          <w:rFonts w:ascii="Times New Roman" w:hAnsi="Times New Roman" w:cs="Times New Roman"/>
          <w:bCs/>
          <w:sz w:val="28"/>
          <w:szCs w:val="28"/>
        </w:rPr>
        <w:t>и муниципальными служащим, замещающими эти должности,</w:t>
      </w:r>
      <w:r w:rsidRPr="00C54E7E">
        <w:rPr>
          <w:rFonts w:ascii="Times New Roman" w:hAnsi="Times New Roman" w:cs="Times New Roman"/>
          <w:sz w:val="28"/>
          <w:szCs w:val="28"/>
        </w:rPr>
        <w:t xml:space="preserve"> включенные в </w:t>
      </w:r>
      <w:hyperlink r:id="rId12" w:history="1">
        <w:r w:rsidRPr="00C54E7E">
          <w:rPr>
            <w:rFonts w:ascii="Times New Roman" w:hAnsi="Times New Roman" w:cs="Times New Roman"/>
            <w:sz w:val="28"/>
            <w:szCs w:val="28"/>
          </w:rPr>
          <w:t>Перечень</w:t>
        </w:r>
      </w:hyperlink>
      <w:r w:rsidRPr="00C54E7E">
        <w:rPr>
          <w:rFonts w:ascii="Times New Roman" w:hAnsi="Times New Roman" w:cs="Times New Roman"/>
          <w:sz w:val="28"/>
          <w:szCs w:val="28"/>
        </w:rPr>
        <w:t xml:space="preserve"> должностей </w:t>
      </w:r>
      <w:r w:rsidR="00C6444C" w:rsidRPr="00C54E7E">
        <w:rPr>
          <w:rFonts w:ascii="Times New Roman" w:hAnsi="Times New Roman" w:cs="Times New Roman"/>
          <w:bCs/>
          <w:sz w:val="28"/>
          <w:szCs w:val="28"/>
        </w:rPr>
        <w:t xml:space="preserve">муниципальной службы, учрежденных в Думе Артемовского городского округа, Счетной палате Артемовского городского округа, при назначении  </w:t>
      </w:r>
      <w:r w:rsidR="00C6444C" w:rsidRPr="00C54E7E">
        <w:rPr>
          <w:rFonts w:ascii="Times New Roman" w:hAnsi="Times New Roman" w:cs="Times New Roman"/>
          <w:sz w:val="28"/>
          <w:szCs w:val="28"/>
        </w:rPr>
        <w:t>при назначении на которые граждане и при замещении которых муниципальные</w:t>
      </w:r>
      <w:proofErr w:type="gramEnd"/>
      <w:r w:rsidR="00C6444C" w:rsidRPr="00C54E7E">
        <w:rPr>
          <w:rFonts w:ascii="Times New Roman" w:hAnsi="Times New Roman" w:cs="Times New Roman"/>
          <w:sz w:val="28"/>
          <w:szCs w:val="28"/>
        </w:rPr>
        <w:t xml:space="preserve"> </w:t>
      </w:r>
      <w:proofErr w:type="gramStart"/>
      <w:r w:rsidR="00C6444C" w:rsidRPr="00C54E7E">
        <w:rPr>
          <w:rFonts w:ascii="Times New Roman" w:hAnsi="Times New Roman" w:cs="Times New Roman"/>
          <w:sz w:val="28"/>
          <w:szCs w:val="28"/>
        </w:rPr>
        <w:t>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должностей</w:t>
      </w:r>
      <w:r w:rsidR="000C13A5" w:rsidRPr="00C54E7E">
        <w:rPr>
          <w:rFonts w:ascii="Times New Roman" w:hAnsi="Times New Roman" w:cs="Times New Roman"/>
          <w:sz w:val="28"/>
          <w:szCs w:val="28"/>
        </w:rPr>
        <w:t>),</w:t>
      </w:r>
      <w:r w:rsidR="00C6444C" w:rsidRPr="00C54E7E">
        <w:rPr>
          <w:rFonts w:ascii="Times New Roman" w:hAnsi="Times New Roman" w:cs="Times New Roman"/>
          <w:sz w:val="28"/>
          <w:szCs w:val="28"/>
        </w:rPr>
        <w:t xml:space="preserve"> </w:t>
      </w:r>
      <w:r w:rsidR="000C13A5" w:rsidRPr="00C54E7E">
        <w:rPr>
          <w:rFonts w:ascii="Times New Roman" w:hAnsi="Times New Roman" w:cs="Times New Roman"/>
          <w:sz w:val="28"/>
          <w:szCs w:val="28"/>
        </w:rPr>
        <w:t>сведений о полученных ими доходах, произведенных расходах, об имуществе и об обязательствах имущественного характера, а также сведений о доходах супруги (супруга) и несовершеннолетних детей, их</w:t>
      </w:r>
      <w:proofErr w:type="gramEnd"/>
      <w:r w:rsidR="000C13A5" w:rsidRPr="00C54E7E">
        <w:rPr>
          <w:rFonts w:ascii="Times New Roman" w:hAnsi="Times New Roman" w:cs="Times New Roman"/>
          <w:sz w:val="28"/>
          <w:szCs w:val="28"/>
        </w:rPr>
        <w:t xml:space="preserve"> </w:t>
      </w:r>
      <w:proofErr w:type="gramStart"/>
      <w:r w:rsidR="000C13A5" w:rsidRPr="00C54E7E">
        <w:rPr>
          <w:rFonts w:ascii="Times New Roman" w:hAnsi="Times New Roman" w:cs="Times New Roman"/>
          <w:sz w:val="28"/>
          <w:szCs w:val="28"/>
        </w:rPr>
        <w:t>расходах</w:t>
      </w:r>
      <w:proofErr w:type="gramEnd"/>
      <w:r w:rsidR="000C13A5" w:rsidRPr="00C54E7E">
        <w:rPr>
          <w:rFonts w:ascii="Times New Roman" w:hAnsi="Times New Roman" w:cs="Times New Roman"/>
          <w:sz w:val="28"/>
          <w:szCs w:val="28"/>
        </w:rPr>
        <w:t xml:space="preserve">, об имуществе и об их обязательствах имущественного характера (далее – </w:t>
      </w:r>
      <w:r w:rsidR="00851679" w:rsidRPr="00C54E7E">
        <w:rPr>
          <w:rFonts w:ascii="Times New Roman" w:hAnsi="Times New Roman" w:cs="Times New Roman"/>
          <w:sz w:val="28"/>
          <w:szCs w:val="28"/>
        </w:rPr>
        <w:t>с</w:t>
      </w:r>
      <w:r w:rsidR="000C13A5" w:rsidRPr="00C54E7E">
        <w:rPr>
          <w:rFonts w:ascii="Times New Roman" w:hAnsi="Times New Roman" w:cs="Times New Roman"/>
          <w:sz w:val="28"/>
          <w:szCs w:val="28"/>
        </w:rPr>
        <w:t xml:space="preserve">ведения о доходах). </w:t>
      </w:r>
      <w:hyperlink r:id="rId13" w:history="1">
        <w:r w:rsidR="00C6444C" w:rsidRPr="00C54E7E">
          <w:rPr>
            <w:rFonts w:ascii="Times New Roman" w:hAnsi="Times New Roman" w:cs="Times New Roman"/>
            <w:sz w:val="28"/>
            <w:szCs w:val="28"/>
          </w:rPr>
          <w:t>Перечень</w:t>
        </w:r>
      </w:hyperlink>
      <w:r w:rsidR="00C6444C" w:rsidRPr="00C54E7E">
        <w:rPr>
          <w:rFonts w:ascii="Times New Roman" w:hAnsi="Times New Roman" w:cs="Times New Roman"/>
          <w:sz w:val="28"/>
          <w:szCs w:val="28"/>
        </w:rPr>
        <w:t xml:space="preserve"> должностей  утверждается нормативным правовым актом Артемовского городского округа, принимаемым Думой Артемовского городского округа</w:t>
      </w:r>
      <w:r w:rsidR="000C13A5" w:rsidRPr="00C54E7E">
        <w:rPr>
          <w:rFonts w:ascii="Times New Roman" w:hAnsi="Times New Roman" w:cs="Times New Roman"/>
          <w:sz w:val="28"/>
          <w:szCs w:val="28"/>
        </w:rPr>
        <w:t xml:space="preserve">, </w:t>
      </w:r>
      <w:r w:rsidR="00C6444C" w:rsidRPr="00C54E7E">
        <w:rPr>
          <w:rFonts w:ascii="Times New Roman" w:hAnsi="Times New Roman" w:cs="Times New Roman"/>
          <w:sz w:val="28"/>
          <w:szCs w:val="28"/>
        </w:rPr>
        <w:t xml:space="preserve"> </w:t>
      </w:r>
    </w:p>
    <w:p w:rsidR="00720250" w:rsidRPr="00C54E7E" w:rsidRDefault="00720250" w:rsidP="00720250">
      <w:pPr>
        <w:pStyle w:val="ConsPlusNormal"/>
        <w:ind w:firstLine="540"/>
        <w:jc w:val="both"/>
        <w:rPr>
          <w:rFonts w:ascii="Times New Roman" w:hAnsi="Times New Roman" w:cs="Times New Roman"/>
          <w:sz w:val="28"/>
          <w:szCs w:val="28"/>
        </w:rPr>
      </w:pPr>
      <w:r w:rsidRPr="00C54E7E">
        <w:rPr>
          <w:rFonts w:ascii="Times New Roman" w:hAnsi="Times New Roman" w:cs="Times New Roman"/>
          <w:sz w:val="28"/>
          <w:szCs w:val="28"/>
        </w:rPr>
        <w:t xml:space="preserve">2. Сведения о доходах представляются по </w:t>
      </w:r>
      <w:hyperlink r:id="rId14" w:history="1">
        <w:r w:rsidRPr="00C54E7E">
          <w:rPr>
            <w:rFonts w:ascii="Times New Roman" w:hAnsi="Times New Roman" w:cs="Times New Roman"/>
            <w:sz w:val="28"/>
            <w:szCs w:val="28"/>
          </w:rPr>
          <w:t>форме</w:t>
        </w:r>
      </w:hyperlink>
      <w:r w:rsidRPr="00C54E7E">
        <w:rPr>
          <w:rFonts w:ascii="Times New Roman" w:hAnsi="Times New Roman" w:cs="Times New Roman"/>
          <w:sz w:val="28"/>
          <w:szCs w:val="28"/>
        </w:rPr>
        <w:t xml:space="preserve"> справки, утвержденной Указом Президента Росс</w:t>
      </w:r>
      <w:r w:rsidR="000C13A5" w:rsidRPr="00C54E7E">
        <w:rPr>
          <w:rFonts w:ascii="Times New Roman" w:hAnsi="Times New Roman" w:cs="Times New Roman"/>
          <w:sz w:val="28"/>
          <w:szCs w:val="28"/>
        </w:rPr>
        <w:t>ийской Федерации от 23.06.2014 №</w:t>
      </w:r>
      <w:r w:rsidRPr="00C54E7E">
        <w:rPr>
          <w:rFonts w:ascii="Times New Roman" w:hAnsi="Times New Roman" w:cs="Times New Roman"/>
          <w:sz w:val="28"/>
          <w:szCs w:val="28"/>
        </w:rPr>
        <w:t xml:space="preserve"> 460 </w:t>
      </w:r>
      <w:r w:rsidR="000C13A5" w:rsidRPr="00C54E7E">
        <w:rPr>
          <w:rFonts w:ascii="Times New Roman" w:hAnsi="Times New Roman" w:cs="Times New Roman"/>
          <w:sz w:val="28"/>
          <w:szCs w:val="28"/>
        </w:rPr>
        <w:t>«</w:t>
      </w:r>
      <w:r w:rsidRPr="00C54E7E">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форма справки):</w:t>
      </w:r>
    </w:p>
    <w:p w:rsidR="00720250" w:rsidRPr="00C54E7E" w:rsidRDefault="00720250" w:rsidP="00720250">
      <w:pPr>
        <w:pStyle w:val="ConsPlusNormal"/>
        <w:ind w:firstLine="540"/>
        <w:jc w:val="both"/>
        <w:rPr>
          <w:rFonts w:ascii="Times New Roman" w:hAnsi="Times New Roman" w:cs="Times New Roman"/>
          <w:sz w:val="28"/>
          <w:szCs w:val="28"/>
        </w:rPr>
      </w:pPr>
      <w:bookmarkStart w:id="2" w:name="Par35"/>
      <w:bookmarkEnd w:id="2"/>
      <w:r w:rsidRPr="00C54E7E">
        <w:rPr>
          <w:rFonts w:ascii="Times New Roman" w:hAnsi="Times New Roman" w:cs="Times New Roman"/>
          <w:sz w:val="28"/>
          <w:szCs w:val="28"/>
        </w:rPr>
        <w:t>а) гражданами - при назначении на должность;</w:t>
      </w:r>
    </w:p>
    <w:p w:rsidR="00720250" w:rsidRPr="00C54E7E" w:rsidRDefault="00720250" w:rsidP="00720250">
      <w:pPr>
        <w:pStyle w:val="ConsPlusNormal"/>
        <w:ind w:firstLine="540"/>
        <w:jc w:val="both"/>
        <w:rPr>
          <w:rFonts w:ascii="Times New Roman" w:hAnsi="Times New Roman" w:cs="Times New Roman"/>
          <w:sz w:val="28"/>
          <w:szCs w:val="28"/>
        </w:rPr>
      </w:pPr>
      <w:bookmarkStart w:id="3" w:name="Par36"/>
      <w:bookmarkEnd w:id="3"/>
      <w:r w:rsidRPr="00C54E7E">
        <w:rPr>
          <w:rFonts w:ascii="Times New Roman" w:hAnsi="Times New Roman" w:cs="Times New Roman"/>
          <w:sz w:val="28"/>
          <w:szCs w:val="28"/>
        </w:rPr>
        <w:t xml:space="preserve">б) </w:t>
      </w:r>
      <w:r w:rsidR="000C13A5" w:rsidRPr="00C54E7E">
        <w:rPr>
          <w:rFonts w:ascii="Times New Roman" w:hAnsi="Times New Roman" w:cs="Times New Roman"/>
          <w:sz w:val="28"/>
          <w:szCs w:val="28"/>
        </w:rPr>
        <w:t xml:space="preserve">муниципальными служащими </w:t>
      </w:r>
      <w:r w:rsidRPr="00C54E7E">
        <w:rPr>
          <w:rFonts w:ascii="Times New Roman" w:hAnsi="Times New Roman" w:cs="Times New Roman"/>
          <w:sz w:val="28"/>
          <w:szCs w:val="28"/>
        </w:rPr>
        <w:t xml:space="preserve">- ежегодно, не позднее 30 апреля года, следующего за </w:t>
      </w:r>
      <w:proofErr w:type="gramStart"/>
      <w:r w:rsidRPr="00C54E7E">
        <w:rPr>
          <w:rFonts w:ascii="Times New Roman" w:hAnsi="Times New Roman" w:cs="Times New Roman"/>
          <w:sz w:val="28"/>
          <w:szCs w:val="28"/>
        </w:rPr>
        <w:t>отчетным</w:t>
      </w:r>
      <w:proofErr w:type="gramEnd"/>
      <w:r w:rsidRPr="00C54E7E">
        <w:rPr>
          <w:rFonts w:ascii="Times New Roman" w:hAnsi="Times New Roman" w:cs="Times New Roman"/>
          <w:sz w:val="28"/>
          <w:szCs w:val="28"/>
        </w:rPr>
        <w:t>.</w:t>
      </w:r>
    </w:p>
    <w:p w:rsidR="00720250" w:rsidRPr="00C54E7E" w:rsidRDefault="00720250" w:rsidP="00720250">
      <w:pPr>
        <w:pStyle w:val="ConsPlusNormal"/>
        <w:ind w:firstLine="540"/>
        <w:jc w:val="both"/>
        <w:rPr>
          <w:rFonts w:ascii="Times New Roman" w:hAnsi="Times New Roman" w:cs="Times New Roman"/>
          <w:sz w:val="28"/>
          <w:szCs w:val="28"/>
        </w:rPr>
      </w:pPr>
      <w:bookmarkStart w:id="4" w:name="Par37"/>
      <w:bookmarkEnd w:id="4"/>
      <w:r w:rsidRPr="00C54E7E">
        <w:rPr>
          <w:rFonts w:ascii="Times New Roman" w:hAnsi="Times New Roman" w:cs="Times New Roman"/>
          <w:sz w:val="28"/>
          <w:szCs w:val="28"/>
        </w:rPr>
        <w:t xml:space="preserve">3. Гражданин, претендующий на замещение должности </w:t>
      </w:r>
      <w:r w:rsidR="000C13A5" w:rsidRPr="00C54E7E">
        <w:rPr>
          <w:rFonts w:ascii="Times New Roman" w:hAnsi="Times New Roman" w:cs="Times New Roman"/>
          <w:bCs/>
          <w:sz w:val="28"/>
          <w:szCs w:val="28"/>
        </w:rPr>
        <w:t xml:space="preserve">муниципальной службы, </w:t>
      </w:r>
      <w:proofErr w:type="gramStart"/>
      <w:r w:rsidR="000C13A5" w:rsidRPr="00C54E7E">
        <w:rPr>
          <w:rFonts w:ascii="Times New Roman" w:hAnsi="Times New Roman" w:cs="Times New Roman"/>
          <w:bCs/>
          <w:sz w:val="28"/>
          <w:szCs w:val="28"/>
        </w:rPr>
        <w:t>учрежденных</w:t>
      </w:r>
      <w:proofErr w:type="gramEnd"/>
      <w:r w:rsidR="000C13A5" w:rsidRPr="00C54E7E">
        <w:rPr>
          <w:rFonts w:ascii="Times New Roman" w:hAnsi="Times New Roman" w:cs="Times New Roman"/>
          <w:bCs/>
          <w:sz w:val="28"/>
          <w:szCs w:val="28"/>
        </w:rPr>
        <w:t xml:space="preserve"> в Думе Артемовского городского округа, Счетной </w:t>
      </w:r>
      <w:r w:rsidR="000C13A5" w:rsidRPr="00C54E7E">
        <w:rPr>
          <w:rFonts w:ascii="Times New Roman" w:hAnsi="Times New Roman" w:cs="Times New Roman"/>
          <w:bCs/>
          <w:sz w:val="28"/>
          <w:szCs w:val="28"/>
        </w:rPr>
        <w:lastRenderedPageBreak/>
        <w:t xml:space="preserve">палате Артемовского городского округа (далее – </w:t>
      </w:r>
      <w:r w:rsidR="00851679" w:rsidRPr="00C54E7E">
        <w:rPr>
          <w:rFonts w:ascii="Times New Roman" w:hAnsi="Times New Roman" w:cs="Times New Roman"/>
          <w:bCs/>
          <w:sz w:val="28"/>
          <w:szCs w:val="28"/>
        </w:rPr>
        <w:t xml:space="preserve">должность в </w:t>
      </w:r>
      <w:r w:rsidR="000C13A5" w:rsidRPr="00C54E7E">
        <w:rPr>
          <w:rFonts w:ascii="Times New Roman" w:hAnsi="Times New Roman" w:cs="Times New Roman"/>
          <w:bCs/>
          <w:sz w:val="28"/>
          <w:szCs w:val="28"/>
        </w:rPr>
        <w:t xml:space="preserve">орган)  </w:t>
      </w:r>
      <w:r w:rsidRPr="00C54E7E">
        <w:rPr>
          <w:rFonts w:ascii="Times New Roman" w:hAnsi="Times New Roman" w:cs="Times New Roman"/>
          <w:sz w:val="28"/>
          <w:szCs w:val="28"/>
        </w:rPr>
        <w:t>представляет:</w:t>
      </w:r>
    </w:p>
    <w:p w:rsidR="00720250" w:rsidRPr="00C54E7E" w:rsidRDefault="00720250" w:rsidP="00720250">
      <w:pPr>
        <w:pStyle w:val="ConsPlusNormal"/>
        <w:ind w:firstLine="540"/>
        <w:jc w:val="both"/>
        <w:rPr>
          <w:rFonts w:ascii="Times New Roman" w:hAnsi="Times New Roman" w:cs="Times New Roman"/>
          <w:sz w:val="28"/>
          <w:szCs w:val="28"/>
        </w:rPr>
      </w:pPr>
      <w:proofErr w:type="gramStart"/>
      <w:r w:rsidRPr="00C54E7E">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в </w:t>
      </w:r>
      <w:r w:rsidR="000C13A5" w:rsidRPr="00C54E7E">
        <w:rPr>
          <w:rFonts w:ascii="Times New Roman" w:hAnsi="Times New Roman" w:cs="Times New Roman"/>
          <w:sz w:val="28"/>
          <w:szCs w:val="28"/>
        </w:rPr>
        <w:t xml:space="preserve">органе, </w:t>
      </w:r>
      <w:r w:rsidRPr="00C54E7E">
        <w:rPr>
          <w:rFonts w:ascii="Times New Roman" w:hAnsi="Times New Roman" w:cs="Times New Roman"/>
          <w:sz w:val="28"/>
          <w:szCs w:val="28"/>
        </w:rPr>
        <w:t>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C54E7E">
        <w:rPr>
          <w:rFonts w:ascii="Times New Roman" w:hAnsi="Times New Roman" w:cs="Times New Roman"/>
          <w:sz w:val="28"/>
          <w:szCs w:val="28"/>
        </w:rPr>
        <w:t xml:space="preserve"> подачи документов для замещения должности в орган</w:t>
      </w:r>
      <w:r w:rsidR="000C13A5" w:rsidRPr="00C54E7E">
        <w:rPr>
          <w:rFonts w:ascii="Times New Roman" w:hAnsi="Times New Roman" w:cs="Times New Roman"/>
          <w:sz w:val="28"/>
          <w:szCs w:val="28"/>
        </w:rPr>
        <w:t>е</w:t>
      </w:r>
      <w:r w:rsidRPr="00C54E7E">
        <w:rPr>
          <w:rFonts w:ascii="Times New Roman" w:hAnsi="Times New Roman" w:cs="Times New Roman"/>
          <w:sz w:val="28"/>
          <w:szCs w:val="28"/>
        </w:rPr>
        <w:t xml:space="preserve"> (на отчетную дату);</w:t>
      </w:r>
    </w:p>
    <w:p w:rsidR="00720250" w:rsidRPr="00C54E7E" w:rsidRDefault="00720250" w:rsidP="00720250">
      <w:pPr>
        <w:pStyle w:val="ConsPlusNormal"/>
        <w:ind w:firstLine="540"/>
        <w:jc w:val="both"/>
        <w:rPr>
          <w:rFonts w:ascii="Times New Roman" w:hAnsi="Times New Roman" w:cs="Times New Roman"/>
          <w:sz w:val="28"/>
          <w:szCs w:val="28"/>
        </w:rPr>
      </w:pPr>
      <w:proofErr w:type="gramStart"/>
      <w:r w:rsidRPr="00C54E7E">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в орга</w:t>
      </w:r>
      <w:r w:rsidR="00851679" w:rsidRPr="00C54E7E">
        <w:rPr>
          <w:rFonts w:ascii="Times New Roman" w:hAnsi="Times New Roman" w:cs="Times New Roman"/>
          <w:sz w:val="28"/>
          <w:szCs w:val="28"/>
        </w:rPr>
        <w:t>не</w:t>
      </w:r>
      <w:r w:rsidRPr="00C54E7E">
        <w:rPr>
          <w:rFonts w:ascii="Times New Roman" w:hAnsi="Times New Roman" w:cs="Times New Roman"/>
          <w:sz w:val="28"/>
          <w:szCs w:val="28"/>
        </w:rPr>
        <w:t>, а также сведения о расходах,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C54E7E">
        <w:rPr>
          <w:rFonts w:ascii="Times New Roman" w:hAnsi="Times New Roman" w:cs="Times New Roman"/>
          <w:sz w:val="28"/>
          <w:szCs w:val="28"/>
        </w:rPr>
        <w:t xml:space="preserve"> гражданином документов для замещения должности в орган</w:t>
      </w:r>
      <w:r w:rsidR="00851679" w:rsidRPr="00C54E7E">
        <w:rPr>
          <w:rFonts w:ascii="Times New Roman" w:hAnsi="Times New Roman" w:cs="Times New Roman"/>
          <w:sz w:val="28"/>
          <w:szCs w:val="28"/>
        </w:rPr>
        <w:t>е</w:t>
      </w:r>
      <w:r w:rsidRPr="00C54E7E">
        <w:rPr>
          <w:rFonts w:ascii="Times New Roman" w:hAnsi="Times New Roman" w:cs="Times New Roman"/>
          <w:sz w:val="28"/>
          <w:szCs w:val="28"/>
        </w:rPr>
        <w:t xml:space="preserve"> (на отчетную дату).</w:t>
      </w:r>
    </w:p>
    <w:p w:rsidR="00720250" w:rsidRPr="00C54E7E" w:rsidRDefault="00720250" w:rsidP="00720250">
      <w:pPr>
        <w:pStyle w:val="ConsPlusNormal"/>
        <w:ind w:firstLine="540"/>
        <w:jc w:val="both"/>
        <w:rPr>
          <w:rFonts w:ascii="Times New Roman" w:hAnsi="Times New Roman" w:cs="Times New Roman"/>
          <w:sz w:val="28"/>
          <w:szCs w:val="28"/>
        </w:rPr>
      </w:pPr>
      <w:r w:rsidRPr="00C54E7E">
        <w:rPr>
          <w:rFonts w:ascii="Times New Roman" w:hAnsi="Times New Roman" w:cs="Times New Roman"/>
          <w:sz w:val="28"/>
          <w:szCs w:val="28"/>
        </w:rPr>
        <w:t>4.</w:t>
      </w:r>
      <w:r w:rsidR="00851679" w:rsidRPr="00C54E7E">
        <w:rPr>
          <w:rFonts w:ascii="Times New Roman" w:hAnsi="Times New Roman" w:cs="Times New Roman"/>
          <w:sz w:val="28"/>
          <w:szCs w:val="28"/>
        </w:rPr>
        <w:t>Муниципальный служащий</w:t>
      </w:r>
      <w:r w:rsidRPr="00C54E7E">
        <w:rPr>
          <w:rFonts w:ascii="Times New Roman" w:hAnsi="Times New Roman" w:cs="Times New Roman"/>
          <w:sz w:val="28"/>
          <w:szCs w:val="28"/>
        </w:rPr>
        <w:t>, замещающий должность</w:t>
      </w:r>
      <w:r w:rsidR="00851679" w:rsidRPr="00C54E7E">
        <w:rPr>
          <w:rFonts w:ascii="Times New Roman" w:hAnsi="Times New Roman" w:cs="Times New Roman"/>
          <w:sz w:val="28"/>
          <w:szCs w:val="28"/>
        </w:rPr>
        <w:t xml:space="preserve"> в органе</w:t>
      </w:r>
      <w:r w:rsidRPr="00C54E7E">
        <w:rPr>
          <w:rFonts w:ascii="Times New Roman" w:hAnsi="Times New Roman" w:cs="Times New Roman"/>
          <w:sz w:val="28"/>
          <w:szCs w:val="28"/>
        </w:rPr>
        <w:t xml:space="preserve">, включенную в </w:t>
      </w:r>
      <w:hyperlink r:id="rId15" w:history="1">
        <w:r w:rsidRPr="00C54E7E">
          <w:rPr>
            <w:rFonts w:ascii="Times New Roman" w:hAnsi="Times New Roman" w:cs="Times New Roman"/>
            <w:sz w:val="28"/>
            <w:szCs w:val="28"/>
          </w:rPr>
          <w:t>Перечень</w:t>
        </w:r>
      </w:hyperlink>
      <w:r w:rsidRPr="00C54E7E">
        <w:rPr>
          <w:rFonts w:ascii="Times New Roman" w:hAnsi="Times New Roman" w:cs="Times New Roman"/>
          <w:sz w:val="28"/>
          <w:szCs w:val="28"/>
        </w:rPr>
        <w:t xml:space="preserve"> должностей, представляет ежегодно:</w:t>
      </w:r>
    </w:p>
    <w:p w:rsidR="00720250" w:rsidRPr="00C54E7E" w:rsidRDefault="00720250" w:rsidP="00720250">
      <w:pPr>
        <w:pStyle w:val="ConsPlusNormal"/>
        <w:ind w:firstLine="540"/>
        <w:jc w:val="both"/>
        <w:rPr>
          <w:rFonts w:ascii="Times New Roman" w:hAnsi="Times New Roman" w:cs="Times New Roman"/>
          <w:sz w:val="28"/>
          <w:szCs w:val="28"/>
        </w:rPr>
      </w:pPr>
      <w:r w:rsidRPr="00C54E7E">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20250" w:rsidRPr="00C54E7E" w:rsidRDefault="00720250" w:rsidP="00720250">
      <w:pPr>
        <w:pStyle w:val="ConsPlusNormal"/>
        <w:ind w:firstLine="540"/>
        <w:jc w:val="both"/>
        <w:rPr>
          <w:rFonts w:ascii="Times New Roman" w:hAnsi="Times New Roman" w:cs="Times New Roman"/>
          <w:sz w:val="28"/>
          <w:szCs w:val="28"/>
        </w:rPr>
      </w:pPr>
      <w:proofErr w:type="gramStart"/>
      <w:r w:rsidRPr="00C54E7E">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20250" w:rsidRPr="00C54E7E" w:rsidRDefault="00720250" w:rsidP="00720250">
      <w:pPr>
        <w:pStyle w:val="ConsPlusNormal"/>
        <w:ind w:firstLine="540"/>
        <w:jc w:val="both"/>
        <w:rPr>
          <w:rFonts w:ascii="Times New Roman" w:hAnsi="Times New Roman" w:cs="Times New Roman"/>
          <w:sz w:val="28"/>
          <w:szCs w:val="28"/>
        </w:rPr>
      </w:pPr>
      <w:r w:rsidRPr="00C54E7E">
        <w:rPr>
          <w:rFonts w:ascii="Times New Roman" w:hAnsi="Times New Roman" w:cs="Times New Roman"/>
          <w:sz w:val="28"/>
          <w:szCs w:val="28"/>
        </w:rPr>
        <w:t>5. Сведения о расходах отражаются</w:t>
      </w:r>
      <w:r w:rsidR="00851679" w:rsidRPr="00C54E7E">
        <w:rPr>
          <w:rFonts w:ascii="Times New Roman" w:hAnsi="Times New Roman" w:cs="Times New Roman"/>
          <w:sz w:val="28"/>
          <w:szCs w:val="28"/>
        </w:rPr>
        <w:t xml:space="preserve"> муниципальным служащим</w:t>
      </w:r>
      <w:r w:rsidRPr="00C54E7E">
        <w:rPr>
          <w:rFonts w:ascii="Times New Roman" w:hAnsi="Times New Roman" w:cs="Times New Roman"/>
          <w:sz w:val="28"/>
          <w:szCs w:val="28"/>
        </w:rPr>
        <w:t>, замещающим должность</w:t>
      </w:r>
      <w:r w:rsidR="00851679" w:rsidRPr="00C54E7E">
        <w:rPr>
          <w:rFonts w:ascii="Times New Roman" w:hAnsi="Times New Roman" w:cs="Times New Roman"/>
          <w:sz w:val="28"/>
          <w:szCs w:val="28"/>
        </w:rPr>
        <w:t xml:space="preserve"> в органе</w:t>
      </w:r>
      <w:r w:rsidRPr="00C54E7E">
        <w:rPr>
          <w:rFonts w:ascii="Times New Roman" w:hAnsi="Times New Roman" w:cs="Times New Roman"/>
          <w:sz w:val="28"/>
          <w:szCs w:val="28"/>
        </w:rPr>
        <w:t xml:space="preserve">, включенную в </w:t>
      </w:r>
      <w:hyperlink r:id="rId16" w:history="1">
        <w:r w:rsidRPr="00C54E7E">
          <w:rPr>
            <w:rFonts w:ascii="Times New Roman" w:hAnsi="Times New Roman" w:cs="Times New Roman"/>
            <w:sz w:val="28"/>
            <w:szCs w:val="28"/>
          </w:rPr>
          <w:t>Перечень</w:t>
        </w:r>
      </w:hyperlink>
      <w:r w:rsidRPr="00C54E7E">
        <w:rPr>
          <w:rFonts w:ascii="Times New Roman" w:hAnsi="Times New Roman" w:cs="Times New Roman"/>
          <w:sz w:val="28"/>
          <w:szCs w:val="28"/>
        </w:rPr>
        <w:t xml:space="preserve"> должностей, в соответствующем </w:t>
      </w:r>
      <w:hyperlink r:id="rId17" w:history="1">
        <w:r w:rsidRPr="00C54E7E">
          <w:rPr>
            <w:rFonts w:ascii="Times New Roman" w:hAnsi="Times New Roman" w:cs="Times New Roman"/>
            <w:sz w:val="28"/>
            <w:szCs w:val="28"/>
          </w:rPr>
          <w:t>разделе</w:t>
        </w:r>
      </w:hyperlink>
      <w:r w:rsidRPr="00C54E7E">
        <w:rPr>
          <w:rFonts w:ascii="Times New Roman" w:hAnsi="Times New Roman" w:cs="Times New Roman"/>
          <w:sz w:val="28"/>
          <w:szCs w:val="28"/>
        </w:rPr>
        <w:t xml:space="preserve"> формы справки в случаях, установленных </w:t>
      </w:r>
      <w:hyperlink r:id="rId18" w:history="1">
        <w:r w:rsidRPr="00C54E7E">
          <w:rPr>
            <w:rFonts w:ascii="Times New Roman" w:hAnsi="Times New Roman" w:cs="Times New Roman"/>
            <w:sz w:val="28"/>
            <w:szCs w:val="28"/>
          </w:rPr>
          <w:t>статьей 3</w:t>
        </w:r>
      </w:hyperlink>
      <w:r w:rsidRPr="00C54E7E">
        <w:rPr>
          <w:rFonts w:ascii="Times New Roman" w:hAnsi="Times New Roman" w:cs="Times New Roman"/>
          <w:sz w:val="28"/>
          <w:szCs w:val="28"/>
        </w:rPr>
        <w:t xml:space="preserve"> Федерального закона от 03.12.2012 N 230-ФЗ "О </w:t>
      </w:r>
      <w:proofErr w:type="gramStart"/>
      <w:r w:rsidRPr="00C54E7E">
        <w:rPr>
          <w:rFonts w:ascii="Times New Roman" w:hAnsi="Times New Roman" w:cs="Times New Roman"/>
          <w:sz w:val="28"/>
          <w:szCs w:val="28"/>
        </w:rPr>
        <w:t>контроле за</w:t>
      </w:r>
      <w:proofErr w:type="gramEnd"/>
      <w:r w:rsidRPr="00C54E7E">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w:t>
      </w:r>
      <w:hyperlink r:id="rId19" w:history="1">
        <w:r w:rsidRPr="00C54E7E">
          <w:rPr>
            <w:rFonts w:ascii="Times New Roman" w:hAnsi="Times New Roman" w:cs="Times New Roman"/>
            <w:sz w:val="28"/>
            <w:szCs w:val="28"/>
          </w:rPr>
          <w:t>раздел</w:t>
        </w:r>
      </w:hyperlink>
      <w:r w:rsidRPr="00C54E7E">
        <w:rPr>
          <w:rFonts w:ascii="Times New Roman" w:hAnsi="Times New Roman" w:cs="Times New Roman"/>
          <w:sz w:val="28"/>
          <w:szCs w:val="28"/>
        </w:rPr>
        <w:t xml:space="preserve"> справки не заполняется.</w:t>
      </w:r>
    </w:p>
    <w:p w:rsidR="00720250" w:rsidRPr="00C54E7E" w:rsidRDefault="00720250" w:rsidP="00720250">
      <w:pPr>
        <w:pStyle w:val="ConsPlusNormal"/>
        <w:ind w:firstLine="540"/>
        <w:jc w:val="both"/>
        <w:rPr>
          <w:rFonts w:ascii="Times New Roman" w:hAnsi="Times New Roman" w:cs="Times New Roman"/>
          <w:sz w:val="28"/>
          <w:szCs w:val="28"/>
        </w:rPr>
      </w:pPr>
      <w:r w:rsidRPr="00C54E7E">
        <w:rPr>
          <w:rFonts w:ascii="Times New Roman" w:hAnsi="Times New Roman" w:cs="Times New Roman"/>
          <w:sz w:val="28"/>
          <w:szCs w:val="28"/>
        </w:rPr>
        <w:t xml:space="preserve">6. </w:t>
      </w:r>
      <w:proofErr w:type="gramStart"/>
      <w:r w:rsidRPr="00C54E7E">
        <w:rPr>
          <w:rFonts w:ascii="Times New Roman" w:hAnsi="Times New Roman" w:cs="Times New Roman"/>
          <w:sz w:val="28"/>
          <w:szCs w:val="28"/>
        </w:rPr>
        <w:t>Сведения о расходах отражаются</w:t>
      </w:r>
      <w:r w:rsidR="00851679" w:rsidRPr="00C54E7E">
        <w:rPr>
          <w:rFonts w:ascii="Times New Roman" w:hAnsi="Times New Roman" w:cs="Times New Roman"/>
          <w:sz w:val="28"/>
          <w:szCs w:val="28"/>
        </w:rPr>
        <w:t xml:space="preserve"> муниципальным служащим</w:t>
      </w:r>
      <w:r w:rsidRPr="00C54E7E">
        <w:rPr>
          <w:rFonts w:ascii="Times New Roman" w:hAnsi="Times New Roman" w:cs="Times New Roman"/>
          <w:sz w:val="28"/>
          <w:szCs w:val="28"/>
        </w:rPr>
        <w:t>,</w:t>
      </w:r>
      <w:r w:rsidR="00872F51" w:rsidRPr="00C54E7E">
        <w:rPr>
          <w:rFonts w:ascii="Times New Roman" w:hAnsi="Times New Roman" w:cs="Times New Roman"/>
          <w:sz w:val="28"/>
          <w:szCs w:val="28"/>
        </w:rPr>
        <w:t xml:space="preserve"> замещающим должность в органе, </w:t>
      </w:r>
      <w:r w:rsidRPr="00C54E7E">
        <w:rPr>
          <w:rFonts w:ascii="Times New Roman" w:hAnsi="Times New Roman" w:cs="Times New Roman"/>
          <w:sz w:val="28"/>
          <w:szCs w:val="28"/>
        </w:rPr>
        <w:t xml:space="preserve"> если общая сумма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превышает общий доход </w:t>
      </w:r>
      <w:r w:rsidR="00851679" w:rsidRPr="00C54E7E">
        <w:rPr>
          <w:rFonts w:ascii="Times New Roman" w:hAnsi="Times New Roman" w:cs="Times New Roman"/>
          <w:sz w:val="28"/>
          <w:szCs w:val="28"/>
        </w:rPr>
        <w:t xml:space="preserve"> муниципального служащего </w:t>
      </w:r>
      <w:r w:rsidRPr="00C54E7E">
        <w:rPr>
          <w:rFonts w:ascii="Times New Roman" w:hAnsi="Times New Roman" w:cs="Times New Roman"/>
          <w:sz w:val="28"/>
          <w:szCs w:val="28"/>
        </w:rPr>
        <w:t xml:space="preserve">и доход его супруги (супруга) за три последних </w:t>
      </w:r>
      <w:r w:rsidRPr="00C54E7E">
        <w:rPr>
          <w:rFonts w:ascii="Times New Roman" w:hAnsi="Times New Roman" w:cs="Times New Roman"/>
          <w:sz w:val="28"/>
          <w:szCs w:val="28"/>
        </w:rPr>
        <w:lastRenderedPageBreak/>
        <w:t>года, предшествующих отчетному периоду, вместе со сведениями о доходах, расходах, об имуществе и</w:t>
      </w:r>
      <w:proofErr w:type="gramEnd"/>
      <w:r w:rsidRPr="00C54E7E">
        <w:rPr>
          <w:rFonts w:ascii="Times New Roman" w:hAnsi="Times New Roman" w:cs="Times New Roman"/>
          <w:sz w:val="28"/>
          <w:szCs w:val="28"/>
        </w:rPr>
        <w:t xml:space="preserve"> </w:t>
      </w:r>
      <w:proofErr w:type="gramStart"/>
      <w:r w:rsidRPr="00C54E7E">
        <w:rPr>
          <w:rFonts w:ascii="Times New Roman" w:hAnsi="Times New Roman" w:cs="Times New Roman"/>
          <w:sz w:val="28"/>
          <w:szCs w:val="28"/>
        </w:rPr>
        <w:t>обязательствах</w:t>
      </w:r>
      <w:proofErr w:type="gramEnd"/>
      <w:r w:rsidRPr="00C54E7E">
        <w:rPr>
          <w:rFonts w:ascii="Times New Roman" w:hAnsi="Times New Roman" w:cs="Times New Roman"/>
          <w:sz w:val="28"/>
          <w:szCs w:val="28"/>
        </w:rPr>
        <w:t xml:space="preserve"> имущественного характера работника, его супруги (супруга) и несовершеннолетних детей.</w:t>
      </w:r>
    </w:p>
    <w:p w:rsidR="00720250" w:rsidRPr="00C54E7E" w:rsidRDefault="00720250" w:rsidP="00720250">
      <w:pPr>
        <w:pStyle w:val="ConsPlusNormal"/>
        <w:ind w:firstLine="540"/>
        <w:jc w:val="both"/>
        <w:rPr>
          <w:rFonts w:ascii="Times New Roman" w:hAnsi="Times New Roman" w:cs="Times New Roman"/>
          <w:sz w:val="28"/>
          <w:szCs w:val="28"/>
        </w:rPr>
      </w:pPr>
      <w:bookmarkStart w:id="5" w:name="Par45"/>
      <w:bookmarkEnd w:id="5"/>
      <w:r w:rsidRPr="00C54E7E">
        <w:rPr>
          <w:rFonts w:ascii="Times New Roman" w:hAnsi="Times New Roman" w:cs="Times New Roman"/>
          <w:sz w:val="28"/>
          <w:szCs w:val="28"/>
        </w:rPr>
        <w:t>7.</w:t>
      </w:r>
      <w:r w:rsidR="00851679" w:rsidRPr="00C54E7E">
        <w:rPr>
          <w:rFonts w:ascii="Times New Roman" w:hAnsi="Times New Roman" w:cs="Times New Roman"/>
          <w:sz w:val="28"/>
          <w:szCs w:val="28"/>
        </w:rPr>
        <w:t xml:space="preserve"> Муниципальный служащий</w:t>
      </w:r>
      <w:r w:rsidRPr="00C54E7E">
        <w:rPr>
          <w:rFonts w:ascii="Times New Roman" w:hAnsi="Times New Roman" w:cs="Times New Roman"/>
          <w:sz w:val="28"/>
          <w:szCs w:val="28"/>
        </w:rPr>
        <w:t>, замещающий должность</w:t>
      </w:r>
      <w:r w:rsidR="00851679" w:rsidRPr="00C54E7E">
        <w:rPr>
          <w:rFonts w:ascii="Times New Roman" w:hAnsi="Times New Roman" w:cs="Times New Roman"/>
          <w:sz w:val="28"/>
          <w:szCs w:val="28"/>
        </w:rPr>
        <w:t xml:space="preserve"> в органе</w:t>
      </w:r>
      <w:r w:rsidRPr="00C54E7E">
        <w:rPr>
          <w:rFonts w:ascii="Times New Roman" w:hAnsi="Times New Roman" w:cs="Times New Roman"/>
          <w:sz w:val="28"/>
          <w:szCs w:val="28"/>
        </w:rPr>
        <w:t xml:space="preserve">, не включенную в </w:t>
      </w:r>
      <w:hyperlink r:id="rId20" w:history="1">
        <w:r w:rsidRPr="00C54E7E">
          <w:rPr>
            <w:rFonts w:ascii="Times New Roman" w:hAnsi="Times New Roman" w:cs="Times New Roman"/>
            <w:sz w:val="28"/>
            <w:szCs w:val="28"/>
          </w:rPr>
          <w:t>Перечень</w:t>
        </w:r>
      </w:hyperlink>
      <w:r w:rsidRPr="00C54E7E">
        <w:rPr>
          <w:rFonts w:ascii="Times New Roman" w:hAnsi="Times New Roman" w:cs="Times New Roman"/>
          <w:sz w:val="28"/>
          <w:szCs w:val="28"/>
        </w:rPr>
        <w:t xml:space="preserve"> должностей, и претендующий на замещение должности</w:t>
      </w:r>
      <w:r w:rsidR="00851679" w:rsidRPr="00C54E7E">
        <w:rPr>
          <w:rFonts w:ascii="Times New Roman" w:hAnsi="Times New Roman" w:cs="Times New Roman"/>
          <w:sz w:val="28"/>
          <w:szCs w:val="28"/>
        </w:rPr>
        <w:t xml:space="preserve"> в органе</w:t>
      </w:r>
      <w:r w:rsidRPr="00C54E7E">
        <w:rPr>
          <w:rFonts w:ascii="Times New Roman" w:hAnsi="Times New Roman" w:cs="Times New Roman"/>
          <w:sz w:val="28"/>
          <w:szCs w:val="28"/>
        </w:rPr>
        <w:t xml:space="preserve">, которая включена в Перечень должностей, представляет сведения в соответствии с </w:t>
      </w:r>
      <w:hyperlink w:anchor="Par37" w:history="1">
        <w:r w:rsidRPr="00C54E7E">
          <w:rPr>
            <w:rFonts w:ascii="Times New Roman" w:hAnsi="Times New Roman" w:cs="Times New Roman"/>
            <w:sz w:val="28"/>
            <w:szCs w:val="28"/>
          </w:rPr>
          <w:t>пунктом 3</w:t>
        </w:r>
      </w:hyperlink>
      <w:r w:rsidRPr="00C54E7E">
        <w:rPr>
          <w:rFonts w:ascii="Times New Roman" w:hAnsi="Times New Roman" w:cs="Times New Roman"/>
          <w:sz w:val="28"/>
          <w:szCs w:val="28"/>
        </w:rPr>
        <w:t xml:space="preserve"> настоящего Порядка.</w:t>
      </w:r>
    </w:p>
    <w:p w:rsidR="003342FE" w:rsidRPr="00C54E7E" w:rsidRDefault="00720250" w:rsidP="00720250">
      <w:pPr>
        <w:pStyle w:val="ConsPlusNormal"/>
        <w:ind w:firstLine="540"/>
        <w:jc w:val="both"/>
        <w:rPr>
          <w:rFonts w:ascii="Times New Roman" w:hAnsi="Times New Roman" w:cs="Times New Roman"/>
          <w:sz w:val="28"/>
          <w:szCs w:val="28"/>
        </w:rPr>
      </w:pPr>
      <w:r w:rsidRPr="00C54E7E">
        <w:rPr>
          <w:rFonts w:ascii="Times New Roman" w:hAnsi="Times New Roman" w:cs="Times New Roman"/>
          <w:sz w:val="28"/>
          <w:szCs w:val="28"/>
        </w:rPr>
        <w:t>8. Сведения о доходах, расходах, об имуществе и обязательствах имущественного характера представляются</w:t>
      </w:r>
      <w:r w:rsidR="00851679" w:rsidRPr="00C54E7E">
        <w:rPr>
          <w:rFonts w:ascii="Times New Roman" w:hAnsi="Times New Roman" w:cs="Times New Roman"/>
          <w:sz w:val="28"/>
          <w:szCs w:val="28"/>
        </w:rPr>
        <w:t xml:space="preserve"> </w:t>
      </w:r>
      <w:r w:rsidR="003342FE" w:rsidRPr="00C54E7E">
        <w:rPr>
          <w:rFonts w:ascii="Times New Roman" w:hAnsi="Times New Roman" w:cs="Times New Roman"/>
          <w:sz w:val="28"/>
          <w:szCs w:val="28"/>
        </w:rPr>
        <w:t>гражданином, претендующим на должность в органе и муниципальными служащими</w:t>
      </w:r>
      <w:r w:rsidRPr="00C54E7E">
        <w:rPr>
          <w:rFonts w:ascii="Times New Roman" w:hAnsi="Times New Roman" w:cs="Times New Roman"/>
          <w:sz w:val="28"/>
          <w:szCs w:val="28"/>
        </w:rPr>
        <w:t>, замещающим должность</w:t>
      </w:r>
      <w:r w:rsidR="003342FE" w:rsidRPr="00C54E7E">
        <w:rPr>
          <w:rFonts w:ascii="Times New Roman" w:hAnsi="Times New Roman" w:cs="Times New Roman"/>
          <w:sz w:val="28"/>
          <w:szCs w:val="28"/>
        </w:rPr>
        <w:t xml:space="preserve"> в органе</w:t>
      </w:r>
      <w:r w:rsidRPr="00C54E7E">
        <w:rPr>
          <w:rFonts w:ascii="Times New Roman" w:hAnsi="Times New Roman" w:cs="Times New Roman"/>
          <w:sz w:val="28"/>
          <w:szCs w:val="28"/>
        </w:rPr>
        <w:t xml:space="preserve">, </w:t>
      </w:r>
      <w:r w:rsidR="003342FE" w:rsidRPr="00C54E7E">
        <w:rPr>
          <w:rFonts w:ascii="Times New Roman" w:hAnsi="Times New Roman" w:cs="Times New Roman"/>
          <w:sz w:val="28"/>
          <w:szCs w:val="28"/>
        </w:rPr>
        <w:t>представителю нанимателя (работодателю).</w:t>
      </w:r>
    </w:p>
    <w:p w:rsidR="003342FE" w:rsidRPr="00C54E7E" w:rsidRDefault="00720250" w:rsidP="00720250">
      <w:pPr>
        <w:pStyle w:val="ConsPlusNormal"/>
        <w:ind w:firstLine="540"/>
        <w:jc w:val="both"/>
        <w:rPr>
          <w:rFonts w:ascii="Times New Roman" w:hAnsi="Times New Roman" w:cs="Times New Roman"/>
          <w:sz w:val="28"/>
          <w:szCs w:val="28"/>
        </w:rPr>
      </w:pPr>
      <w:r w:rsidRPr="00C54E7E">
        <w:rPr>
          <w:rFonts w:ascii="Times New Roman" w:hAnsi="Times New Roman" w:cs="Times New Roman"/>
          <w:sz w:val="28"/>
          <w:szCs w:val="28"/>
        </w:rPr>
        <w:t>9. Представленные по форме справки сведения</w:t>
      </w:r>
      <w:r w:rsidR="003342FE" w:rsidRPr="00C54E7E">
        <w:rPr>
          <w:rFonts w:ascii="Times New Roman" w:hAnsi="Times New Roman" w:cs="Times New Roman"/>
          <w:sz w:val="28"/>
          <w:szCs w:val="28"/>
        </w:rPr>
        <w:t xml:space="preserve"> </w:t>
      </w:r>
      <w:r w:rsidRPr="00C54E7E">
        <w:rPr>
          <w:rFonts w:ascii="Times New Roman" w:hAnsi="Times New Roman" w:cs="Times New Roman"/>
          <w:sz w:val="28"/>
          <w:szCs w:val="28"/>
        </w:rPr>
        <w:t xml:space="preserve"> приобщаются к личному делу </w:t>
      </w:r>
      <w:r w:rsidR="003342FE" w:rsidRPr="00C54E7E">
        <w:rPr>
          <w:rFonts w:ascii="Times New Roman" w:hAnsi="Times New Roman" w:cs="Times New Roman"/>
          <w:sz w:val="28"/>
          <w:szCs w:val="28"/>
        </w:rPr>
        <w:t>муниципального служащего в органе.</w:t>
      </w:r>
    </w:p>
    <w:p w:rsidR="00720250" w:rsidRPr="00C54E7E" w:rsidRDefault="00720250" w:rsidP="00720250">
      <w:pPr>
        <w:pStyle w:val="ConsPlusNormal"/>
        <w:ind w:firstLine="540"/>
        <w:jc w:val="both"/>
        <w:rPr>
          <w:rFonts w:ascii="Times New Roman" w:hAnsi="Times New Roman" w:cs="Times New Roman"/>
          <w:sz w:val="28"/>
          <w:szCs w:val="28"/>
        </w:rPr>
      </w:pPr>
      <w:r w:rsidRPr="00C54E7E">
        <w:rPr>
          <w:rFonts w:ascii="Times New Roman" w:hAnsi="Times New Roman" w:cs="Times New Roman"/>
          <w:sz w:val="28"/>
          <w:szCs w:val="28"/>
        </w:rPr>
        <w:t>10. В случае если гражданин</w:t>
      </w:r>
      <w:r w:rsidR="003342FE" w:rsidRPr="00C54E7E">
        <w:rPr>
          <w:rFonts w:ascii="Times New Roman" w:hAnsi="Times New Roman" w:cs="Times New Roman"/>
          <w:sz w:val="28"/>
          <w:szCs w:val="28"/>
        </w:rPr>
        <w:t xml:space="preserve">, претендующий на замещение должности в органе </w:t>
      </w:r>
      <w:r w:rsidRPr="00C54E7E">
        <w:rPr>
          <w:rFonts w:ascii="Times New Roman" w:hAnsi="Times New Roman" w:cs="Times New Roman"/>
          <w:sz w:val="28"/>
          <w:szCs w:val="28"/>
        </w:rPr>
        <w:t xml:space="preserve"> или </w:t>
      </w:r>
      <w:r w:rsidR="003342FE" w:rsidRPr="00C54E7E">
        <w:rPr>
          <w:rFonts w:ascii="Times New Roman" w:hAnsi="Times New Roman" w:cs="Times New Roman"/>
          <w:sz w:val="28"/>
          <w:szCs w:val="28"/>
        </w:rPr>
        <w:t xml:space="preserve">муниципальный служащий, замещающий должность в органе, </w:t>
      </w:r>
      <w:r w:rsidRPr="00C54E7E">
        <w:rPr>
          <w:rFonts w:ascii="Times New Roman" w:hAnsi="Times New Roman" w:cs="Times New Roman"/>
          <w:sz w:val="28"/>
          <w:szCs w:val="28"/>
        </w:rPr>
        <w:t>обнаружил, что в представленных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720250" w:rsidRPr="00C54E7E" w:rsidRDefault="003342FE" w:rsidP="00720250">
      <w:pPr>
        <w:pStyle w:val="ConsPlusNormal"/>
        <w:ind w:firstLine="540"/>
        <w:jc w:val="both"/>
        <w:rPr>
          <w:rFonts w:ascii="Times New Roman" w:hAnsi="Times New Roman" w:cs="Times New Roman"/>
          <w:sz w:val="28"/>
          <w:szCs w:val="28"/>
        </w:rPr>
      </w:pPr>
      <w:r w:rsidRPr="00C54E7E">
        <w:rPr>
          <w:rFonts w:ascii="Times New Roman" w:hAnsi="Times New Roman" w:cs="Times New Roman"/>
          <w:sz w:val="28"/>
          <w:szCs w:val="28"/>
        </w:rPr>
        <w:t xml:space="preserve">Муниципальный служащий, замещающий должность в органе, </w:t>
      </w:r>
      <w:r w:rsidR="00720250" w:rsidRPr="00C54E7E">
        <w:rPr>
          <w:rFonts w:ascii="Times New Roman" w:hAnsi="Times New Roman" w:cs="Times New Roman"/>
          <w:sz w:val="28"/>
          <w:szCs w:val="28"/>
        </w:rPr>
        <w:t xml:space="preserve">может представить уточненные сведения в течение одного месяца после окончания срока, указанного в </w:t>
      </w:r>
      <w:hyperlink w:anchor="Par36" w:history="1">
        <w:r w:rsidR="00720250" w:rsidRPr="00C54E7E">
          <w:rPr>
            <w:rFonts w:ascii="Times New Roman" w:hAnsi="Times New Roman" w:cs="Times New Roman"/>
            <w:sz w:val="28"/>
            <w:szCs w:val="28"/>
          </w:rPr>
          <w:t>подпункте "б" пункта 2</w:t>
        </w:r>
      </w:hyperlink>
      <w:r w:rsidR="00720250" w:rsidRPr="00C54E7E">
        <w:rPr>
          <w:rFonts w:ascii="Times New Roman" w:hAnsi="Times New Roman" w:cs="Times New Roman"/>
          <w:sz w:val="28"/>
          <w:szCs w:val="28"/>
        </w:rPr>
        <w:t xml:space="preserve"> настоящего Порядка. Гражданин, назначаемый на должность в орган</w:t>
      </w:r>
      <w:r w:rsidRPr="00C54E7E">
        <w:rPr>
          <w:rFonts w:ascii="Times New Roman" w:hAnsi="Times New Roman" w:cs="Times New Roman"/>
          <w:sz w:val="28"/>
          <w:szCs w:val="28"/>
        </w:rPr>
        <w:t>е</w:t>
      </w:r>
      <w:r w:rsidR="00720250" w:rsidRPr="00C54E7E">
        <w:rPr>
          <w:rFonts w:ascii="Times New Roman" w:hAnsi="Times New Roman" w:cs="Times New Roman"/>
          <w:sz w:val="28"/>
          <w:szCs w:val="28"/>
        </w:rPr>
        <w:t xml:space="preserve">, может представить уточненные сведения в течение одного месяца со дня представления сведений в соответствии с </w:t>
      </w:r>
      <w:hyperlink w:anchor="Par35" w:history="1">
        <w:r w:rsidR="00720250" w:rsidRPr="00C54E7E">
          <w:rPr>
            <w:rFonts w:ascii="Times New Roman" w:hAnsi="Times New Roman" w:cs="Times New Roman"/>
            <w:sz w:val="28"/>
            <w:szCs w:val="28"/>
          </w:rPr>
          <w:t>подпунктом "а" пункта 2</w:t>
        </w:r>
      </w:hyperlink>
      <w:r w:rsidR="00720250" w:rsidRPr="00C54E7E">
        <w:rPr>
          <w:rFonts w:ascii="Times New Roman" w:hAnsi="Times New Roman" w:cs="Times New Roman"/>
          <w:sz w:val="28"/>
          <w:szCs w:val="28"/>
        </w:rPr>
        <w:t xml:space="preserve"> настоящего Порядка.</w:t>
      </w:r>
    </w:p>
    <w:p w:rsidR="00720250" w:rsidRPr="00C54E7E" w:rsidRDefault="00720250" w:rsidP="00720250">
      <w:pPr>
        <w:pStyle w:val="ConsPlusNormal"/>
        <w:ind w:firstLine="540"/>
        <w:jc w:val="both"/>
        <w:rPr>
          <w:rFonts w:ascii="Times New Roman" w:hAnsi="Times New Roman" w:cs="Times New Roman"/>
          <w:sz w:val="28"/>
          <w:szCs w:val="28"/>
        </w:rPr>
      </w:pPr>
      <w:r w:rsidRPr="00C54E7E">
        <w:rPr>
          <w:rFonts w:ascii="Times New Roman" w:hAnsi="Times New Roman" w:cs="Times New Roman"/>
          <w:sz w:val="28"/>
          <w:szCs w:val="28"/>
        </w:rPr>
        <w:t>11. Представляемые в соответствии с настоящим Порядком сведения о доходах, расходах,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720250" w:rsidRPr="00C54E7E" w:rsidRDefault="00872F51" w:rsidP="00720250">
      <w:pPr>
        <w:pStyle w:val="ConsPlusNormal"/>
        <w:ind w:firstLine="540"/>
        <w:jc w:val="both"/>
        <w:rPr>
          <w:rFonts w:ascii="Times New Roman" w:hAnsi="Times New Roman" w:cs="Times New Roman"/>
          <w:sz w:val="28"/>
          <w:szCs w:val="28"/>
        </w:rPr>
      </w:pPr>
      <w:r w:rsidRPr="00C54E7E">
        <w:rPr>
          <w:rFonts w:ascii="Times New Roman" w:hAnsi="Times New Roman" w:cs="Times New Roman"/>
          <w:sz w:val="28"/>
          <w:szCs w:val="28"/>
        </w:rPr>
        <w:t xml:space="preserve">12. </w:t>
      </w:r>
      <w:proofErr w:type="gramStart"/>
      <w:r w:rsidRPr="00C54E7E">
        <w:rPr>
          <w:rFonts w:ascii="Times New Roman" w:hAnsi="Times New Roman" w:cs="Times New Roman"/>
          <w:sz w:val="28"/>
          <w:szCs w:val="28"/>
        </w:rPr>
        <w:t xml:space="preserve">В случае если гражданин </w:t>
      </w:r>
      <w:r w:rsidR="00720250" w:rsidRPr="00C54E7E">
        <w:rPr>
          <w:rFonts w:ascii="Times New Roman" w:hAnsi="Times New Roman" w:cs="Times New Roman"/>
          <w:sz w:val="28"/>
          <w:szCs w:val="28"/>
        </w:rPr>
        <w:t>или</w:t>
      </w:r>
      <w:r w:rsidRPr="00C54E7E">
        <w:rPr>
          <w:rFonts w:ascii="Times New Roman" w:hAnsi="Times New Roman" w:cs="Times New Roman"/>
          <w:sz w:val="28"/>
          <w:szCs w:val="28"/>
        </w:rPr>
        <w:t xml:space="preserve"> муниципальный служащий</w:t>
      </w:r>
      <w:r w:rsidR="00720250" w:rsidRPr="00C54E7E">
        <w:rPr>
          <w:rFonts w:ascii="Times New Roman" w:hAnsi="Times New Roman" w:cs="Times New Roman"/>
          <w:sz w:val="28"/>
          <w:szCs w:val="28"/>
        </w:rPr>
        <w:t xml:space="preserve">, указанный в </w:t>
      </w:r>
      <w:hyperlink w:anchor="Par45" w:history="1">
        <w:r w:rsidR="00720250" w:rsidRPr="00C54E7E">
          <w:rPr>
            <w:rFonts w:ascii="Times New Roman" w:hAnsi="Times New Roman" w:cs="Times New Roman"/>
            <w:sz w:val="28"/>
            <w:szCs w:val="28"/>
          </w:rPr>
          <w:t>пункте 7</w:t>
        </w:r>
      </w:hyperlink>
      <w:r w:rsidR="00720250" w:rsidRPr="00C54E7E">
        <w:rPr>
          <w:rFonts w:ascii="Times New Roman" w:hAnsi="Times New Roman" w:cs="Times New Roman"/>
          <w:sz w:val="28"/>
          <w:szCs w:val="28"/>
        </w:rPr>
        <w:t xml:space="preserve"> настоящего Порядка, представивший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назначен на должность в орган, включенную в </w:t>
      </w:r>
      <w:hyperlink r:id="rId21" w:history="1">
        <w:r w:rsidR="00720250" w:rsidRPr="00C54E7E">
          <w:rPr>
            <w:rFonts w:ascii="Times New Roman" w:hAnsi="Times New Roman" w:cs="Times New Roman"/>
            <w:sz w:val="28"/>
            <w:szCs w:val="28"/>
          </w:rPr>
          <w:t>Перечень</w:t>
        </w:r>
      </w:hyperlink>
      <w:r w:rsidR="00720250" w:rsidRPr="00C54E7E">
        <w:rPr>
          <w:rFonts w:ascii="Times New Roman" w:hAnsi="Times New Roman" w:cs="Times New Roman"/>
          <w:sz w:val="28"/>
          <w:szCs w:val="28"/>
        </w:rPr>
        <w:t xml:space="preserve"> должностей, указанные сведения возвращаются ему по письменному заявлению</w:t>
      </w:r>
      <w:proofErr w:type="gramEnd"/>
      <w:r w:rsidR="00720250" w:rsidRPr="00C54E7E">
        <w:rPr>
          <w:rFonts w:ascii="Times New Roman" w:hAnsi="Times New Roman" w:cs="Times New Roman"/>
          <w:sz w:val="28"/>
          <w:szCs w:val="28"/>
        </w:rPr>
        <w:t xml:space="preserve"> вместе с другими документами.</w:t>
      </w:r>
    </w:p>
    <w:p w:rsidR="00405157" w:rsidRPr="00C54E7E" w:rsidRDefault="00405157">
      <w:pPr>
        <w:rPr>
          <w:rFonts w:ascii="Times New Roman" w:hAnsi="Times New Roman" w:cs="Times New Roman"/>
          <w:sz w:val="28"/>
          <w:szCs w:val="28"/>
        </w:rPr>
      </w:pPr>
    </w:p>
    <w:sectPr w:rsidR="00405157" w:rsidRPr="00C54E7E" w:rsidSect="005E53BA">
      <w:pgSz w:w="11906" w:h="16838"/>
      <w:pgMar w:top="851" w:right="851" w:bottom="1440"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50"/>
    <w:rsid w:val="000A18A6"/>
    <w:rsid w:val="000C13A5"/>
    <w:rsid w:val="003342FE"/>
    <w:rsid w:val="00405157"/>
    <w:rsid w:val="00505D0A"/>
    <w:rsid w:val="005E53BA"/>
    <w:rsid w:val="00625927"/>
    <w:rsid w:val="00696C91"/>
    <w:rsid w:val="00720250"/>
    <w:rsid w:val="00850D61"/>
    <w:rsid w:val="00851679"/>
    <w:rsid w:val="00872F51"/>
    <w:rsid w:val="00A040C1"/>
    <w:rsid w:val="00A07D5A"/>
    <w:rsid w:val="00C54E7E"/>
    <w:rsid w:val="00C64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250"/>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54E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4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250"/>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54E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4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A13EAD3A9696CBBE18737854D3AF2F18972995058A530E29C54CC4B6A564BAD143F658P4w5H" TargetMode="External"/><Relationship Id="rId13" Type="http://schemas.openxmlformats.org/officeDocument/2006/relationships/hyperlink" Target="consultantplus://offline/ref=49A13EAD3A9696CBBE186D7542BFF1251898719A048C595C77964A93E9F562EF9103F00807F05D5F3B09B68BPBwCH" TargetMode="External"/><Relationship Id="rId18" Type="http://schemas.openxmlformats.org/officeDocument/2006/relationships/hyperlink" Target="consultantplus://offline/ref=664B8111A6882BFDB7C2DC6EDA301534B80E23089DDE7903858F84A9160573B3013D00F969E7FD1A1AKAJ" TargetMode="External"/><Relationship Id="rId3" Type="http://schemas.microsoft.com/office/2007/relationships/stylesWithEffects" Target="stylesWithEffects.xml"/><Relationship Id="rId21" Type="http://schemas.openxmlformats.org/officeDocument/2006/relationships/hyperlink" Target="consultantplus://offline/ref=664B8111A6882BFDB7C2DC6EDA301534B80D290598DD7903858F84A9160573B3013D00F969E7FC181AK4J" TargetMode="External"/><Relationship Id="rId7" Type="http://schemas.openxmlformats.org/officeDocument/2006/relationships/hyperlink" Target="consultantplus://offline/ref=49A13EAD3A9696CBBE18737854D3AF2F18972995058B530E29C54CC4B6A564BAD143F65BP4w5H" TargetMode="External"/><Relationship Id="rId12" Type="http://schemas.openxmlformats.org/officeDocument/2006/relationships/hyperlink" Target="consultantplus://offline/ref=664B8111A6882BFDB7C2DC6EDA301534B80D290598DD7903858F84A9160573B3013D00F969E7FC181AK4J" TargetMode="External"/><Relationship Id="rId17" Type="http://schemas.openxmlformats.org/officeDocument/2006/relationships/hyperlink" Target="consultantplus://offline/ref=664B8111A6882BFDB7C2DC6EDA301534B80F250898D37903858F84A9160573B3013D00F969E7FC1F1AKEJ" TargetMode="External"/><Relationship Id="rId2" Type="http://schemas.openxmlformats.org/officeDocument/2006/relationships/styles" Target="styles.xml"/><Relationship Id="rId16" Type="http://schemas.openxmlformats.org/officeDocument/2006/relationships/hyperlink" Target="consultantplus://offline/ref=664B8111A6882BFDB7C2DC6EDA301534B80D290598DD7903858F84A9160573B3013D00F969E7FC181AK4J" TargetMode="External"/><Relationship Id="rId20" Type="http://schemas.openxmlformats.org/officeDocument/2006/relationships/hyperlink" Target="consultantplus://offline/ref=664B8111A6882BFDB7C2DC6EDA301534B80D290598DD7903858F84A9160573B3013D00F969E7FC181AK4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9A13EAD3A9696CBBE186D7542BFF1251898719A048D5C5C73994A93E9F562EF9103F00807F05D5F3B09B483PBwEH" TargetMode="External"/><Relationship Id="rId5" Type="http://schemas.openxmlformats.org/officeDocument/2006/relationships/webSettings" Target="webSettings.xml"/><Relationship Id="rId15" Type="http://schemas.openxmlformats.org/officeDocument/2006/relationships/hyperlink" Target="consultantplus://offline/ref=664B8111A6882BFDB7C2DC6EDA301534B80D290598DD7903858F84A9160573B3013D00F969E7FC181AK4J" TargetMode="External"/><Relationship Id="rId23" Type="http://schemas.openxmlformats.org/officeDocument/2006/relationships/theme" Target="theme/theme1.xml"/><Relationship Id="rId10" Type="http://schemas.openxmlformats.org/officeDocument/2006/relationships/hyperlink" Target="consultantplus://offline/ref=49A13EAD3A9696CBBE186D7542BFF1251898719A048C515B71974A93E9F562EF91P0w3H" TargetMode="External"/><Relationship Id="rId19" Type="http://schemas.openxmlformats.org/officeDocument/2006/relationships/hyperlink" Target="consultantplus://offline/ref=664B8111A6882BFDB7C2DC6EDA301534B80F250898D37903858F84A9160573B3013D00F969E7FC1F1AKEJ" TargetMode="External"/><Relationship Id="rId4" Type="http://schemas.openxmlformats.org/officeDocument/2006/relationships/settings" Target="settings.xml"/><Relationship Id="rId9" Type="http://schemas.openxmlformats.org/officeDocument/2006/relationships/hyperlink" Target="consultantplus://offline/ref=49A13EAD3A9696CBBE18737854D3AF2F18972B940D89530E29C54CC4B6A564BAD143F65D44B4505FP3wFH" TargetMode="External"/><Relationship Id="rId14" Type="http://schemas.openxmlformats.org/officeDocument/2006/relationships/hyperlink" Target="consultantplus://offline/ref=664B8111A6882BFDB7C2DC6EDA301534B80F250898D37903858F84A9160573B3013D00F969E7FC1C1AK8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C98BE-F2F7-48E9-8B74-FD9D787A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1903</Words>
  <Characters>10851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duma</Company>
  <LinksUpToDate>false</LinksUpToDate>
  <CharactersWithSpaces>12729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Г. Коваль</dc:creator>
  <cp:keywords/>
  <dc:description/>
  <cp:lastModifiedBy>Лариса Г. Коваль</cp:lastModifiedBy>
  <cp:revision>2</cp:revision>
  <cp:lastPrinted>2015-04-24T11:45:00Z</cp:lastPrinted>
  <dcterms:created xsi:type="dcterms:W3CDTF">2015-04-24T11:45:00Z</dcterms:created>
  <dcterms:modified xsi:type="dcterms:W3CDTF">2015-04-24T11:45:00Z</dcterms:modified>
</cp:coreProperties>
</file>