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AB" w:rsidRDefault="00E900AB" w:rsidP="00E900AB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95325"/>
            <wp:effectExtent l="0" t="0" r="0" b="9525"/>
            <wp:docPr id="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900AB" w:rsidRDefault="00E900AB" w:rsidP="00E900A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900AB" w:rsidRDefault="00E900AB" w:rsidP="00E900AB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00AB" w:rsidRDefault="00E900AB" w:rsidP="00E900AB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</w:p>
    <w:p w:rsidR="00E900AB" w:rsidRDefault="00E900AB" w:rsidP="00E900AB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АДМИНИСТРАЦИИ ГАЙНСКОГО МУНИЦИПАЛЬНОГО </w:t>
      </w:r>
      <w:r w:rsidR="005C71BE">
        <w:rPr>
          <w:b/>
          <w:bCs/>
          <w:caps/>
          <w:sz w:val="28"/>
          <w:szCs w:val="28"/>
        </w:rPr>
        <w:t>ОКРУГА</w:t>
      </w:r>
    </w:p>
    <w:p w:rsidR="00E900AB" w:rsidRDefault="00E900AB" w:rsidP="00E900AB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ПЕРМСКОГО КРАЯ</w:t>
      </w:r>
    </w:p>
    <w:p w:rsidR="00E900AB" w:rsidRDefault="00E900AB" w:rsidP="00E900AB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4903"/>
        <w:gridCol w:w="498"/>
        <w:gridCol w:w="1912"/>
      </w:tblGrid>
      <w:tr w:rsidR="00E900AB" w:rsidTr="004B10AD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00AB" w:rsidRDefault="00B8003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14.07.2020</w:t>
            </w:r>
          </w:p>
        </w:tc>
        <w:tc>
          <w:tcPr>
            <w:tcW w:w="4903" w:type="dxa"/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00AB" w:rsidRDefault="00E900AB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00AB" w:rsidRDefault="00B8003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</w:tr>
    </w:tbl>
    <w:p w:rsidR="00E900AB" w:rsidRDefault="00E900AB" w:rsidP="00E900AB">
      <w:pPr>
        <w:widowControl/>
        <w:autoSpaceDE/>
        <w:adjustRightInd/>
        <w:rPr>
          <w:b/>
          <w:sz w:val="28"/>
          <w:szCs w:val="24"/>
        </w:rPr>
      </w:pPr>
    </w:p>
    <w:p w:rsidR="00E900AB" w:rsidRDefault="00042D03" w:rsidP="00E900AB">
      <w:pPr>
        <w:widowControl/>
        <w:autoSpaceDE/>
        <w:adjustRightInd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 определении места для</w:t>
      </w:r>
    </w:p>
    <w:p w:rsidR="00042D03" w:rsidRDefault="00042D03" w:rsidP="00E900AB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4"/>
        </w:rPr>
        <w:t>выпаса скота</w:t>
      </w:r>
    </w:p>
    <w:p w:rsidR="00E900AB" w:rsidRDefault="00E900AB" w:rsidP="00E900AB">
      <w:pPr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</w:t>
      </w:r>
    </w:p>
    <w:p w:rsidR="00E900AB" w:rsidRDefault="00E900AB" w:rsidP="00E900AB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0F9C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 w:rsidRPr="00F10F9C">
        <w:rPr>
          <w:b/>
          <w:sz w:val="28"/>
          <w:szCs w:val="28"/>
        </w:rPr>
        <w:t xml:space="preserve">         </w:t>
      </w:r>
      <w:r w:rsidR="00F10F9C" w:rsidRPr="00F10F9C">
        <w:rPr>
          <w:sz w:val="28"/>
          <w:szCs w:val="28"/>
        </w:rPr>
        <w:t>В соответствии с Федеральным законом Россий</w:t>
      </w:r>
      <w:r w:rsidR="00F10F9C">
        <w:rPr>
          <w:sz w:val="28"/>
          <w:szCs w:val="28"/>
        </w:rPr>
        <w:t>ской Федерации от 06.10.2003 №</w:t>
      </w:r>
      <w:r w:rsidR="00F10F9C" w:rsidRPr="00F10F9C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F10F9C" w:rsidRPr="000766A5">
        <w:rPr>
          <w:sz w:val="28"/>
          <w:szCs w:val="28"/>
        </w:rPr>
        <w:t xml:space="preserve">Федерации», Кодексом Пермского края об административных правонарушениях от </w:t>
      </w:r>
      <w:r w:rsidR="00F10F9C">
        <w:rPr>
          <w:spacing w:val="2"/>
          <w:sz w:val="28"/>
          <w:szCs w:val="28"/>
          <w:shd w:val="clear" w:color="auto" w:fill="FFFFFF"/>
        </w:rPr>
        <w:t>06.04.2015 №</w:t>
      </w:r>
      <w:r w:rsidR="00F10F9C" w:rsidRPr="00F10F9C">
        <w:rPr>
          <w:spacing w:val="2"/>
          <w:sz w:val="28"/>
          <w:szCs w:val="28"/>
          <w:shd w:val="clear" w:color="auto" w:fill="FFFFFF"/>
        </w:rPr>
        <w:t>460-ПК</w:t>
      </w:r>
      <w:r w:rsidR="00F10F9C" w:rsidRPr="000766A5">
        <w:rPr>
          <w:sz w:val="28"/>
          <w:szCs w:val="28"/>
        </w:rPr>
        <w:t xml:space="preserve">, </w:t>
      </w:r>
      <w:r w:rsidR="00F10F9C">
        <w:rPr>
          <w:sz w:val="28"/>
          <w:szCs w:val="28"/>
        </w:rPr>
        <w:t>Правилами благоустройства территории Гайнского муниципального округа, утвержденных решением Думы Гайнского муниципального округа от 29.04.2020 №76 и</w:t>
      </w:r>
      <w:r w:rsidR="00F10F9C" w:rsidRPr="000766A5">
        <w:rPr>
          <w:sz w:val="28"/>
          <w:szCs w:val="28"/>
        </w:rPr>
        <w:t xml:space="preserve"> Уставом </w:t>
      </w:r>
      <w:r w:rsidR="00F10F9C">
        <w:rPr>
          <w:sz w:val="28"/>
          <w:szCs w:val="28"/>
        </w:rPr>
        <w:t>Гайнского муниципального округа Пермского края</w:t>
      </w:r>
      <w:r w:rsidR="00042D03">
        <w:rPr>
          <w:sz w:val="28"/>
          <w:szCs w:val="28"/>
        </w:rPr>
        <w:t xml:space="preserve">, 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5C71B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ПОСТАНОВЛЯЕТ:      </w:t>
      </w:r>
    </w:p>
    <w:p w:rsidR="00783EC8" w:rsidRDefault="00E900AB" w:rsidP="00783EC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6D4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E26D4">
        <w:rPr>
          <w:sz w:val="28"/>
          <w:szCs w:val="28"/>
        </w:rPr>
        <w:t xml:space="preserve"> </w:t>
      </w:r>
      <w:r w:rsidR="00042D03">
        <w:rPr>
          <w:sz w:val="28"/>
          <w:szCs w:val="28"/>
        </w:rPr>
        <w:t xml:space="preserve">Определить </w:t>
      </w:r>
      <w:r w:rsidR="00F10F9C">
        <w:rPr>
          <w:sz w:val="28"/>
          <w:szCs w:val="28"/>
        </w:rPr>
        <w:t xml:space="preserve">специально отведенные </w:t>
      </w:r>
      <w:r w:rsidR="00042D03">
        <w:rPr>
          <w:sz w:val="28"/>
          <w:szCs w:val="28"/>
        </w:rPr>
        <w:t xml:space="preserve">места для выпаса </w:t>
      </w:r>
      <w:r w:rsidR="00F10F9C">
        <w:rPr>
          <w:sz w:val="28"/>
          <w:szCs w:val="28"/>
        </w:rPr>
        <w:t xml:space="preserve">сельскохозяйственных животных содержащихся </w:t>
      </w:r>
      <w:r w:rsidR="00A14AA1">
        <w:rPr>
          <w:sz w:val="28"/>
          <w:szCs w:val="28"/>
        </w:rPr>
        <w:t>в личных подворьях граждан на территории</w:t>
      </w:r>
      <w:r w:rsidR="00042D03">
        <w:rPr>
          <w:sz w:val="28"/>
          <w:szCs w:val="28"/>
        </w:rPr>
        <w:t xml:space="preserve"> </w:t>
      </w:r>
      <w:r w:rsidR="00A14AA1">
        <w:rPr>
          <w:sz w:val="28"/>
          <w:szCs w:val="28"/>
        </w:rPr>
        <w:t>поселка</w:t>
      </w:r>
      <w:r w:rsidR="00042D03">
        <w:rPr>
          <w:sz w:val="28"/>
          <w:szCs w:val="28"/>
        </w:rPr>
        <w:t xml:space="preserve"> Гайны</w:t>
      </w:r>
      <w:r w:rsidR="00A14AA1">
        <w:rPr>
          <w:sz w:val="28"/>
          <w:szCs w:val="28"/>
        </w:rPr>
        <w:t xml:space="preserve"> согласно приложению.</w:t>
      </w:r>
      <w:r w:rsidR="00042D03">
        <w:rPr>
          <w:sz w:val="28"/>
          <w:szCs w:val="28"/>
        </w:rPr>
        <w:t xml:space="preserve"> </w:t>
      </w:r>
    </w:p>
    <w:p w:rsidR="00A14AA1" w:rsidRDefault="00A14AA1" w:rsidP="00783EC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Обязать владельцев сельскохозяйственных животных соблюдать время выпаса и контролировать его нахождение на закрепленных территориях.</w:t>
      </w:r>
    </w:p>
    <w:p w:rsidR="00A14AA1" w:rsidRDefault="00A14AA1" w:rsidP="00783EC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Территориальному отделу администрации Гайнского муниципального округа составить график пастьбы и ознакомить с графиком владельцев сельскохозяйственных животных.</w:t>
      </w:r>
    </w:p>
    <w:p w:rsidR="00E900AB" w:rsidRDefault="009D2F4E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0AB">
        <w:rPr>
          <w:sz w:val="28"/>
          <w:szCs w:val="28"/>
        </w:rPr>
        <w:t xml:space="preserve">      </w:t>
      </w:r>
      <w:r w:rsidR="00A14AA1">
        <w:rPr>
          <w:sz w:val="28"/>
          <w:szCs w:val="28"/>
        </w:rPr>
        <w:t>4</w:t>
      </w:r>
      <w:r w:rsidR="00E900AB">
        <w:rPr>
          <w:sz w:val="28"/>
          <w:szCs w:val="28"/>
        </w:rPr>
        <w:t>.</w:t>
      </w:r>
      <w:r w:rsidR="00BE26D4">
        <w:rPr>
          <w:sz w:val="28"/>
          <w:szCs w:val="28"/>
        </w:rPr>
        <w:t xml:space="preserve"> </w:t>
      </w:r>
      <w:r w:rsidR="00042D03">
        <w:rPr>
          <w:sz w:val="28"/>
          <w:szCs w:val="28"/>
        </w:rPr>
        <w:t>Опубликовать постановление в газете «Наше Время» и разместить на официальном сайте администрации Гайнского муниципального округа</w:t>
      </w:r>
      <w:r w:rsidR="00B74ECA">
        <w:rPr>
          <w:sz w:val="28"/>
          <w:szCs w:val="28"/>
        </w:rPr>
        <w:t>.</w:t>
      </w:r>
    </w:p>
    <w:p w:rsidR="00B74ECA" w:rsidRDefault="00B74ECA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AA1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 в газете «Наше Время».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26D4">
        <w:rPr>
          <w:sz w:val="28"/>
          <w:szCs w:val="28"/>
        </w:rPr>
        <w:t xml:space="preserve">   </w:t>
      </w:r>
      <w:r w:rsidR="00A14AA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4ECA">
        <w:rPr>
          <w:sz w:val="28"/>
          <w:szCs w:val="28"/>
        </w:rPr>
        <w:t xml:space="preserve">Контроль за выполнением постановления возложить на </w:t>
      </w:r>
      <w:proofErr w:type="spellStart"/>
      <w:r w:rsidR="00B74ECA">
        <w:rPr>
          <w:sz w:val="28"/>
          <w:szCs w:val="28"/>
        </w:rPr>
        <w:t>и.о</w:t>
      </w:r>
      <w:proofErr w:type="spellEnd"/>
      <w:r w:rsidR="00B74ECA">
        <w:rPr>
          <w:sz w:val="28"/>
          <w:szCs w:val="28"/>
        </w:rPr>
        <w:t>. заместителя главы по экономике и финансам О.В. Харину</w:t>
      </w:r>
      <w:r>
        <w:rPr>
          <w:sz w:val="28"/>
          <w:szCs w:val="28"/>
        </w:rPr>
        <w:t>.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18" w:rsidRDefault="001B0E18" w:rsidP="00E900A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900AB" w:rsidRDefault="00E900AB" w:rsidP="00E900AB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71BE" w:rsidRDefault="000A055C" w:rsidP="00E900A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E900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00AB">
        <w:rPr>
          <w:sz w:val="28"/>
          <w:szCs w:val="28"/>
        </w:rPr>
        <w:t xml:space="preserve"> муниципального </w:t>
      </w:r>
      <w:r w:rsidR="005C71BE">
        <w:rPr>
          <w:sz w:val="28"/>
          <w:szCs w:val="28"/>
        </w:rPr>
        <w:t>округа</w:t>
      </w:r>
      <w:r w:rsidR="00E900AB">
        <w:rPr>
          <w:sz w:val="28"/>
          <w:szCs w:val="28"/>
        </w:rPr>
        <w:t xml:space="preserve"> – </w:t>
      </w:r>
    </w:p>
    <w:p w:rsidR="00E900AB" w:rsidRDefault="00E900AB" w:rsidP="00E900A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055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900AB" w:rsidRDefault="00E900AB" w:rsidP="00E900A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5C71B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5C71BE">
        <w:rPr>
          <w:sz w:val="28"/>
          <w:szCs w:val="28"/>
        </w:rPr>
        <w:t xml:space="preserve">                        </w:t>
      </w:r>
      <w:r w:rsidR="000A055C">
        <w:rPr>
          <w:sz w:val="28"/>
          <w:szCs w:val="28"/>
        </w:rPr>
        <w:t xml:space="preserve">  </w:t>
      </w:r>
      <w:r w:rsidR="005C71BE">
        <w:rPr>
          <w:sz w:val="28"/>
          <w:szCs w:val="28"/>
        </w:rPr>
        <w:t xml:space="preserve">Е.Г. </w:t>
      </w:r>
      <w:proofErr w:type="spellStart"/>
      <w:r w:rsidR="005C71BE">
        <w:rPr>
          <w:sz w:val="28"/>
          <w:szCs w:val="28"/>
        </w:rPr>
        <w:t>Шалгинских</w:t>
      </w:r>
      <w:proofErr w:type="spellEnd"/>
      <w:r>
        <w:rPr>
          <w:b/>
          <w:smallCaps/>
          <w:spacing w:val="80"/>
          <w:sz w:val="32"/>
          <w:szCs w:val="32"/>
        </w:rPr>
        <w:t xml:space="preserve"> </w:t>
      </w:r>
    </w:p>
    <w:p w:rsidR="00B80037" w:rsidRDefault="00E900AB" w:rsidP="00A14AA1">
      <w:pPr>
        <w:pStyle w:val="20"/>
        <w:shd w:val="clear" w:color="auto" w:fill="auto"/>
        <w:spacing w:line="254" w:lineRule="exact"/>
        <w:ind w:left="5438" w:right="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4AA1" w:rsidRPr="00A14AA1">
        <w:rPr>
          <w:rFonts w:ascii="Times New Roman" w:hAnsi="Times New Roman" w:cs="Times New Roman"/>
          <w:sz w:val="28"/>
          <w:szCs w:val="28"/>
        </w:rPr>
        <w:t>Приложение</w:t>
      </w:r>
    </w:p>
    <w:p w:rsidR="00A14AA1" w:rsidRPr="00A14AA1" w:rsidRDefault="00A14AA1" w:rsidP="00A14AA1">
      <w:pPr>
        <w:pStyle w:val="20"/>
        <w:shd w:val="clear" w:color="auto" w:fill="auto"/>
        <w:spacing w:line="254" w:lineRule="exact"/>
        <w:ind w:left="5438" w:right="62"/>
        <w:jc w:val="right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A1" w:rsidRPr="00A14AA1" w:rsidRDefault="00A14AA1" w:rsidP="00B80037">
      <w:pPr>
        <w:pStyle w:val="20"/>
        <w:shd w:val="clear" w:color="auto" w:fill="auto"/>
        <w:spacing w:line="254" w:lineRule="exact"/>
        <w:ind w:left="5438" w:right="62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B80037">
        <w:rPr>
          <w:rFonts w:ascii="Times New Roman" w:hAnsi="Times New Roman" w:cs="Times New Roman"/>
          <w:sz w:val="28"/>
          <w:szCs w:val="28"/>
        </w:rPr>
        <w:t>14.07.2020</w:t>
      </w:r>
      <w:r w:rsidRPr="00A14AA1">
        <w:rPr>
          <w:rFonts w:ascii="Times New Roman" w:hAnsi="Times New Roman" w:cs="Times New Roman"/>
          <w:sz w:val="28"/>
          <w:szCs w:val="28"/>
        </w:rPr>
        <w:t xml:space="preserve"> №</w:t>
      </w:r>
      <w:r w:rsidR="00B80037">
        <w:rPr>
          <w:rFonts w:ascii="Times New Roman" w:hAnsi="Times New Roman" w:cs="Times New Roman"/>
          <w:sz w:val="28"/>
          <w:szCs w:val="28"/>
        </w:rPr>
        <w:t>581</w:t>
      </w:r>
    </w:p>
    <w:p w:rsidR="00A14AA1" w:rsidRPr="00A14AA1" w:rsidRDefault="00A14AA1" w:rsidP="00A14AA1">
      <w:pPr>
        <w:pStyle w:val="20"/>
        <w:shd w:val="clear" w:color="auto" w:fill="auto"/>
        <w:spacing w:line="254" w:lineRule="exact"/>
        <w:ind w:left="5438" w:right="62"/>
        <w:jc w:val="right"/>
        <w:rPr>
          <w:rFonts w:ascii="Times New Roman" w:hAnsi="Times New Roman" w:cs="Times New Roman"/>
          <w:sz w:val="28"/>
          <w:szCs w:val="28"/>
        </w:rPr>
      </w:pPr>
    </w:p>
    <w:p w:rsidR="00A14AA1" w:rsidRPr="00A14AA1" w:rsidRDefault="00A14AA1" w:rsidP="00A14AA1">
      <w:pPr>
        <w:pStyle w:val="20"/>
        <w:shd w:val="clear" w:color="auto" w:fill="auto"/>
        <w:spacing w:line="254" w:lineRule="exact"/>
        <w:ind w:left="5438" w:right="62"/>
        <w:jc w:val="right"/>
        <w:rPr>
          <w:rFonts w:ascii="Times New Roman" w:hAnsi="Times New Roman" w:cs="Times New Roman"/>
          <w:sz w:val="28"/>
          <w:szCs w:val="28"/>
        </w:rPr>
      </w:pPr>
    </w:p>
    <w:p w:rsidR="00A14AA1" w:rsidRDefault="00A14AA1" w:rsidP="00A14AA1">
      <w:pPr>
        <w:pStyle w:val="30"/>
        <w:shd w:val="clear" w:color="auto" w:fill="auto"/>
        <w:spacing w:before="0" w:after="184"/>
        <w:ind w:left="140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Места вольного вып</w:t>
      </w:r>
      <w:bookmarkStart w:id="0" w:name="_GoBack"/>
      <w:bookmarkEnd w:id="0"/>
      <w:r w:rsidRPr="00A14AA1">
        <w:rPr>
          <w:rFonts w:ascii="Times New Roman" w:hAnsi="Times New Roman" w:cs="Times New Roman"/>
          <w:sz w:val="28"/>
          <w:szCs w:val="28"/>
        </w:rPr>
        <w:t>аса скота на территории посёлка Гайны Ганского муниципального округа</w:t>
      </w:r>
    </w:p>
    <w:p w:rsidR="00B80037" w:rsidRDefault="00B80037" w:rsidP="00A14AA1">
      <w:pPr>
        <w:pStyle w:val="30"/>
        <w:shd w:val="clear" w:color="auto" w:fill="auto"/>
        <w:spacing w:before="0" w:after="184"/>
        <w:ind w:lef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0" w:type="dxa"/>
        <w:tblLook w:val="04A0" w:firstRow="1" w:lastRow="0" w:firstColumn="1" w:lastColumn="0" w:noHBand="0" w:noVBand="1"/>
      </w:tblPr>
      <w:tblGrid>
        <w:gridCol w:w="848"/>
        <w:gridCol w:w="2126"/>
        <w:gridCol w:w="6797"/>
      </w:tblGrid>
      <w:tr w:rsidR="00B80037" w:rsidTr="00B80037">
        <w:tc>
          <w:tcPr>
            <w:tcW w:w="848" w:type="dxa"/>
          </w:tcPr>
          <w:p w:rsidR="00B80037" w:rsidRDefault="00B80037" w:rsidP="00A14AA1">
            <w:pPr>
              <w:pStyle w:val="30"/>
              <w:shd w:val="clear" w:color="auto" w:fill="auto"/>
              <w:spacing w:before="0" w:after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B80037" w:rsidRDefault="00B80037" w:rsidP="00A14AA1">
            <w:pPr>
              <w:pStyle w:val="30"/>
              <w:shd w:val="clear" w:color="auto" w:fill="auto"/>
              <w:spacing w:before="0" w:after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797" w:type="dxa"/>
          </w:tcPr>
          <w:p w:rsidR="00B80037" w:rsidRDefault="00B80037" w:rsidP="00A14AA1">
            <w:pPr>
              <w:pStyle w:val="30"/>
              <w:shd w:val="clear" w:color="auto" w:fill="auto"/>
              <w:spacing w:before="0" w:after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выпаса скота</w:t>
            </w:r>
          </w:p>
        </w:tc>
      </w:tr>
      <w:tr w:rsidR="00B80037" w:rsidTr="00B80037">
        <w:tc>
          <w:tcPr>
            <w:tcW w:w="848" w:type="dxa"/>
          </w:tcPr>
          <w:p w:rsidR="00B80037" w:rsidRDefault="00B80037" w:rsidP="00A14AA1">
            <w:pPr>
              <w:pStyle w:val="30"/>
              <w:shd w:val="clear" w:color="auto" w:fill="auto"/>
              <w:spacing w:before="0" w:after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80037" w:rsidRDefault="00B80037" w:rsidP="00A14AA1">
            <w:pPr>
              <w:pStyle w:val="30"/>
              <w:shd w:val="clear" w:color="auto" w:fill="auto"/>
              <w:spacing w:before="0" w:after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Гайны</w:t>
            </w:r>
          </w:p>
        </w:tc>
        <w:tc>
          <w:tcPr>
            <w:tcW w:w="6797" w:type="dxa"/>
          </w:tcPr>
          <w:p w:rsidR="00B80037" w:rsidRDefault="00B80037" w:rsidP="00B80037">
            <w:pPr>
              <w:pStyle w:val="30"/>
              <w:shd w:val="clear" w:color="auto" w:fill="auto"/>
              <w:spacing w:before="0"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окраина поселка на земельных участках сельскохозяйственных угодий в урочищах «Важгорт»,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Подисаево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«Наволок», «Пионерлагерь»</w:t>
            </w:r>
          </w:p>
        </w:tc>
      </w:tr>
    </w:tbl>
    <w:p w:rsidR="00B80037" w:rsidRPr="00A14AA1" w:rsidRDefault="00B80037" w:rsidP="00A14AA1">
      <w:pPr>
        <w:pStyle w:val="30"/>
        <w:shd w:val="clear" w:color="auto" w:fill="auto"/>
        <w:spacing w:before="0" w:after="184"/>
        <w:ind w:left="140"/>
        <w:rPr>
          <w:rFonts w:ascii="Times New Roman" w:hAnsi="Times New Roman" w:cs="Times New Roman"/>
          <w:sz w:val="28"/>
          <w:szCs w:val="28"/>
        </w:rPr>
      </w:pPr>
    </w:p>
    <w:p w:rsidR="00A14AA1" w:rsidRPr="00A14AA1" w:rsidRDefault="00A14AA1" w:rsidP="00A14AA1">
      <w:pPr>
        <w:pStyle w:val="30"/>
        <w:shd w:val="clear" w:color="auto" w:fill="auto"/>
        <w:spacing w:before="0" w:after="184"/>
        <w:ind w:left="140"/>
        <w:rPr>
          <w:rFonts w:ascii="Times New Roman" w:hAnsi="Times New Roman" w:cs="Times New Roman"/>
          <w:sz w:val="28"/>
          <w:szCs w:val="28"/>
        </w:rPr>
      </w:pPr>
    </w:p>
    <w:p w:rsidR="00A14AA1" w:rsidRDefault="00A14AA1" w:rsidP="00A14AA1">
      <w:pPr>
        <w:spacing w:line="16" w:lineRule="atLeast"/>
        <w:jc w:val="center"/>
      </w:pPr>
    </w:p>
    <w:p w:rsidR="00E900AB" w:rsidRDefault="00E900AB" w:rsidP="00E900AB">
      <w:pPr>
        <w:widowControl/>
        <w:autoSpaceDE/>
        <w:adjustRightInd/>
        <w:jc w:val="both"/>
        <w:rPr>
          <w:sz w:val="28"/>
        </w:rPr>
      </w:pPr>
    </w:p>
    <w:p w:rsidR="002433B8" w:rsidRDefault="002433B8"/>
    <w:sectPr w:rsidR="002433B8" w:rsidSect="000A05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75"/>
    <w:rsid w:val="00042D03"/>
    <w:rsid w:val="000A055C"/>
    <w:rsid w:val="000D216F"/>
    <w:rsid w:val="00131C36"/>
    <w:rsid w:val="00154E06"/>
    <w:rsid w:val="00174695"/>
    <w:rsid w:val="001B0E18"/>
    <w:rsid w:val="002433B8"/>
    <w:rsid w:val="0032546B"/>
    <w:rsid w:val="00356F80"/>
    <w:rsid w:val="003608AA"/>
    <w:rsid w:val="00486B24"/>
    <w:rsid w:val="004B10AD"/>
    <w:rsid w:val="005C71BE"/>
    <w:rsid w:val="00636673"/>
    <w:rsid w:val="006A7DF8"/>
    <w:rsid w:val="00736803"/>
    <w:rsid w:val="00753DD4"/>
    <w:rsid w:val="007819BB"/>
    <w:rsid w:val="00783EC8"/>
    <w:rsid w:val="007B3AE2"/>
    <w:rsid w:val="008231C6"/>
    <w:rsid w:val="00854075"/>
    <w:rsid w:val="009D2F4E"/>
    <w:rsid w:val="00A14AA1"/>
    <w:rsid w:val="00A361AF"/>
    <w:rsid w:val="00A369CE"/>
    <w:rsid w:val="00A662EF"/>
    <w:rsid w:val="00AA70E2"/>
    <w:rsid w:val="00AF08DB"/>
    <w:rsid w:val="00B17919"/>
    <w:rsid w:val="00B74ECA"/>
    <w:rsid w:val="00B80037"/>
    <w:rsid w:val="00B84097"/>
    <w:rsid w:val="00B978E1"/>
    <w:rsid w:val="00BD36A2"/>
    <w:rsid w:val="00BE26D4"/>
    <w:rsid w:val="00E900AB"/>
    <w:rsid w:val="00ED5698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2A5-1E38-4AEC-A71A-6130283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3EC8"/>
    <w:pPr>
      <w:ind w:left="720"/>
      <w:contextualSpacing/>
    </w:pPr>
  </w:style>
  <w:style w:type="character" w:customStyle="1" w:styleId="2">
    <w:name w:val="Основной текст (2)_"/>
    <w:link w:val="20"/>
    <w:rsid w:val="00A14AA1"/>
    <w:rPr>
      <w:shd w:val="clear" w:color="auto" w:fill="FFFFFF"/>
    </w:rPr>
  </w:style>
  <w:style w:type="character" w:customStyle="1" w:styleId="3">
    <w:name w:val="Основной текст (3)_"/>
    <w:link w:val="30"/>
    <w:rsid w:val="00A14AA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AA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14AA1"/>
    <w:pPr>
      <w:widowControl/>
      <w:shd w:val="clear" w:color="auto" w:fill="FFFFFF"/>
      <w:autoSpaceDE/>
      <w:autoSpaceDN/>
      <w:adjustRightInd/>
      <w:spacing w:before="480" w:after="2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6">
    <w:name w:val="Table Grid"/>
    <w:basedOn w:val="a1"/>
    <w:uiPriority w:val="39"/>
    <w:rsid w:val="00B8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5F13-C349-458C-B0AB-50DE867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64</cp:revision>
  <cp:lastPrinted>2020-07-16T11:54:00Z</cp:lastPrinted>
  <dcterms:created xsi:type="dcterms:W3CDTF">2015-09-22T10:11:00Z</dcterms:created>
  <dcterms:modified xsi:type="dcterms:W3CDTF">2020-07-16T11:54:00Z</dcterms:modified>
</cp:coreProperties>
</file>