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6E3" w:rsidRDefault="008276E3" w:rsidP="008276E3">
      <w:pPr>
        <w:widowControl/>
        <w:autoSpaceDE/>
        <w:adjustRightInd/>
        <w:spacing w:line="276" w:lineRule="auto"/>
        <w:jc w:val="center"/>
        <w:rPr>
          <w:b/>
          <w:spacing w:val="80"/>
          <w:sz w:val="32"/>
          <w:szCs w:val="32"/>
        </w:rPr>
      </w:pPr>
      <w:r>
        <w:rPr>
          <w:b/>
          <w:noProof/>
          <w:spacing w:val="80"/>
          <w:sz w:val="32"/>
          <w:szCs w:val="32"/>
        </w:rPr>
        <w:drawing>
          <wp:inline distT="0" distB="0" distL="0" distR="0">
            <wp:extent cx="466725" cy="695325"/>
            <wp:effectExtent l="0" t="0" r="9525" b="9525"/>
            <wp:docPr id="1" name="Рисунок 1" descr="Новый герб района для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района для печати"/>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p w:rsidR="008276E3" w:rsidRDefault="008276E3" w:rsidP="008276E3">
      <w:pPr>
        <w:widowControl/>
        <w:autoSpaceDE/>
        <w:adjustRightInd/>
        <w:spacing w:line="276" w:lineRule="auto"/>
        <w:jc w:val="center"/>
        <w:rPr>
          <w:b/>
          <w:spacing w:val="80"/>
          <w:sz w:val="28"/>
          <w:szCs w:val="28"/>
        </w:rPr>
      </w:pPr>
    </w:p>
    <w:p w:rsidR="008276E3" w:rsidRDefault="008276E3" w:rsidP="008276E3">
      <w:pPr>
        <w:widowControl/>
        <w:autoSpaceDE/>
        <w:adjustRightInd/>
        <w:spacing w:line="276" w:lineRule="auto"/>
        <w:jc w:val="center"/>
        <w:rPr>
          <w:b/>
          <w:bCs/>
          <w:sz w:val="32"/>
          <w:szCs w:val="32"/>
        </w:rPr>
      </w:pPr>
      <w:r>
        <w:rPr>
          <w:b/>
          <w:bCs/>
          <w:sz w:val="32"/>
          <w:szCs w:val="32"/>
        </w:rPr>
        <w:t>ПОСТАНОВЛЕНИЕ</w:t>
      </w:r>
    </w:p>
    <w:p w:rsidR="008276E3" w:rsidRDefault="008276E3" w:rsidP="008276E3">
      <w:pPr>
        <w:widowControl/>
        <w:autoSpaceDE/>
        <w:adjustRightInd/>
        <w:spacing w:line="276" w:lineRule="auto"/>
        <w:jc w:val="center"/>
        <w:rPr>
          <w:b/>
          <w:bCs/>
          <w:sz w:val="28"/>
          <w:szCs w:val="28"/>
        </w:rPr>
      </w:pPr>
    </w:p>
    <w:p w:rsidR="008276E3" w:rsidRDefault="008276E3" w:rsidP="008276E3">
      <w:pPr>
        <w:widowControl/>
        <w:autoSpaceDE/>
        <w:adjustRightInd/>
        <w:spacing w:line="276" w:lineRule="auto"/>
        <w:jc w:val="center"/>
        <w:rPr>
          <w:b/>
          <w:bCs/>
          <w:sz w:val="28"/>
          <w:szCs w:val="28"/>
        </w:rPr>
      </w:pPr>
      <w:r>
        <w:rPr>
          <w:b/>
          <w:bCs/>
          <w:sz w:val="28"/>
          <w:szCs w:val="28"/>
        </w:rPr>
        <w:t xml:space="preserve">АДМИНИСТРАЦИИ ГАЙНСКОГО МУНИЦИПАЛЬНОГО </w:t>
      </w:r>
      <w:r w:rsidR="007E380E">
        <w:rPr>
          <w:b/>
          <w:bCs/>
          <w:sz w:val="28"/>
          <w:szCs w:val="28"/>
        </w:rPr>
        <w:t>ОКРУГА</w:t>
      </w:r>
    </w:p>
    <w:p w:rsidR="008276E3" w:rsidRDefault="008276E3" w:rsidP="008276E3">
      <w:pPr>
        <w:widowControl/>
        <w:autoSpaceDE/>
        <w:adjustRightInd/>
        <w:spacing w:line="276" w:lineRule="auto"/>
        <w:jc w:val="center"/>
        <w:rPr>
          <w:b/>
          <w:bCs/>
          <w:sz w:val="28"/>
          <w:szCs w:val="28"/>
        </w:rPr>
      </w:pPr>
      <w:r>
        <w:rPr>
          <w:b/>
          <w:bCs/>
          <w:sz w:val="28"/>
          <w:szCs w:val="28"/>
        </w:rPr>
        <w:t>ПЕРМСКОГО КРАЯ</w:t>
      </w:r>
    </w:p>
    <w:p w:rsidR="008276E3" w:rsidRDefault="008276E3" w:rsidP="008276E3">
      <w:pPr>
        <w:jc w:val="center"/>
        <w:rPr>
          <w:b/>
          <w:sz w:val="28"/>
          <w:szCs w:val="28"/>
        </w:rPr>
      </w:pPr>
    </w:p>
    <w:tbl>
      <w:tblPr>
        <w:tblW w:w="0" w:type="auto"/>
        <w:jc w:val="center"/>
        <w:tblLook w:val="01E0" w:firstRow="1" w:lastRow="1" w:firstColumn="1" w:lastColumn="1" w:noHBand="0" w:noVBand="0"/>
      </w:tblPr>
      <w:tblGrid>
        <w:gridCol w:w="2152"/>
        <w:gridCol w:w="5702"/>
        <w:gridCol w:w="498"/>
        <w:gridCol w:w="770"/>
      </w:tblGrid>
      <w:tr w:rsidR="008276E3" w:rsidTr="008276E3">
        <w:trPr>
          <w:jc w:val="center"/>
        </w:trPr>
        <w:tc>
          <w:tcPr>
            <w:tcW w:w="2152" w:type="dxa"/>
            <w:tcBorders>
              <w:top w:val="nil"/>
              <w:left w:val="nil"/>
              <w:bottom w:val="single" w:sz="8" w:space="0" w:color="auto"/>
              <w:right w:val="nil"/>
            </w:tcBorders>
            <w:hideMark/>
          </w:tcPr>
          <w:p w:rsidR="008276E3" w:rsidRDefault="00E96AD5">
            <w:pPr>
              <w:spacing w:line="276" w:lineRule="auto"/>
              <w:rPr>
                <w:sz w:val="28"/>
                <w:szCs w:val="28"/>
                <w:lang w:eastAsia="en-US"/>
              </w:rPr>
            </w:pPr>
            <w:r>
              <w:rPr>
                <w:sz w:val="28"/>
                <w:szCs w:val="28"/>
                <w:lang w:eastAsia="en-US"/>
              </w:rPr>
              <w:t>11.06.2020</w:t>
            </w:r>
          </w:p>
        </w:tc>
        <w:tc>
          <w:tcPr>
            <w:tcW w:w="5702" w:type="dxa"/>
          </w:tcPr>
          <w:p w:rsidR="008276E3" w:rsidRDefault="008276E3">
            <w:pPr>
              <w:spacing w:line="276" w:lineRule="auto"/>
              <w:jc w:val="center"/>
              <w:rPr>
                <w:b/>
                <w:sz w:val="28"/>
                <w:szCs w:val="28"/>
                <w:lang w:eastAsia="en-US"/>
              </w:rPr>
            </w:pPr>
          </w:p>
        </w:tc>
        <w:tc>
          <w:tcPr>
            <w:tcW w:w="498" w:type="dxa"/>
            <w:tcMar>
              <w:top w:w="0" w:type="dxa"/>
              <w:left w:w="57" w:type="dxa"/>
              <w:bottom w:w="0" w:type="dxa"/>
              <w:right w:w="57" w:type="dxa"/>
            </w:tcMar>
            <w:hideMark/>
          </w:tcPr>
          <w:p w:rsidR="008276E3" w:rsidRDefault="008276E3">
            <w:pPr>
              <w:spacing w:line="276" w:lineRule="auto"/>
              <w:jc w:val="right"/>
              <w:rPr>
                <w:sz w:val="28"/>
                <w:szCs w:val="28"/>
                <w:lang w:eastAsia="en-US"/>
              </w:rPr>
            </w:pPr>
            <w:r>
              <w:rPr>
                <w:sz w:val="28"/>
                <w:szCs w:val="28"/>
                <w:lang w:eastAsia="en-US"/>
              </w:rPr>
              <w:t>№</w:t>
            </w:r>
          </w:p>
        </w:tc>
        <w:tc>
          <w:tcPr>
            <w:tcW w:w="770" w:type="dxa"/>
            <w:tcBorders>
              <w:top w:val="nil"/>
              <w:left w:val="nil"/>
              <w:bottom w:val="single" w:sz="8" w:space="0" w:color="auto"/>
              <w:right w:val="nil"/>
            </w:tcBorders>
            <w:tcMar>
              <w:top w:w="0" w:type="dxa"/>
              <w:left w:w="57" w:type="dxa"/>
              <w:bottom w:w="0" w:type="dxa"/>
              <w:right w:w="57" w:type="dxa"/>
            </w:tcMar>
            <w:hideMark/>
          </w:tcPr>
          <w:p w:rsidR="008276E3" w:rsidRDefault="00E96AD5">
            <w:pPr>
              <w:spacing w:line="276" w:lineRule="auto"/>
              <w:jc w:val="center"/>
              <w:rPr>
                <w:sz w:val="28"/>
                <w:szCs w:val="28"/>
                <w:lang w:eastAsia="en-US"/>
              </w:rPr>
            </w:pPr>
            <w:r>
              <w:rPr>
                <w:sz w:val="28"/>
                <w:szCs w:val="28"/>
                <w:lang w:eastAsia="en-US"/>
              </w:rPr>
              <w:t>440</w:t>
            </w:r>
          </w:p>
        </w:tc>
      </w:tr>
    </w:tbl>
    <w:p w:rsidR="008276E3" w:rsidRDefault="008276E3" w:rsidP="008276E3">
      <w:pPr>
        <w:rPr>
          <w:b/>
          <w:sz w:val="28"/>
          <w:szCs w:val="28"/>
        </w:rPr>
      </w:pPr>
    </w:p>
    <w:p w:rsidR="008276E3" w:rsidRDefault="00C121A3" w:rsidP="008276E3">
      <w:pPr>
        <w:rPr>
          <w:b/>
          <w:sz w:val="28"/>
          <w:szCs w:val="28"/>
        </w:rPr>
      </w:pPr>
      <w:r>
        <w:rPr>
          <w:b/>
          <w:sz w:val="28"/>
          <w:szCs w:val="28"/>
        </w:rPr>
        <w:t>Об утверждении Положения о</w:t>
      </w:r>
    </w:p>
    <w:p w:rsidR="00C121A3" w:rsidRDefault="00C121A3" w:rsidP="008276E3">
      <w:pPr>
        <w:rPr>
          <w:b/>
          <w:sz w:val="28"/>
          <w:szCs w:val="28"/>
        </w:rPr>
      </w:pPr>
      <w:r>
        <w:rPr>
          <w:b/>
          <w:sz w:val="28"/>
          <w:szCs w:val="28"/>
        </w:rPr>
        <w:t>муниципальном земельном контроле</w:t>
      </w:r>
    </w:p>
    <w:p w:rsidR="00C121A3" w:rsidRDefault="00C121A3" w:rsidP="008276E3">
      <w:pPr>
        <w:rPr>
          <w:b/>
          <w:sz w:val="28"/>
          <w:szCs w:val="28"/>
        </w:rPr>
      </w:pPr>
      <w:r>
        <w:rPr>
          <w:b/>
          <w:sz w:val="28"/>
          <w:szCs w:val="28"/>
        </w:rPr>
        <w:t>на территории Гайнского муниципального</w:t>
      </w:r>
    </w:p>
    <w:p w:rsidR="00C121A3" w:rsidRDefault="007E380E" w:rsidP="008276E3">
      <w:pPr>
        <w:rPr>
          <w:b/>
          <w:sz w:val="28"/>
          <w:szCs w:val="28"/>
        </w:rPr>
      </w:pPr>
      <w:r>
        <w:rPr>
          <w:b/>
          <w:sz w:val="28"/>
          <w:szCs w:val="28"/>
        </w:rPr>
        <w:t>округа</w:t>
      </w:r>
      <w:r w:rsidR="00C121A3">
        <w:rPr>
          <w:b/>
          <w:sz w:val="28"/>
          <w:szCs w:val="28"/>
        </w:rPr>
        <w:t xml:space="preserve"> и Перечня должностных лиц, </w:t>
      </w:r>
    </w:p>
    <w:p w:rsidR="00C121A3" w:rsidRDefault="00C121A3" w:rsidP="008276E3">
      <w:pPr>
        <w:rPr>
          <w:b/>
          <w:sz w:val="28"/>
          <w:szCs w:val="28"/>
        </w:rPr>
      </w:pPr>
      <w:r>
        <w:rPr>
          <w:b/>
          <w:sz w:val="28"/>
          <w:szCs w:val="28"/>
        </w:rPr>
        <w:t xml:space="preserve">осуществляющих муниципальный земельный </w:t>
      </w:r>
    </w:p>
    <w:p w:rsidR="00C121A3" w:rsidRDefault="00C121A3" w:rsidP="008276E3">
      <w:pPr>
        <w:rPr>
          <w:b/>
          <w:sz w:val="28"/>
          <w:szCs w:val="28"/>
        </w:rPr>
      </w:pPr>
      <w:r>
        <w:rPr>
          <w:b/>
          <w:sz w:val="28"/>
          <w:szCs w:val="28"/>
        </w:rPr>
        <w:t xml:space="preserve">контроль на территории Гайнского </w:t>
      </w:r>
    </w:p>
    <w:p w:rsidR="00C121A3" w:rsidRDefault="00C121A3" w:rsidP="008276E3">
      <w:pPr>
        <w:rPr>
          <w:b/>
          <w:sz w:val="28"/>
          <w:szCs w:val="28"/>
        </w:rPr>
      </w:pPr>
      <w:r>
        <w:rPr>
          <w:b/>
          <w:sz w:val="28"/>
          <w:szCs w:val="28"/>
        </w:rPr>
        <w:t xml:space="preserve">муниципального </w:t>
      </w:r>
      <w:r w:rsidR="007E380E">
        <w:rPr>
          <w:b/>
          <w:sz w:val="28"/>
          <w:szCs w:val="28"/>
        </w:rPr>
        <w:t>округа</w:t>
      </w:r>
    </w:p>
    <w:p w:rsidR="00966D20" w:rsidRDefault="00966D20"/>
    <w:p w:rsidR="00211EC4" w:rsidRDefault="00211EC4"/>
    <w:p w:rsidR="00211EC4" w:rsidRPr="00211EC4" w:rsidRDefault="00211EC4" w:rsidP="005C2644">
      <w:pPr>
        <w:ind w:firstLine="567"/>
        <w:jc w:val="both"/>
        <w:rPr>
          <w:sz w:val="28"/>
          <w:szCs w:val="28"/>
        </w:rPr>
      </w:pPr>
      <w:r w:rsidRPr="00211EC4">
        <w:rPr>
          <w:sz w:val="28"/>
          <w:szCs w:val="28"/>
        </w:rPr>
        <w:t xml:space="preserve">Руководствуясь Земельным </w:t>
      </w:r>
      <w:hyperlink r:id="rId6" w:history="1">
        <w:r w:rsidRPr="00211EC4">
          <w:rPr>
            <w:sz w:val="28"/>
            <w:szCs w:val="28"/>
          </w:rPr>
          <w:t>кодексом</w:t>
        </w:r>
      </w:hyperlink>
      <w:r w:rsidRPr="00211EC4">
        <w:rPr>
          <w:sz w:val="28"/>
          <w:szCs w:val="28"/>
        </w:rPr>
        <w:t xml:space="preserve"> Российской Федерации, Федеральным </w:t>
      </w:r>
      <w:hyperlink r:id="rId7" w:history="1">
        <w:r w:rsidRPr="00211EC4">
          <w:rPr>
            <w:sz w:val="28"/>
            <w:szCs w:val="28"/>
          </w:rPr>
          <w:t>законом</w:t>
        </w:r>
      </w:hyperlink>
      <w:r w:rsidRPr="00211EC4">
        <w:rPr>
          <w:sz w:val="28"/>
          <w:szCs w:val="28"/>
        </w:rPr>
        <w:t xml:space="preserve"> от 06.10.2003 № 131-ФЗ «Об общих принципах организации местного самоуправления в Российской Федерации», Федеральным </w:t>
      </w:r>
      <w:hyperlink r:id="rId8" w:history="1">
        <w:r w:rsidRPr="00211EC4">
          <w:rPr>
            <w:sz w:val="28"/>
            <w:szCs w:val="28"/>
          </w:rPr>
          <w:t>законом</w:t>
        </w:r>
      </w:hyperlink>
      <w:r w:rsidRPr="00211EC4">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Пермского края от 14.04.2015 № 222-п «Об утверждении Порядка осуществления муниципального земельного контроля на территории Пермского края», </w:t>
      </w:r>
      <w:hyperlink r:id="rId9" w:history="1">
        <w:r w:rsidRPr="00211EC4">
          <w:rPr>
            <w:sz w:val="28"/>
            <w:szCs w:val="28"/>
          </w:rPr>
          <w:t>Уставом</w:t>
        </w:r>
      </w:hyperlink>
      <w:r w:rsidRPr="00211EC4">
        <w:rPr>
          <w:sz w:val="28"/>
          <w:szCs w:val="28"/>
        </w:rPr>
        <w:t xml:space="preserve"> </w:t>
      </w:r>
      <w:r>
        <w:rPr>
          <w:sz w:val="28"/>
          <w:szCs w:val="28"/>
        </w:rPr>
        <w:t>Гайнского</w:t>
      </w:r>
      <w:r w:rsidRPr="00211EC4">
        <w:rPr>
          <w:sz w:val="28"/>
          <w:szCs w:val="28"/>
        </w:rPr>
        <w:t xml:space="preserve"> муниципального </w:t>
      </w:r>
      <w:r w:rsidR="007E380E">
        <w:rPr>
          <w:sz w:val="28"/>
          <w:szCs w:val="28"/>
        </w:rPr>
        <w:t>округа</w:t>
      </w:r>
      <w:r w:rsidRPr="00211EC4">
        <w:rPr>
          <w:sz w:val="28"/>
          <w:szCs w:val="28"/>
        </w:rPr>
        <w:t xml:space="preserve">, </w:t>
      </w:r>
    </w:p>
    <w:p w:rsidR="00211EC4" w:rsidRPr="00211EC4" w:rsidRDefault="00211EC4" w:rsidP="005C2644">
      <w:pPr>
        <w:ind w:firstLine="567"/>
        <w:jc w:val="both"/>
        <w:rPr>
          <w:sz w:val="28"/>
          <w:szCs w:val="28"/>
        </w:rPr>
      </w:pPr>
      <w:r>
        <w:rPr>
          <w:sz w:val="28"/>
          <w:szCs w:val="28"/>
        </w:rPr>
        <w:t xml:space="preserve">администрация Гайнского муниципального </w:t>
      </w:r>
      <w:r w:rsidR="007E380E">
        <w:rPr>
          <w:sz w:val="28"/>
          <w:szCs w:val="28"/>
        </w:rPr>
        <w:t>округа</w:t>
      </w:r>
      <w:r>
        <w:rPr>
          <w:sz w:val="28"/>
          <w:szCs w:val="28"/>
        </w:rPr>
        <w:t xml:space="preserve"> </w:t>
      </w:r>
      <w:r w:rsidRPr="00211EC4">
        <w:rPr>
          <w:sz w:val="28"/>
          <w:szCs w:val="28"/>
        </w:rPr>
        <w:t>ПОСТАНОВЛЯ</w:t>
      </w:r>
      <w:r>
        <w:rPr>
          <w:sz w:val="28"/>
          <w:szCs w:val="28"/>
        </w:rPr>
        <w:t>ЕТ</w:t>
      </w:r>
      <w:r w:rsidRPr="00211EC4">
        <w:rPr>
          <w:sz w:val="28"/>
          <w:szCs w:val="28"/>
        </w:rPr>
        <w:t>:</w:t>
      </w:r>
    </w:p>
    <w:p w:rsidR="00211EC4" w:rsidRPr="00211EC4" w:rsidRDefault="00211EC4" w:rsidP="005C2644">
      <w:pPr>
        <w:ind w:firstLine="567"/>
        <w:jc w:val="both"/>
        <w:rPr>
          <w:sz w:val="28"/>
          <w:szCs w:val="28"/>
        </w:rPr>
      </w:pPr>
      <w:r w:rsidRPr="00211EC4">
        <w:rPr>
          <w:sz w:val="28"/>
          <w:szCs w:val="28"/>
        </w:rPr>
        <w:t xml:space="preserve">1. Утвердить прилагаемое </w:t>
      </w:r>
      <w:hyperlink w:anchor="Par34" w:history="1">
        <w:r w:rsidRPr="00211EC4">
          <w:rPr>
            <w:sz w:val="28"/>
            <w:szCs w:val="28"/>
          </w:rPr>
          <w:t>Положение</w:t>
        </w:r>
      </w:hyperlink>
      <w:r w:rsidRPr="00211EC4">
        <w:rPr>
          <w:sz w:val="28"/>
          <w:szCs w:val="28"/>
        </w:rPr>
        <w:t xml:space="preserve"> о муниципальном земельном контроле на территории </w:t>
      </w:r>
      <w:r>
        <w:rPr>
          <w:sz w:val="28"/>
          <w:szCs w:val="28"/>
        </w:rPr>
        <w:t>Гайнского</w:t>
      </w:r>
      <w:r w:rsidRPr="00211EC4">
        <w:rPr>
          <w:sz w:val="28"/>
          <w:szCs w:val="28"/>
        </w:rPr>
        <w:t xml:space="preserve"> муниципального </w:t>
      </w:r>
      <w:r w:rsidR="005C2644">
        <w:rPr>
          <w:sz w:val="28"/>
          <w:szCs w:val="28"/>
        </w:rPr>
        <w:t>округ</w:t>
      </w:r>
      <w:r w:rsidRPr="00211EC4">
        <w:rPr>
          <w:sz w:val="28"/>
          <w:szCs w:val="28"/>
        </w:rPr>
        <w:t>а.</w:t>
      </w:r>
    </w:p>
    <w:p w:rsidR="007E380E" w:rsidRDefault="00211EC4" w:rsidP="005C2644">
      <w:pPr>
        <w:tabs>
          <w:tab w:val="left" w:pos="1276"/>
        </w:tabs>
        <w:ind w:firstLine="567"/>
        <w:jc w:val="both"/>
        <w:rPr>
          <w:sz w:val="28"/>
          <w:szCs w:val="28"/>
        </w:rPr>
      </w:pPr>
      <w:r w:rsidRPr="00211EC4">
        <w:rPr>
          <w:sz w:val="28"/>
          <w:szCs w:val="28"/>
        </w:rPr>
        <w:t xml:space="preserve">2. Утвердить прилагаемый Перечень должностных лиц, осуществляющих муниципальный земельный контроль на территории </w:t>
      </w:r>
      <w:r>
        <w:rPr>
          <w:sz w:val="28"/>
          <w:szCs w:val="28"/>
        </w:rPr>
        <w:t>Гайнского</w:t>
      </w:r>
      <w:r w:rsidRPr="00211EC4">
        <w:rPr>
          <w:sz w:val="28"/>
          <w:szCs w:val="28"/>
        </w:rPr>
        <w:t xml:space="preserve"> муниципального </w:t>
      </w:r>
      <w:r w:rsidR="005C2644">
        <w:rPr>
          <w:sz w:val="28"/>
          <w:szCs w:val="28"/>
        </w:rPr>
        <w:t>округ</w:t>
      </w:r>
      <w:r w:rsidRPr="00211EC4">
        <w:rPr>
          <w:sz w:val="28"/>
          <w:szCs w:val="28"/>
        </w:rPr>
        <w:t>а.</w:t>
      </w:r>
    </w:p>
    <w:p w:rsidR="00211EC4" w:rsidRPr="00211EC4" w:rsidRDefault="007E380E" w:rsidP="005C2644">
      <w:pPr>
        <w:tabs>
          <w:tab w:val="left" w:pos="1276"/>
        </w:tabs>
        <w:ind w:firstLine="567"/>
        <w:jc w:val="both"/>
        <w:rPr>
          <w:sz w:val="28"/>
          <w:szCs w:val="28"/>
        </w:rPr>
      </w:pPr>
      <w:r>
        <w:rPr>
          <w:sz w:val="28"/>
          <w:szCs w:val="28"/>
        </w:rPr>
        <w:t xml:space="preserve">3. Считать утратившим силу постановление администрации Гайнского муниципального </w:t>
      </w:r>
      <w:r w:rsidR="005C2644">
        <w:rPr>
          <w:sz w:val="28"/>
          <w:szCs w:val="28"/>
        </w:rPr>
        <w:t>района</w:t>
      </w:r>
      <w:r>
        <w:rPr>
          <w:sz w:val="28"/>
          <w:szCs w:val="28"/>
        </w:rPr>
        <w:t xml:space="preserve"> от 27.07.2016 №350 «Об утверждении Положения о муниципальном земельном контроле на территории Гайнского муниципального </w:t>
      </w:r>
      <w:r w:rsidR="005C2644">
        <w:rPr>
          <w:sz w:val="28"/>
          <w:szCs w:val="28"/>
        </w:rPr>
        <w:t>района</w:t>
      </w:r>
      <w:r>
        <w:rPr>
          <w:sz w:val="28"/>
          <w:szCs w:val="28"/>
        </w:rPr>
        <w:t xml:space="preserve"> и Перечня должностных лиц, осуществляющих муниципальный земельный контроль на территории Гайнского муниципального </w:t>
      </w:r>
      <w:r w:rsidR="005C2644">
        <w:rPr>
          <w:sz w:val="28"/>
          <w:szCs w:val="28"/>
        </w:rPr>
        <w:t>района</w:t>
      </w:r>
      <w:r>
        <w:rPr>
          <w:sz w:val="28"/>
          <w:szCs w:val="28"/>
        </w:rPr>
        <w:t>».</w:t>
      </w:r>
      <w:r w:rsidR="00211EC4" w:rsidRPr="00211EC4">
        <w:rPr>
          <w:sz w:val="28"/>
          <w:szCs w:val="28"/>
        </w:rPr>
        <w:t xml:space="preserve"> </w:t>
      </w:r>
    </w:p>
    <w:p w:rsidR="00211EC4" w:rsidRPr="00211EC4" w:rsidRDefault="005C2644" w:rsidP="005C2644">
      <w:pPr>
        <w:ind w:firstLine="567"/>
        <w:jc w:val="both"/>
        <w:rPr>
          <w:sz w:val="28"/>
          <w:szCs w:val="28"/>
        </w:rPr>
      </w:pPr>
      <w:r>
        <w:rPr>
          <w:sz w:val="28"/>
          <w:szCs w:val="28"/>
        </w:rPr>
        <w:t>4</w:t>
      </w:r>
      <w:r w:rsidR="00211EC4" w:rsidRPr="00211EC4">
        <w:rPr>
          <w:sz w:val="28"/>
          <w:szCs w:val="28"/>
        </w:rPr>
        <w:t xml:space="preserve">. </w:t>
      </w:r>
      <w:r>
        <w:rPr>
          <w:sz w:val="28"/>
          <w:szCs w:val="28"/>
        </w:rPr>
        <w:t xml:space="preserve">Настоящее постановление вступает в силу со дня подписания, подлежит официальному опубликованию на официальном сайте Гайнского муниципального округа Пермского края </w:t>
      </w:r>
      <w:hyperlink r:id="rId10" w:history="1">
        <w:r w:rsidRPr="009744C5">
          <w:rPr>
            <w:rStyle w:val="a6"/>
            <w:sz w:val="28"/>
            <w:szCs w:val="28"/>
            <w:lang w:val="en-US"/>
          </w:rPr>
          <w:t>www</w:t>
        </w:r>
        <w:r w:rsidRPr="009744C5">
          <w:rPr>
            <w:rStyle w:val="a6"/>
            <w:sz w:val="28"/>
            <w:szCs w:val="28"/>
          </w:rPr>
          <w:t>.</w:t>
        </w:r>
        <w:r w:rsidRPr="009744C5">
          <w:rPr>
            <w:rStyle w:val="a6"/>
            <w:sz w:val="28"/>
            <w:szCs w:val="28"/>
            <w:lang w:val="en-US"/>
          </w:rPr>
          <w:t>gainy</w:t>
        </w:r>
        <w:r w:rsidRPr="009744C5">
          <w:rPr>
            <w:rStyle w:val="a6"/>
            <w:sz w:val="28"/>
            <w:szCs w:val="28"/>
          </w:rPr>
          <w:t>.</w:t>
        </w:r>
        <w:r w:rsidRPr="009744C5">
          <w:rPr>
            <w:rStyle w:val="a6"/>
            <w:sz w:val="28"/>
            <w:szCs w:val="28"/>
            <w:lang w:val="en-US"/>
          </w:rPr>
          <w:t>ru</w:t>
        </w:r>
      </w:hyperlink>
      <w:r>
        <w:rPr>
          <w:sz w:val="28"/>
          <w:szCs w:val="28"/>
        </w:rPr>
        <w:t xml:space="preserve"> и на официальном сайте газеты «Наше время» </w:t>
      </w:r>
      <w:hyperlink r:id="rId11" w:history="1">
        <w:r w:rsidRPr="009744C5">
          <w:rPr>
            <w:rStyle w:val="a6"/>
            <w:sz w:val="28"/>
            <w:szCs w:val="28"/>
            <w:lang w:val="en-US"/>
          </w:rPr>
          <w:t>www</w:t>
        </w:r>
        <w:r w:rsidRPr="009744C5">
          <w:rPr>
            <w:rStyle w:val="a6"/>
            <w:sz w:val="28"/>
            <w:szCs w:val="28"/>
          </w:rPr>
          <w:t>.</w:t>
        </w:r>
        <w:r w:rsidRPr="009744C5">
          <w:rPr>
            <w:rStyle w:val="a6"/>
            <w:sz w:val="28"/>
            <w:szCs w:val="28"/>
            <w:lang w:val="en-US"/>
          </w:rPr>
          <w:t>gainynv</w:t>
        </w:r>
        <w:r w:rsidRPr="009744C5">
          <w:rPr>
            <w:rStyle w:val="a6"/>
            <w:sz w:val="28"/>
            <w:szCs w:val="28"/>
          </w:rPr>
          <w:t>-</w:t>
        </w:r>
        <w:r w:rsidRPr="009744C5">
          <w:rPr>
            <w:rStyle w:val="a6"/>
            <w:sz w:val="28"/>
            <w:szCs w:val="28"/>
            <w:lang w:val="en-US"/>
          </w:rPr>
          <w:t>news</w:t>
        </w:r>
        <w:r w:rsidRPr="009744C5">
          <w:rPr>
            <w:rStyle w:val="a6"/>
            <w:sz w:val="28"/>
            <w:szCs w:val="28"/>
          </w:rPr>
          <w:t>.</w:t>
        </w:r>
        <w:proofErr w:type="spellStart"/>
        <w:r w:rsidRPr="009744C5">
          <w:rPr>
            <w:rStyle w:val="a6"/>
            <w:sz w:val="28"/>
            <w:szCs w:val="28"/>
            <w:lang w:val="en-US"/>
          </w:rPr>
          <w:t>ru</w:t>
        </w:r>
        <w:proofErr w:type="spellEnd"/>
      </w:hyperlink>
      <w:r w:rsidR="00211EC4" w:rsidRPr="00211EC4">
        <w:rPr>
          <w:sz w:val="28"/>
          <w:szCs w:val="28"/>
        </w:rPr>
        <w:t>.</w:t>
      </w:r>
    </w:p>
    <w:p w:rsidR="005C2644" w:rsidRDefault="005C2644" w:rsidP="005C2644">
      <w:pPr>
        <w:ind w:firstLine="567"/>
        <w:jc w:val="both"/>
        <w:rPr>
          <w:sz w:val="28"/>
          <w:szCs w:val="28"/>
        </w:rPr>
      </w:pPr>
    </w:p>
    <w:p w:rsidR="00211EC4" w:rsidRDefault="005C2644" w:rsidP="005C2644">
      <w:pPr>
        <w:ind w:firstLine="567"/>
        <w:jc w:val="both"/>
        <w:rPr>
          <w:sz w:val="28"/>
          <w:szCs w:val="28"/>
        </w:rPr>
      </w:pPr>
      <w:r>
        <w:rPr>
          <w:sz w:val="28"/>
          <w:szCs w:val="28"/>
        </w:rPr>
        <w:lastRenderedPageBreak/>
        <w:t>5</w:t>
      </w:r>
      <w:r w:rsidR="00211EC4" w:rsidRPr="00211EC4">
        <w:rPr>
          <w:sz w:val="28"/>
          <w:szCs w:val="28"/>
        </w:rPr>
        <w:t xml:space="preserve">. Контроль за исполнением настоящего постановления </w:t>
      </w:r>
      <w:r w:rsidR="00211EC4">
        <w:rPr>
          <w:sz w:val="28"/>
          <w:szCs w:val="28"/>
        </w:rPr>
        <w:t>оставляю за собой</w:t>
      </w:r>
      <w:r w:rsidR="00211EC4" w:rsidRPr="00211EC4">
        <w:rPr>
          <w:sz w:val="28"/>
          <w:szCs w:val="28"/>
        </w:rPr>
        <w:t>.</w:t>
      </w:r>
    </w:p>
    <w:p w:rsidR="00211EC4" w:rsidRDefault="00211EC4" w:rsidP="00211EC4">
      <w:pPr>
        <w:ind w:firstLine="851"/>
        <w:jc w:val="both"/>
        <w:rPr>
          <w:sz w:val="28"/>
          <w:szCs w:val="28"/>
        </w:rPr>
      </w:pPr>
    </w:p>
    <w:p w:rsidR="00211EC4" w:rsidRDefault="00211EC4" w:rsidP="00211EC4">
      <w:pPr>
        <w:ind w:firstLine="851"/>
        <w:jc w:val="both"/>
        <w:rPr>
          <w:sz w:val="28"/>
          <w:szCs w:val="28"/>
        </w:rPr>
      </w:pPr>
    </w:p>
    <w:p w:rsidR="005C2644" w:rsidRDefault="005C2644" w:rsidP="00211EC4">
      <w:pPr>
        <w:ind w:firstLine="851"/>
        <w:jc w:val="both"/>
        <w:rPr>
          <w:sz w:val="28"/>
          <w:szCs w:val="28"/>
        </w:rPr>
      </w:pPr>
    </w:p>
    <w:p w:rsidR="00E96AD5" w:rsidRDefault="00211EC4" w:rsidP="00211EC4">
      <w:pPr>
        <w:jc w:val="both"/>
        <w:rPr>
          <w:sz w:val="28"/>
          <w:szCs w:val="28"/>
        </w:rPr>
      </w:pPr>
      <w:r>
        <w:rPr>
          <w:sz w:val="28"/>
          <w:szCs w:val="28"/>
        </w:rPr>
        <w:t xml:space="preserve">Глава муниципального </w:t>
      </w:r>
      <w:r w:rsidR="005C2644">
        <w:rPr>
          <w:sz w:val="28"/>
          <w:szCs w:val="28"/>
        </w:rPr>
        <w:t>округ</w:t>
      </w:r>
      <w:r>
        <w:rPr>
          <w:sz w:val="28"/>
          <w:szCs w:val="28"/>
        </w:rPr>
        <w:t xml:space="preserve">а – </w:t>
      </w:r>
    </w:p>
    <w:p w:rsidR="00211EC4" w:rsidRDefault="00211EC4" w:rsidP="00211EC4">
      <w:pPr>
        <w:jc w:val="both"/>
        <w:rPr>
          <w:sz w:val="28"/>
          <w:szCs w:val="28"/>
        </w:rPr>
      </w:pPr>
      <w:r>
        <w:rPr>
          <w:sz w:val="28"/>
          <w:szCs w:val="28"/>
        </w:rPr>
        <w:t>глава администрации</w:t>
      </w:r>
    </w:p>
    <w:p w:rsidR="00211EC4" w:rsidRPr="00211EC4" w:rsidRDefault="00211EC4" w:rsidP="00211EC4">
      <w:pPr>
        <w:jc w:val="both"/>
        <w:rPr>
          <w:sz w:val="28"/>
          <w:szCs w:val="28"/>
        </w:rPr>
      </w:pPr>
      <w:r>
        <w:rPr>
          <w:sz w:val="28"/>
          <w:szCs w:val="28"/>
        </w:rPr>
        <w:t xml:space="preserve">Гайнского муниципального </w:t>
      </w:r>
      <w:r w:rsidR="005C2644">
        <w:rPr>
          <w:sz w:val="28"/>
          <w:szCs w:val="28"/>
        </w:rPr>
        <w:t>округ</w:t>
      </w:r>
      <w:r>
        <w:rPr>
          <w:sz w:val="28"/>
          <w:szCs w:val="28"/>
        </w:rPr>
        <w:t xml:space="preserve">а                         </w:t>
      </w:r>
      <w:r w:rsidR="005C2644">
        <w:rPr>
          <w:sz w:val="28"/>
          <w:szCs w:val="28"/>
        </w:rPr>
        <w:t xml:space="preserve">                            Е.Г. </w:t>
      </w:r>
      <w:proofErr w:type="spellStart"/>
      <w:r w:rsidR="005C2644">
        <w:rPr>
          <w:sz w:val="28"/>
          <w:szCs w:val="28"/>
        </w:rPr>
        <w:t>Шалгинских</w:t>
      </w:r>
      <w:proofErr w:type="spellEnd"/>
    </w:p>
    <w:p w:rsidR="00211EC4" w:rsidRDefault="00211EC4"/>
    <w:p w:rsidR="00211EC4" w:rsidRDefault="00211EC4"/>
    <w:p w:rsidR="00211EC4" w:rsidRDefault="00211EC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5C2644" w:rsidRDefault="005C2644"/>
    <w:p w:rsidR="00211EC4" w:rsidRDefault="00211EC4"/>
    <w:p w:rsidR="00211EC4" w:rsidRPr="00D522DD" w:rsidRDefault="00211EC4" w:rsidP="00211EC4">
      <w:pPr>
        <w:jc w:val="right"/>
        <w:outlineLvl w:val="0"/>
      </w:pPr>
      <w:r w:rsidRPr="00D522DD">
        <w:lastRenderedPageBreak/>
        <w:t>УТВЕРЖДЕНО</w:t>
      </w:r>
    </w:p>
    <w:p w:rsidR="00211EC4" w:rsidRPr="00D522DD" w:rsidRDefault="00211EC4" w:rsidP="00211EC4">
      <w:pPr>
        <w:jc w:val="right"/>
      </w:pPr>
      <w:r w:rsidRPr="00D522DD">
        <w:t>Постановлением администрации</w:t>
      </w:r>
    </w:p>
    <w:p w:rsidR="00211EC4" w:rsidRPr="00D522DD" w:rsidRDefault="00211EC4" w:rsidP="00211EC4">
      <w:pPr>
        <w:jc w:val="right"/>
      </w:pPr>
      <w:r>
        <w:t>Гайнского</w:t>
      </w:r>
      <w:r w:rsidRPr="00D522DD">
        <w:t xml:space="preserve"> муниципального </w:t>
      </w:r>
      <w:r w:rsidR="005C2644">
        <w:t>округа</w:t>
      </w:r>
    </w:p>
    <w:p w:rsidR="00211EC4" w:rsidRPr="00D522DD" w:rsidRDefault="00211EC4" w:rsidP="00211EC4">
      <w:pPr>
        <w:jc w:val="right"/>
      </w:pPr>
      <w:r w:rsidRPr="00D522DD">
        <w:t xml:space="preserve">от </w:t>
      </w:r>
      <w:r w:rsidR="00E96AD5">
        <w:t>11.06</w:t>
      </w:r>
      <w:r w:rsidR="00B64CD0">
        <w:t>.20</w:t>
      </w:r>
      <w:r w:rsidR="005C2644">
        <w:t>20</w:t>
      </w:r>
      <w:r w:rsidR="00B64CD0">
        <w:t xml:space="preserve"> №</w:t>
      </w:r>
      <w:r w:rsidR="00E96AD5">
        <w:t>440</w:t>
      </w:r>
    </w:p>
    <w:p w:rsidR="00211EC4" w:rsidRPr="005C2644" w:rsidRDefault="00211EC4" w:rsidP="00211EC4">
      <w:pPr>
        <w:jc w:val="right"/>
        <w:rPr>
          <w:sz w:val="28"/>
          <w:szCs w:val="28"/>
        </w:rPr>
      </w:pPr>
    </w:p>
    <w:p w:rsidR="00211EC4" w:rsidRPr="005C2644" w:rsidRDefault="00211EC4" w:rsidP="00211EC4">
      <w:pPr>
        <w:jc w:val="center"/>
        <w:rPr>
          <w:b/>
          <w:bCs/>
          <w:sz w:val="28"/>
          <w:szCs w:val="28"/>
        </w:rPr>
      </w:pPr>
      <w:bookmarkStart w:id="0" w:name="Par34"/>
      <w:bookmarkEnd w:id="0"/>
      <w:r w:rsidRPr="005C2644">
        <w:rPr>
          <w:b/>
          <w:bCs/>
          <w:sz w:val="28"/>
          <w:szCs w:val="28"/>
        </w:rPr>
        <w:t>ПОЛОЖЕНИЕ</w:t>
      </w:r>
    </w:p>
    <w:p w:rsidR="00211EC4" w:rsidRPr="005C2644" w:rsidRDefault="00211EC4" w:rsidP="00211EC4">
      <w:pPr>
        <w:jc w:val="center"/>
        <w:rPr>
          <w:b/>
          <w:bCs/>
          <w:sz w:val="28"/>
          <w:szCs w:val="28"/>
        </w:rPr>
      </w:pPr>
      <w:r w:rsidRPr="005C2644">
        <w:rPr>
          <w:b/>
          <w:bCs/>
          <w:sz w:val="28"/>
          <w:szCs w:val="28"/>
        </w:rPr>
        <w:t xml:space="preserve">О МУНИЦИПАЛЬНОМ ЗЕМЕЛЬНОМ КОНТРОЛЕ </w:t>
      </w:r>
    </w:p>
    <w:p w:rsidR="00211EC4" w:rsidRPr="005C2644" w:rsidRDefault="00211EC4" w:rsidP="00211EC4">
      <w:pPr>
        <w:jc w:val="center"/>
        <w:rPr>
          <w:b/>
          <w:bCs/>
          <w:sz w:val="28"/>
          <w:szCs w:val="28"/>
        </w:rPr>
      </w:pPr>
      <w:r w:rsidRPr="005C2644">
        <w:rPr>
          <w:b/>
          <w:bCs/>
          <w:sz w:val="28"/>
          <w:szCs w:val="28"/>
        </w:rPr>
        <w:t xml:space="preserve">НА ТЕРРИТОРИИ </w:t>
      </w:r>
      <w:r w:rsidR="00752D96" w:rsidRPr="005C2644">
        <w:rPr>
          <w:b/>
          <w:bCs/>
          <w:sz w:val="28"/>
          <w:szCs w:val="28"/>
        </w:rPr>
        <w:t>ГАЙНСКОГО</w:t>
      </w:r>
      <w:r w:rsidRPr="005C2644">
        <w:rPr>
          <w:b/>
          <w:bCs/>
          <w:sz w:val="28"/>
          <w:szCs w:val="28"/>
        </w:rPr>
        <w:t xml:space="preserve"> МУНИЦИПАЛЬНОГО </w:t>
      </w:r>
      <w:r w:rsidR="005C2644" w:rsidRPr="005C2644">
        <w:rPr>
          <w:b/>
          <w:bCs/>
          <w:sz w:val="28"/>
          <w:szCs w:val="28"/>
        </w:rPr>
        <w:t>ОКРУГ</w:t>
      </w:r>
      <w:r w:rsidRPr="005C2644">
        <w:rPr>
          <w:b/>
          <w:bCs/>
          <w:sz w:val="28"/>
          <w:szCs w:val="28"/>
        </w:rPr>
        <w:t>А</w:t>
      </w:r>
    </w:p>
    <w:p w:rsidR="00211EC4" w:rsidRPr="005C2644" w:rsidRDefault="00211EC4" w:rsidP="00211EC4">
      <w:pPr>
        <w:jc w:val="both"/>
        <w:rPr>
          <w:sz w:val="28"/>
          <w:szCs w:val="28"/>
        </w:rPr>
      </w:pPr>
    </w:p>
    <w:p w:rsidR="00211EC4" w:rsidRPr="005C2644" w:rsidRDefault="00211EC4" w:rsidP="00211EC4">
      <w:pPr>
        <w:jc w:val="center"/>
        <w:outlineLvl w:val="1"/>
        <w:rPr>
          <w:sz w:val="28"/>
          <w:szCs w:val="28"/>
        </w:rPr>
      </w:pPr>
      <w:bookmarkStart w:id="1" w:name="Par41"/>
      <w:bookmarkEnd w:id="1"/>
      <w:r w:rsidRPr="005C2644">
        <w:rPr>
          <w:sz w:val="28"/>
          <w:szCs w:val="28"/>
        </w:rPr>
        <w:t>1. Общие положения</w:t>
      </w:r>
    </w:p>
    <w:p w:rsidR="00211EC4" w:rsidRPr="005C2644" w:rsidRDefault="00211EC4" w:rsidP="00211EC4">
      <w:pPr>
        <w:jc w:val="center"/>
        <w:rPr>
          <w:sz w:val="28"/>
          <w:szCs w:val="28"/>
        </w:rPr>
      </w:pPr>
    </w:p>
    <w:p w:rsidR="00211EC4" w:rsidRPr="005C2644" w:rsidRDefault="00211EC4" w:rsidP="00211EC4">
      <w:pPr>
        <w:ind w:firstLine="540"/>
        <w:jc w:val="both"/>
        <w:rPr>
          <w:sz w:val="28"/>
          <w:szCs w:val="28"/>
        </w:rPr>
      </w:pPr>
      <w:r w:rsidRPr="005C2644">
        <w:rPr>
          <w:sz w:val="28"/>
          <w:szCs w:val="28"/>
        </w:rPr>
        <w:t xml:space="preserve">1.1. Настоящее Положение о муниципальном земельном контроле на территории Гайнского муниципального </w:t>
      </w:r>
      <w:r w:rsidR="005C2644" w:rsidRPr="005C2644">
        <w:rPr>
          <w:sz w:val="28"/>
          <w:szCs w:val="28"/>
        </w:rPr>
        <w:t>округа</w:t>
      </w:r>
      <w:r w:rsidRPr="005C2644">
        <w:rPr>
          <w:sz w:val="28"/>
          <w:szCs w:val="28"/>
        </w:rPr>
        <w:t xml:space="preserve"> (далее - Положение) разработано на основании Земельного </w:t>
      </w:r>
      <w:hyperlink r:id="rId12" w:history="1">
        <w:r w:rsidRPr="005C2644">
          <w:rPr>
            <w:sz w:val="28"/>
            <w:szCs w:val="28"/>
          </w:rPr>
          <w:t>кодекса</w:t>
        </w:r>
      </w:hyperlink>
      <w:r w:rsidRPr="005C2644">
        <w:rPr>
          <w:sz w:val="28"/>
          <w:szCs w:val="28"/>
        </w:rPr>
        <w:t xml:space="preserve"> Российской Федерации, Федерального </w:t>
      </w:r>
      <w:hyperlink r:id="rId13" w:history="1">
        <w:r w:rsidRPr="005C2644">
          <w:rPr>
            <w:sz w:val="28"/>
            <w:szCs w:val="28"/>
          </w:rPr>
          <w:t>закона</w:t>
        </w:r>
      </w:hyperlink>
      <w:r w:rsidRPr="005C2644">
        <w:rPr>
          <w:sz w:val="28"/>
          <w:szCs w:val="28"/>
        </w:rPr>
        <w:t xml:space="preserve"> от 25.10.2001 № 137-ФЗ «О введении в действие Земельного кодекса Российской Федерации», Федерального </w:t>
      </w:r>
      <w:hyperlink r:id="rId14" w:history="1">
        <w:r w:rsidRPr="005C2644">
          <w:rPr>
            <w:sz w:val="28"/>
            <w:szCs w:val="28"/>
          </w:rPr>
          <w:t>закона</w:t>
        </w:r>
      </w:hyperlink>
      <w:r w:rsidRPr="005C2644">
        <w:rPr>
          <w:sz w:val="28"/>
          <w:szCs w:val="28"/>
        </w:rPr>
        <w:t xml:space="preserve"> от 06.10.2003 № 131-ФЗ «Об общих принципах организации местного самоуправления в Российской Федерации», Федерального </w:t>
      </w:r>
      <w:hyperlink r:id="rId15" w:history="1">
        <w:r w:rsidRPr="005C2644">
          <w:rPr>
            <w:sz w:val="28"/>
            <w:szCs w:val="28"/>
          </w:rPr>
          <w:t>закона</w:t>
        </w:r>
      </w:hyperlink>
      <w:r w:rsidRPr="005C2644">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w:t>
      </w:r>
      <w:hyperlink r:id="rId16" w:history="1">
        <w:r w:rsidRPr="005C2644">
          <w:rPr>
            <w:sz w:val="28"/>
            <w:szCs w:val="28"/>
          </w:rPr>
          <w:t>Постановления</w:t>
        </w:r>
      </w:hyperlink>
      <w:r w:rsidRPr="005C2644">
        <w:rPr>
          <w:sz w:val="28"/>
          <w:szCs w:val="28"/>
        </w:rPr>
        <w:t xml:space="preserve"> Правительства Пермского края от 14.04.2015 № 222-п «Об утверждении Порядка осуществления муниципального земельного контроля на территории Пермского края», </w:t>
      </w:r>
      <w:hyperlink r:id="rId17" w:history="1">
        <w:r w:rsidRPr="005C2644">
          <w:rPr>
            <w:sz w:val="28"/>
            <w:szCs w:val="28"/>
          </w:rPr>
          <w:t>Устава</w:t>
        </w:r>
      </w:hyperlink>
      <w:r w:rsidRPr="005C2644">
        <w:rPr>
          <w:sz w:val="28"/>
          <w:szCs w:val="28"/>
        </w:rPr>
        <w:t xml:space="preserve"> Гайнского муниципального </w:t>
      </w:r>
      <w:r w:rsidR="005C2644" w:rsidRPr="005C2644">
        <w:rPr>
          <w:sz w:val="28"/>
          <w:szCs w:val="28"/>
        </w:rPr>
        <w:t>округ</w:t>
      </w:r>
      <w:r w:rsidRPr="005C2644">
        <w:rPr>
          <w:sz w:val="28"/>
          <w:szCs w:val="28"/>
        </w:rPr>
        <w:t>а Пермского края.</w:t>
      </w:r>
    </w:p>
    <w:p w:rsidR="00211EC4" w:rsidRPr="005C2644" w:rsidRDefault="00211EC4" w:rsidP="00211EC4">
      <w:pPr>
        <w:ind w:firstLine="540"/>
        <w:jc w:val="both"/>
        <w:rPr>
          <w:sz w:val="28"/>
          <w:szCs w:val="28"/>
        </w:rPr>
      </w:pPr>
      <w:r w:rsidRPr="005C2644">
        <w:rPr>
          <w:sz w:val="28"/>
          <w:szCs w:val="28"/>
        </w:rPr>
        <w:t xml:space="preserve">1.2. Настоящее Положение устанавливает порядок организации муниципального земельного контроля на Гайнского муниципального </w:t>
      </w:r>
      <w:r w:rsidR="005C2644" w:rsidRPr="005C2644">
        <w:rPr>
          <w:sz w:val="28"/>
          <w:szCs w:val="28"/>
        </w:rPr>
        <w:t>округ</w:t>
      </w:r>
      <w:r w:rsidRPr="005C2644">
        <w:rPr>
          <w:sz w:val="28"/>
          <w:szCs w:val="28"/>
        </w:rPr>
        <w:t>а Пермского края, определяет права, обязанности и ответственность уполномоченных должностных лиц, осуществляющих муниципальный земельный контроль, формы осуществления муниципального земельного контроля, права, обязанности и ответственность правообладателей земельных участков и иных лиц при проведении мероприятий по муниципальному земельному контролю, мониторинг эффективности проведения муниципального земельного контроля.</w:t>
      </w:r>
    </w:p>
    <w:p w:rsidR="00211EC4" w:rsidRPr="005C2644" w:rsidRDefault="00211EC4" w:rsidP="00211EC4">
      <w:pPr>
        <w:ind w:firstLine="540"/>
        <w:jc w:val="both"/>
        <w:rPr>
          <w:sz w:val="28"/>
          <w:szCs w:val="28"/>
        </w:rPr>
      </w:pPr>
      <w:r w:rsidRPr="005C2644">
        <w:rPr>
          <w:sz w:val="28"/>
          <w:szCs w:val="28"/>
        </w:rPr>
        <w:t>1.3. В настоящем Положении используются следующие понятия:</w:t>
      </w:r>
    </w:p>
    <w:p w:rsidR="00211EC4" w:rsidRPr="005C2644" w:rsidRDefault="00211EC4" w:rsidP="00211EC4">
      <w:pPr>
        <w:ind w:firstLine="540"/>
        <w:jc w:val="both"/>
        <w:rPr>
          <w:sz w:val="28"/>
          <w:szCs w:val="28"/>
        </w:rPr>
      </w:pPr>
      <w:r w:rsidRPr="005C2644">
        <w:rPr>
          <w:sz w:val="28"/>
          <w:szCs w:val="28"/>
        </w:rPr>
        <w:t xml:space="preserve">муниципальный земельный контроль - деятельность специально уполномоченных лиц администрации Гайнского муниципального </w:t>
      </w:r>
      <w:r w:rsidR="005C2644" w:rsidRPr="005C2644">
        <w:rPr>
          <w:sz w:val="28"/>
          <w:szCs w:val="28"/>
        </w:rPr>
        <w:t>округ</w:t>
      </w:r>
      <w:r w:rsidRPr="005C2644">
        <w:rPr>
          <w:sz w:val="28"/>
          <w:szCs w:val="28"/>
        </w:rPr>
        <w:t xml:space="preserve">а, назначенных постановлением администрации Гайнского муниципального </w:t>
      </w:r>
      <w:r w:rsidR="005C2644" w:rsidRPr="005C2644">
        <w:rPr>
          <w:sz w:val="28"/>
          <w:szCs w:val="28"/>
        </w:rPr>
        <w:t>округ</w:t>
      </w:r>
      <w:r w:rsidRPr="005C2644">
        <w:rPr>
          <w:sz w:val="28"/>
          <w:szCs w:val="28"/>
        </w:rPr>
        <w:t xml:space="preserve">а (уполномоченный орган), по контролю за выполнением на территории Гайнского муниципального </w:t>
      </w:r>
      <w:r w:rsidR="005C2644" w:rsidRPr="005C2644">
        <w:rPr>
          <w:sz w:val="28"/>
          <w:szCs w:val="28"/>
        </w:rPr>
        <w:t>округ</w:t>
      </w:r>
      <w:r w:rsidRPr="005C2644">
        <w:rPr>
          <w:sz w:val="28"/>
          <w:szCs w:val="28"/>
        </w:rPr>
        <w:t>а юридическими лицами, индивидуальными предпринимателями, гражданами, являющимися собственниками, землепользователями, землевладельцами и арендаторами земельных участков, а также обладателями сервитутов, требований по использованию земель, установленных законодательством Российской Федерации, законодательством Пермского края, нормативными правовыми актами органов местного самоуправления;</w:t>
      </w:r>
    </w:p>
    <w:p w:rsidR="00211EC4" w:rsidRPr="005C2644" w:rsidRDefault="00211EC4" w:rsidP="00211EC4">
      <w:pPr>
        <w:ind w:firstLine="540"/>
        <w:jc w:val="both"/>
        <w:rPr>
          <w:sz w:val="28"/>
          <w:szCs w:val="28"/>
        </w:rPr>
      </w:pPr>
      <w:r w:rsidRPr="005C2644">
        <w:rPr>
          <w:sz w:val="28"/>
          <w:szCs w:val="28"/>
        </w:rPr>
        <w:t>собственники земельных участков - лица, являющиеся собственниками земельных участков;</w:t>
      </w:r>
    </w:p>
    <w:p w:rsidR="00211EC4" w:rsidRPr="005C2644" w:rsidRDefault="00211EC4" w:rsidP="00211EC4">
      <w:pPr>
        <w:ind w:firstLine="540"/>
        <w:jc w:val="both"/>
        <w:rPr>
          <w:sz w:val="28"/>
          <w:szCs w:val="28"/>
        </w:rPr>
      </w:pPr>
      <w:r w:rsidRPr="005C2644">
        <w:rPr>
          <w:sz w:val="28"/>
          <w:szCs w:val="28"/>
        </w:rPr>
        <w:lastRenderedPageBreak/>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11EC4" w:rsidRPr="005C2644" w:rsidRDefault="00211EC4" w:rsidP="00211EC4">
      <w:pPr>
        <w:ind w:firstLine="540"/>
        <w:jc w:val="both"/>
        <w:rPr>
          <w:sz w:val="28"/>
          <w:szCs w:val="28"/>
        </w:rPr>
      </w:pPr>
      <w:r w:rsidRPr="005C2644">
        <w:rPr>
          <w:sz w:val="28"/>
          <w:szCs w:val="28"/>
        </w:rPr>
        <w:t>землевладельцы - лица, владеющие и пользующиеся земельными участками на праве пожизненного наследуемого владения;</w:t>
      </w:r>
    </w:p>
    <w:p w:rsidR="00211EC4" w:rsidRPr="005C2644" w:rsidRDefault="00211EC4" w:rsidP="00211EC4">
      <w:pPr>
        <w:ind w:firstLine="540"/>
        <w:jc w:val="both"/>
        <w:rPr>
          <w:sz w:val="28"/>
          <w:szCs w:val="28"/>
        </w:rPr>
      </w:pPr>
      <w:r w:rsidRPr="005C2644">
        <w:rPr>
          <w:sz w:val="28"/>
          <w:szCs w:val="28"/>
        </w:rPr>
        <w:t>арендаторы земельных участков - лица, владеющие и пользующиеся земельными участками по договору аренды, договору субаренды.</w:t>
      </w:r>
    </w:p>
    <w:p w:rsidR="00211EC4" w:rsidRPr="005C2644" w:rsidRDefault="00211EC4" w:rsidP="00211EC4">
      <w:pPr>
        <w:ind w:firstLine="540"/>
        <w:jc w:val="both"/>
        <w:rPr>
          <w:sz w:val="28"/>
          <w:szCs w:val="28"/>
        </w:rPr>
      </w:pPr>
      <w:r w:rsidRPr="005C2644">
        <w:rPr>
          <w:sz w:val="28"/>
          <w:szCs w:val="28"/>
        </w:rPr>
        <w:t xml:space="preserve">1.4. Объектом муниципального земельного контроля являются земли, находящиеся в собственности муниципального </w:t>
      </w:r>
      <w:r w:rsidR="005C2644" w:rsidRPr="005C2644">
        <w:rPr>
          <w:sz w:val="28"/>
          <w:szCs w:val="28"/>
        </w:rPr>
        <w:t>округ</w:t>
      </w:r>
      <w:r w:rsidRPr="005C2644">
        <w:rPr>
          <w:sz w:val="28"/>
          <w:szCs w:val="28"/>
        </w:rPr>
        <w:t xml:space="preserve">а, земли на межселенных территориях в границах Гайнского муниципального </w:t>
      </w:r>
      <w:r w:rsidR="005C2644" w:rsidRPr="005C2644">
        <w:rPr>
          <w:sz w:val="28"/>
          <w:szCs w:val="28"/>
        </w:rPr>
        <w:t>округ</w:t>
      </w:r>
      <w:r w:rsidRPr="005C2644">
        <w:rPr>
          <w:sz w:val="28"/>
          <w:szCs w:val="28"/>
        </w:rPr>
        <w:t>а и земли, государственная собственность на которые не разграничена.</w:t>
      </w:r>
    </w:p>
    <w:p w:rsidR="00211EC4" w:rsidRPr="005C2644" w:rsidRDefault="00211EC4" w:rsidP="00211EC4">
      <w:pPr>
        <w:ind w:firstLine="540"/>
        <w:jc w:val="both"/>
        <w:rPr>
          <w:sz w:val="28"/>
          <w:szCs w:val="28"/>
        </w:rPr>
      </w:pPr>
      <w:r w:rsidRPr="005C2644">
        <w:rPr>
          <w:sz w:val="28"/>
          <w:szCs w:val="28"/>
        </w:rPr>
        <w:t xml:space="preserve">1.5. Муниципальный земельный контроль осуществляется </w:t>
      </w:r>
      <w:r w:rsidR="00B63AEE" w:rsidRPr="005C2644">
        <w:rPr>
          <w:sz w:val="28"/>
          <w:szCs w:val="28"/>
        </w:rPr>
        <w:t>специалистами</w:t>
      </w:r>
      <w:r w:rsidRPr="005C2644">
        <w:rPr>
          <w:sz w:val="28"/>
          <w:szCs w:val="28"/>
        </w:rPr>
        <w:t xml:space="preserve"> администрации </w:t>
      </w:r>
      <w:r w:rsidR="00B63AEE" w:rsidRPr="005C2644">
        <w:rPr>
          <w:sz w:val="28"/>
          <w:szCs w:val="28"/>
        </w:rPr>
        <w:t>Гайнского</w:t>
      </w:r>
      <w:r w:rsidRPr="005C2644">
        <w:rPr>
          <w:sz w:val="28"/>
          <w:szCs w:val="28"/>
        </w:rPr>
        <w:t xml:space="preserve"> муниципального </w:t>
      </w:r>
      <w:r w:rsidR="005C2644" w:rsidRPr="005C2644">
        <w:rPr>
          <w:sz w:val="28"/>
          <w:szCs w:val="28"/>
        </w:rPr>
        <w:t>округ</w:t>
      </w:r>
      <w:r w:rsidRPr="005C2644">
        <w:rPr>
          <w:sz w:val="28"/>
          <w:szCs w:val="28"/>
        </w:rPr>
        <w:t xml:space="preserve">а Пермского края (далее - </w:t>
      </w:r>
      <w:r w:rsidR="00B63AEE" w:rsidRPr="005C2644">
        <w:rPr>
          <w:sz w:val="28"/>
          <w:szCs w:val="28"/>
        </w:rPr>
        <w:t>специалисты</w:t>
      </w:r>
      <w:r w:rsidRPr="005C2644">
        <w:rPr>
          <w:sz w:val="28"/>
          <w:szCs w:val="28"/>
        </w:rPr>
        <w:t xml:space="preserve">). </w:t>
      </w:r>
      <w:r w:rsidR="00B63AEE" w:rsidRPr="005C2644">
        <w:rPr>
          <w:sz w:val="28"/>
          <w:szCs w:val="28"/>
        </w:rPr>
        <w:t>Специалисты</w:t>
      </w:r>
      <w:r w:rsidRPr="005C2644">
        <w:rPr>
          <w:sz w:val="28"/>
          <w:szCs w:val="28"/>
        </w:rPr>
        <w:t xml:space="preserve"> при осуществлении возложенных на н</w:t>
      </w:r>
      <w:r w:rsidR="00B63AEE" w:rsidRPr="005C2644">
        <w:rPr>
          <w:sz w:val="28"/>
          <w:szCs w:val="28"/>
        </w:rPr>
        <w:t>их</w:t>
      </w:r>
      <w:r w:rsidRPr="005C2644">
        <w:rPr>
          <w:sz w:val="28"/>
          <w:szCs w:val="28"/>
        </w:rPr>
        <w:t xml:space="preserve"> задач взаимодейству</w:t>
      </w:r>
      <w:r w:rsidR="00B63AEE" w:rsidRPr="005C2644">
        <w:rPr>
          <w:sz w:val="28"/>
          <w:szCs w:val="28"/>
        </w:rPr>
        <w:t>ю</w:t>
      </w:r>
      <w:r w:rsidRPr="005C2644">
        <w:rPr>
          <w:sz w:val="28"/>
          <w:szCs w:val="28"/>
        </w:rPr>
        <w:t>т с уполномоченными федеральными органами исполнительной власти, осуществляющими го</w:t>
      </w:r>
      <w:r w:rsidR="004C37DE">
        <w:rPr>
          <w:sz w:val="28"/>
          <w:szCs w:val="28"/>
        </w:rPr>
        <w:t>сударственный земельный надзор</w:t>
      </w:r>
      <w:r w:rsidRPr="005C2644">
        <w:rPr>
          <w:sz w:val="28"/>
          <w:szCs w:val="28"/>
        </w:rPr>
        <w:t>, правоохранительными органами.</w:t>
      </w:r>
    </w:p>
    <w:p w:rsidR="00211EC4" w:rsidRPr="005C2644" w:rsidRDefault="00211EC4" w:rsidP="00211EC4">
      <w:pPr>
        <w:ind w:firstLine="540"/>
        <w:jc w:val="both"/>
        <w:rPr>
          <w:sz w:val="28"/>
          <w:szCs w:val="28"/>
        </w:rPr>
      </w:pPr>
    </w:p>
    <w:p w:rsidR="00211EC4" w:rsidRPr="005C2644" w:rsidRDefault="00211EC4" w:rsidP="00211EC4">
      <w:pPr>
        <w:jc w:val="center"/>
        <w:outlineLvl w:val="1"/>
        <w:rPr>
          <w:sz w:val="28"/>
          <w:szCs w:val="28"/>
        </w:rPr>
      </w:pPr>
      <w:bookmarkStart w:id="2" w:name="Par57"/>
      <w:bookmarkEnd w:id="2"/>
      <w:r w:rsidRPr="005C2644">
        <w:rPr>
          <w:sz w:val="28"/>
          <w:szCs w:val="28"/>
        </w:rPr>
        <w:t>2. Задачи муниципального земельного контроля</w:t>
      </w:r>
    </w:p>
    <w:p w:rsidR="00211EC4" w:rsidRPr="005C2644" w:rsidRDefault="00211EC4" w:rsidP="00211EC4">
      <w:pPr>
        <w:jc w:val="center"/>
        <w:rPr>
          <w:sz w:val="28"/>
          <w:szCs w:val="28"/>
        </w:rPr>
      </w:pPr>
    </w:p>
    <w:p w:rsidR="00211EC4" w:rsidRPr="005C2644" w:rsidRDefault="00211EC4" w:rsidP="00211EC4">
      <w:pPr>
        <w:ind w:firstLine="540"/>
        <w:jc w:val="both"/>
        <w:rPr>
          <w:sz w:val="28"/>
          <w:szCs w:val="28"/>
        </w:rPr>
      </w:pPr>
      <w:r w:rsidRPr="005C2644">
        <w:rPr>
          <w:sz w:val="28"/>
          <w:szCs w:val="28"/>
        </w:rPr>
        <w:t xml:space="preserve">2.1. Целью муниципального земельного контроля является обеспечение рационального и эффективного землепользования объектов земельных отношений на территории </w:t>
      </w:r>
      <w:r w:rsidR="00B63AEE" w:rsidRPr="005C2644">
        <w:rPr>
          <w:sz w:val="28"/>
          <w:szCs w:val="28"/>
        </w:rPr>
        <w:t>Гайнского</w:t>
      </w:r>
      <w:r w:rsidRPr="005C2644">
        <w:rPr>
          <w:sz w:val="28"/>
          <w:szCs w:val="28"/>
        </w:rPr>
        <w:t xml:space="preserve"> муниципального </w:t>
      </w:r>
      <w:r w:rsidR="005C2644" w:rsidRPr="005C2644">
        <w:rPr>
          <w:sz w:val="28"/>
          <w:szCs w:val="28"/>
        </w:rPr>
        <w:t>округ</w:t>
      </w:r>
      <w:r w:rsidRPr="005C2644">
        <w:rPr>
          <w:sz w:val="28"/>
          <w:szCs w:val="28"/>
        </w:rPr>
        <w:t>а Пермского края.</w:t>
      </w:r>
    </w:p>
    <w:p w:rsidR="00211EC4" w:rsidRPr="005C2644" w:rsidRDefault="00211EC4" w:rsidP="00211EC4">
      <w:pPr>
        <w:ind w:firstLine="540"/>
        <w:jc w:val="both"/>
        <w:rPr>
          <w:sz w:val="28"/>
          <w:szCs w:val="28"/>
        </w:rPr>
      </w:pPr>
      <w:r w:rsidRPr="005C2644">
        <w:rPr>
          <w:sz w:val="28"/>
          <w:szCs w:val="28"/>
        </w:rPr>
        <w:t>2.2. Основными задачами муниципального земельного контроля являются:</w:t>
      </w:r>
    </w:p>
    <w:p w:rsidR="00211EC4" w:rsidRPr="005C2644" w:rsidRDefault="00211EC4" w:rsidP="00211EC4">
      <w:pPr>
        <w:ind w:firstLine="540"/>
        <w:jc w:val="both"/>
        <w:rPr>
          <w:sz w:val="28"/>
          <w:szCs w:val="28"/>
        </w:rPr>
      </w:pPr>
      <w:r w:rsidRPr="005C2644">
        <w:rPr>
          <w:sz w:val="28"/>
          <w:szCs w:val="28"/>
        </w:rPr>
        <w:t xml:space="preserve">- обеспечение соблюдения земельного законодательства Российской Федерации, Пермского края и нормативных правовых актов органов местного самоуправления по использованию земель на территории </w:t>
      </w:r>
      <w:r w:rsidR="00B63AEE" w:rsidRPr="005C2644">
        <w:rPr>
          <w:sz w:val="28"/>
          <w:szCs w:val="28"/>
        </w:rPr>
        <w:t>Гайнского</w:t>
      </w:r>
      <w:r w:rsidRPr="005C2644">
        <w:rPr>
          <w:sz w:val="28"/>
          <w:szCs w:val="28"/>
        </w:rPr>
        <w:t xml:space="preserve"> муниципального </w:t>
      </w:r>
      <w:r w:rsidR="005C2644" w:rsidRPr="005C2644">
        <w:rPr>
          <w:sz w:val="28"/>
          <w:szCs w:val="28"/>
        </w:rPr>
        <w:t>округ</w:t>
      </w:r>
      <w:r w:rsidRPr="005C2644">
        <w:rPr>
          <w:sz w:val="28"/>
          <w:szCs w:val="28"/>
        </w:rPr>
        <w:t>а юридическими лицами независимо от их организационно-правовой формы и их руководителями, должностными лицами, индивидуальными предпринимателями и гражданами;</w:t>
      </w:r>
    </w:p>
    <w:p w:rsidR="00211EC4" w:rsidRPr="005C2644" w:rsidRDefault="00211EC4" w:rsidP="00211EC4">
      <w:pPr>
        <w:ind w:firstLine="540"/>
        <w:jc w:val="both"/>
        <w:rPr>
          <w:sz w:val="28"/>
          <w:szCs w:val="28"/>
        </w:rPr>
      </w:pPr>
      <w:r w:rsidRPr="005C2644">
        <w:rPr>
          <w:sz w:val="28"/>
          <w:szCs w:val="28"/>
        </w:rPr>
        <w:t>- защита интересов муниципального образования "</w:t>
      </w:r>
      <w:r w:rsidR="00B63AEE" w:rsidRPr="005C2644">
        <w:rPr>
          <w:sz w:val="28"/>
          <w:szCs w:val="28"/>
        </w:rPr>
        <w:t>Гайнский</w:t>
      </w:r>
      <w:r w:rsidRPr="005C2644">
        <w:rPr>
          <w:sz w:val="28"/>
          <w:szCs w:val="28"/>
        </w:rPr>
        <w:t xml:space="preserve"> муниципальный </w:t>
      </w:r>
      <w:r w:rsidR="005C2644" w:rsidRPr="005C2644">
        <w:rPr>
          <w:sz w:val="28"/>
          <w:szCs w:val="28"/>
        </w:rPr>
        <w:t>округ</w:t>
      </w:r>
      <w:r w:rsidRPr="005C2644">
        <w:rPr>
          <w:sz w:val="28"/>
          <w:szCs w:val="28"/>
        </w:rPr>
        <w:t>" в области использования земель.</w:t>
      </w:r>
    </w:p>
    <w:p w:rsidR="00211EC4" w:rsidRPr="005C2644" w:rsidRDefault="00211EC4" w:rsidP="00211EC4">
      <w:pPr>
        <w:ind w:firstLine="540"/>
        <w:jc w:val="both"/>
        <w:rPr>
          <w:sz w:val="28"/>
          <w:szCs w:val="28"/>
        </w:rPr>
      </w:pPr>
      <w:r w:rsidRPr="005C2644">
        <w:rPr>
          <w:sz w:val="28"/>
          <w:szCs w:val="28"/>
        </w:rPr>
        <w:t>2.3. Муниципальный земельный контроль осуществляется за:</w:t>
      </w:r>
    </w:p>
    <w:p w:rsidR="00211EC4" w:rsidRPr="005C2644" w:rsidRDefault="00211EC4" w:rsidP="00211EC4">
      <w:pPr>
        <w:ind w:firstLine="540"/>
        <w:jc w:val="both"/>
        <w:rPr>
          <w:sz w:val="28"/>
          <w:szCs w:val="28"/>
        </w:rPr>
      </w:pPr>
      <w:r w:rsidRPr="005C2644">
        <w:rPr>
          <w:sz w:val="28"/>
          <w:szCs w:val="28"/>
        </w:rPr>
        <w:t>- соблюдением требований земельного законодательства по использованию земли;</w:t>
      </w:r>
    </w:p>
    <w:p w:rsidR="00211EC4" w:rsidRPr="005C2644" w:rsidRDefault="00211EC4" w:rsidP="00211EC4">
      <w:pPr>
        <w:ind w:firstLine="540"/>
        <w:jc w:val="both"/>
        <w:rPr>
          <w:sz w:val="28"/>
          <w:szCs w:val="28"/>
        </w:rPr>
      </w:pPr>
      <w:r w:rsidRPr="005C2644">
        <w:rPr>
          <w:sz w:val="28"/>
          <w:szCs w:val="28"/>
        </w:rPr>
        <w:t>- соблюдением разрешенного использования земель;</w:t>
      </w:r>
    </w:p>
    <w:p w:rsidR="00211EC4" w:rsidRPr="005C2644" w:rsidRDefault="00211EC4" w:rsidP="00211EC4">
      <w:pPr>
        <w:ind w:firstLine="540"/>
        <w:jc w:val="both"/>
        <w:rPr>
          <w:sz w:val="28"/>
          <w:szCs w:val="28"/>
        </w:rPr>
      </w:pPr>
      <w:r w:rsidRPr="005C2644">
        <w:rPr>
          <w:sz w:val="28"/>
          <w:szCs w:val="28"/>
        </w:rPr>
        <w:t>- исполнением выданных уполномоченными должностными лицами, осуществляющими муниципальный земельный контроль, предписаний об устранении нарушений требований законодательства по использованию земель.</w:t>
      </w:r>
    </w:p>
    <w:p w:rsidR="00211EC4" w:rsidRPr="005C2644" w:rsidRDefault="00211EC4" w:rsidP="00211EC4">
      <w:pPr>
        <w:ind w:firstLine="540"/>
        <w:jc w:val="both"/>
        <w:rPr>
          <w:sz w:val="28"/>
          <w:szCs w:val="28"/>
        </w:rPr>
      </w:pPr>
      <w:r w:rsidRPr="005C2644">
        <w:rPr>
          <w:sz w:val="28"/>
          <w:szCs w:val="28"/>
        </w:rPr>
        <w:t>-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211EC4" w:rsidRPr="005C2644" w:rsidRDefault="00211EC4" w:rsidP="00211EC4">
      <w:pPr>
        <w:ind w:firstLine="540"/>
        <w:jc w:val="both"/>
        <w:rPr>
          <w:sz w:val="28"/>
          <w:szCs w:val="28"/>
        </w:rPr>
      </w:pPr>
      <w:r w:rsidRPr="005C2644">
        <w:rPr>
          <w:sz w:val="28"/>
          <w:szCs w:val="28"/>
        </w:rPr>
        <w:t>- соблюдением порядка переуступки права пользования землей;</w:t>
      </w:r>
    </w:p>
    <w:p w:rsidR="00211EC4" w:rsidRPr="005C2644" w:rsidRDefault="00211EC4" w:rsidP="00211EC4">
      <w:pPr>
        <w:ind w:firstLine="540"/>
        <w:jc w:val="both"/>
        <w:rPr>
          <w:sz w:val="28"/>
          <w:szCs w:val="28"/>
        </w:rPr>
      </w:pPr>
      <w:r w:rsidRPr="005C2644">
        <w:rPr>
          <w:sz w:val="28"/>
          <w:szCs w:val="28"/>
        </w:rPr>
        <w:t>- представлением достоверных сведений об использовании и состоянии земель;</w:t>
      </w:r>
    </w:p>
    <w:p w:rsidR="00211EC4" w:rsidRPr="005C2644" w:rsidRDefault="00211EC4" w:rsidP="00211EC4">
      <w:pPr>
        <w:ind w:firstLine="540"/>
        <w:jc w:val="both"/>
        <w:rPr>
          <w:sz w:val="28"/>
          <w:szCs w:val="28"/>
        </w:rPr>
      </w:pPr>
      <w:r w:rsidRPr="005C2644">
        <w:rPr>
          <w:sz w:val="28"/>
          <w:szCs w:val="28"/>
        </w:rPr>
        <w:lastRenderedPageBreak/>
        <w:t>- своевременным исполнением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изыскательских и иных работ;</w:t>
      </w:r>
    </w:p>
    <w:p w:rsidR="00211EC4" w:rsidRPr="005C2644" w:rsidRDefault="00211EC4" w:rsidP="00211EC4">
      <w:pPr>
        <w:ind w:firstLine="540"/>
        <w:jc w:val="both"/>
        <w:rPr>
          <w:sz w:val="28"/>
          <w:szCs w:val="28"/>
        </w:rPr>
      </w:pPr>
      <w:r w:rsidRPr="005C2644">
        <w:rPr>
          <w:sz w:val="28"/>
          <w:szCs w:val="28"/>
        </w:rPr>
        <w:t>- использованием земель по целевому назначению;</w:t>
      </w:r>
    </w:p>
    <w:p w:rsidR="00211EC4" w:rsidRPr="005C2644" w:rsidRDefault="00211EC4" w:rsidP="00211EC4">
      <w:pPr>
        <w:ind w:firstLine="540"/>
        <w:jc w:val="both"/>
        <w:rPr>
          <w:sz w:val="28"/>
          <w:szCs w:val="28"/>
        </w:rPr>
      </w:pPr>
      <w:r w:rsidRPr="005C2644">
        <w:rPr>
          <w:sz w:val="28"/>
          <w:szCs w:val="28"/>
        </w:rPr>
        <w:t>- своевременным освоением земельных участков;</w:t>
      </w:r>
    </w:p>
    <w:p w:rsidR="00211EC4" w:rsidRPr="005C2644" w:rsidRDefault="00211EC4" w:rsidP="00211EC4">
      <w:pPr>
        <w:ind w:firstLine="540"/>
        <w:jc w:val="both"/>
        <w:rPr>
          <w:sz w:val="28"/>
          <w:szCs w:val="28"/>
        </w:rPr>
      </w:pPr>
      <w:r w:rsidRPr="005C2644">
        <w:rPr>
          <w:sz w:val="28"/>
          <w:szCs w:val="28"/>
        </w:rPr>
        <w:t>- выполнением требований по предотвращению уничтожения, самовольного снятия и перемещения плодородного слоя почвы;</w:t>
      </w:r>
    </w:p>
    <w:p w:rsidR="00211EC4" w:rsidRPr="005C2644" w:rsidRDefault="00211EC4" w:rsidP="00211EC4">
      <w:pPr>
        <w:ind w:firstLine="540"/>
        <w:jc w:val="both"/>
        <w:rPr>
          <w:sz w:val="28"/>
          <w:szCs w:val="28"/>
        </w:rPr>
      </w:pPr>
      <w:r w:rsidRPr="005C2644">
        <w:rPr>
          <w:sz w:val="28"/>
          <w:szCs w:val="28"/>
        </w:rPr>
        <w:t>- наличием и сохранностью межевых знаков границ земельных участков;</w:t>
      </w:r>
    </w:p>
    <w:p w:rsidR="00211EC4" w:rsidRPr="005C2644" w:rsidRDefault="00211EC4" w:rsidP="00211EC4">
      <w:pPr>
        <w:ind w:firstLine="540"/>
        <w:jc w:val="both"/>
        <w:rPr>
          <w:sz w:val="28"/>
          <w:szCs w:val="28"/>
        </w:rPr>
      </w:pPr>
      <w:r w:rsidRPr="005C2644">
        <w:rPr>
          <w:sz w:val="28"/>
          <w:szCs w:val="28"/>
        </w:rPr>
        <w:t xml:space="preserve">- своевременным возвратом земельных участков, предоставленных администрацией </w:t>
      </w:r>
      <w:r w:rsidR="00B63AEE" w:rsidRPr="005C2644">
        <w:rPr>
          <w:sz w:val="28"/>
          <w:szCs w:val="28"/>
        </w:rPr>
        <w:t>Гайнского</w:t>
      </w:r>
      <w:r w:rsidRPr="005C2644">
        <w:rPr>
          <w:sz w:val="28"/>
          <w:szCs w:val="28"/>
        </w:rPr>
        <w:t xml:space="preserve"> муниципального </w:t>
      </w:r>
      <w:r w:rsidR="005C2644" w:rsidRPr="005C2644">
        <w:rPr>
          <w:sz w:val="28"/>
          <w:szCs w:val="28"/>
        </w:rPr>
        <w:t>округ</w:t>
      </w:r>
      <w:r w:rsidRPr="005C2644">
        <w:rPr>
          <w:sz w:val="28"/>
          <w:szCs w:val="28"/>
        </w:rPr>
        <w:t>а во временное пользование;</w:t>
      </w:r>
    </w:p>
    <w:p w:rsidR="00211EC4" w:rsidRPr="005C2644" w:rsidRDefault="00211EC4" w:rsidP="00211EC4">
      <w:pPr>
        <w:ind w:firstLine="540"/>
        <w:jc w:val="both"/>
        <w:rPr>
          <w:sz w:val="28"/>
          <w:szCs w:val="28"/>
        </w:rPr>
      </w:pPr>
      <w:r w:rsidRPr="005C2644">
        <w:rPr>
          <w:sz w:val="28"/>
          <w:szCs w:val="28"/>
        </w:rPr>
        <w:t>- выполнением иных требований земельного законодательства по вопросам использования земель.</w:t>
      </w:r>
    </w:p>
    <w:p w:rsidR="00211EC4" w:rsidRPr="005C2644" w:rsidRDefault="00211EC4" w:rsidP="00211EC4">
      <w:pPr>
        <w:ind w:firstLine="540"/>
        <w:jc w:val="both"/>
        <w:rPr>
          <w:sz w:val="28"/>
          <w:szCs w:val="28"/>
        </w:rPr>
      </w:pPr>
      <w:r w:rsidRPr="005C2644">
        <w:rPr>
          <w:sz w:val="28"/>
          <w:szCs w:val="28"/>
        </w:rPr>
        <w:t xml:space="preserve">2.4. Муниципальный земельный контроль осуществляется специально уполномоченными лицами администрации </w:t>
      </w:r>
      <w:r w:rsidR="00B63AEE" w:rsidRPr="005C2644">
        <w:rPr>
          <w:sz w:val="28"/>
          <w:szCs w:val="28"/>
        </w:rPr>
        <w:t>Гайнского</w:t>
      </w:r>
      <w:r w:rsidRPr="005C2644">
        <w:rPr>
          <w:sz w:val="28"/>
          <w:szCs w:val="28"/>
        </w:rPr>
        <w:t xml:space="preserve"> муниципального </w:t>
      </w:r>
      <w:r w:rsidR="005C2644" w:rsidRPr="005C2644">
        <w:rPr>
          <w:sz w:val="28"/>
          <w:szCs w:val="28"/>
        </w:rPr>
        <w:t>округ</w:t>
      </w:r>
      <w:r w:rsidRPr="005C2644">
        <w:rPr>
          <w:sz w:val="28"/>
          <w:szCs w:val="28"/>
        </w:rPr>
        <w:t xml:space="preserve">а, назначенными постановлением </w:t>
      </w:r>
      <w:r w:rsidR="00B63AEE" w:rsidRPr="005C2644">
        <w:rPr>
          <w:sz w:val="28"/>
          <w:szCs w:val="28"/>
        </w:rPr>
        <w:t xml:space="preserve">администрации Гайнского </w:t>
      </w:r>
      <w:r w:rsidRPr="005C2644">
        <w:rPr>
          <w:sz w:val="28"/>
          <w:szCs w:val="28"/>
        </w:rPr>
        <w:t xml:space="preserve">муниципального </w:t>
      </w:r>
      <w:r w:rsidR="005C2644" w:rsidRPr="005C2644">
        <w:rPr>
          <w:sz w:val="28"/>
          <w:szCs w:val="28"/>
        </w:rPr>
        <w:t>округ</w:t>
      </w:r>
      <w:r w:rsidRPr="005C2644">
        <w:rPr>
          <w:sz w:val="28"/>
          <w:szCs w:val="28"/>
        </w:rPr>
        <w:t>а (далее - уполномоченный орган).</w:t>
      </w:r>
    </w:p>
    <w:p w:rsidR="00211EC4" w:rsidRPr="005C2644" w:rsidRDefault="00211EC4" w:rsidP="00211EC4">
      <w:pPr>
        <w:ind w:firstLine="540"/>
        <w:jc w:val="both"/>
        <w:rPr>
          <w:sz w:val="28"/>
          <w:szCs w:val="28"/>
        </w:rPr>
      </w:pPr>
      <w:r w:rsidRPr="005C2644">
        <w:rPr>
          <w:sz w:val="28"/>
          <w:szCs w:val="28"/>
        </w:rPr>
        <w:t>Муниципальный земельный контроль может осуществляться во взаимодействии с природоохранными и иными организациями, осуществляющими государственный земельный контроль.</w:t>
      </w:r>
    </w:p>
    <w:p w:rsidR="00211EC4" w:rsidRPr="005C2644" w:rsidRDefault="00211EC4" w:rsidP="00211EC4">
      <w:pPr>
        <w:ind w:firstLine="540"/>
        <w:jc w:val="both"/>
        <w:rPr>
          <w:sz w:val="28"/>
          <w:szCs w:val="28"/>
        </w:rPr>
      </w:pPr>
    </w:p>
    <w:p w:rsidR="00211EC4" w:rsidRPr="005C2644" w:rsidRDefault="00211EC4" w:rsidP="00211EC4">
      <w:pPr>
        <w:jc w:val="center"/>
        <w:outlineLvl w:val="1"/>
        <w:rPr>
          <w:sz w:val="28"/>
          <w:szCs w:val="28"/>
        </w:rPr>
      </w:pPr>
      <w:bookmarkStart w:id="3" w:name="Par78"/>
      <w:bookmarkEnd w:id="3"/>
      <w:r w:rsidRPr="005C2644">
        <w:rPr>
          <w:sz w:val="28"/>
          <w:szCs w:val="28"/>
        </w:rPr>
        <w:t>3. Права и обязанности должностных лиц,</w:t>
      </w:r>
    </w:p>
    <w:p w:rsidR="00211EC4" w:rsidRPr="005C2644" w:rsidRDefault="00211EC4" w:rsidP="00211EC4">
      <w:pPr>
        <w:jc w:val="center"/>
        <w:outlineLvl w:val="1"/>
        <w:rPr>
          <w:sz w:val="28"/>
          <w:szCs w:val="28"/>
        </w:rPr>
      </w:pPr>
      <w:r w:rsidRPr="005C2644">
        <w:rPr>
          <w:sz w:val="28"/>
          <w:szCs w:val="28"/>
        </w:rPr>
        <w:t>осуществляющих муниципальный земельный контроль</w:t>
      </w:r>
    </w:p>
    <w:p w:rsidR="00211EC4" w:rsidRPr="005C2644" w:rsidRDefault="00211EC4" w:rsidP="00211EC4">
      <w:pPr>
        <w:jc w:val="center"/>
        <w:rPr>
          <w:sz w:val="28"/>
          <w:szCs w:val="28"/>
        </w:rPr>
      </w:pPr>
    </w:p>
    <w:p w:rsidR="00211EC4" w:rsidRPr="005C2644" w:rsidRDefault="00211EC4" w:rsidP="00211EC4">
      <w:pPr>
        <w:ind w:firstLine="540"/>
        <w:jc w:val="both"/>
        <w:rPr>
          <w:sz w:val="28"/>
          <w:szCs w:val="28"/>
        </w:rPr>
      </w:pPr>
      <w:r w:rsidRPr="005C2644">
        <w:rPr>
          <w:sz w:val="28"/>
          <w:szCs w:val="28"/>
        </w:rPr>
        <w:t>3.1. В своей деятельности должностные лиц</w:t>
      </w:r>
      <w:r w:rsidR="00B63AEE" w:rsidRPr="005C2644">
        <w:rPr>
          <w:sz w:val="28"/>
          <w:szCs w:val="28"/>
        </w:rPr>
        <w:t xml:space="preserve">а, осуществляющие муниципальный </w:t>
      </w:r>
      <w:r w:rsidRPr="005C2644">
        <w:rPr>
          <w:sz w:val="28"/>
          <w:szCs w:val="28"/>
        </w:rPr>
        <w:t>земельный контроль</w:t>
      </w:r>
      <w:r w:rsidR="00B63AEE" w:rsidRPr="005C2644">
        <w:rPr>
          <w:sz w:val="28"/>
          <w:szCs w:val="28"/>
        </w:rPr>
        <w:t>,</w:t>
      </w:r>
      <w:r w:rsidRPr="005C2644">
        <w:rPr>
          <w:sz w:val="28"/>
          <w:szCs w:val="28"/>
        </w:rPr>
        <w:t xml:space="preserve"> руководствуются </w:t>
      </w:r>
      <w:hyperlink r:id="rId18" w:history="1">
        <w:r w:rsidRPr="005C2644">
          <w:rPr>
            <w:sz w:val="28"/>
            <w:szCs w:val="28"/>
          </w:rPr>
          <w:t>Конституцией</w:t>
        </w:r>
      </w:hyperlink>
      <w:r w:rsidRPr="005C2644">
        <w:rPr>
          <w:sz w:val="28"/>
          <w:szCs w:val="28"/>
        </w:rPr>
        <w:t xml:space="preserve"> Российской Федерации, нормативными правовыми актами Российской Федерации, Пермского края и настоящим Положением, а также принятыми в соответствии с ними нормативными правовыми актами органов местного самоуправления.</w:t>
      </w:r>
    </w:p>
    <w:p w:rsidR="00211EC4" w:rsidRPr="005C2644" w:rsidRDefault="00211EC4" w:rsidP="00211EC4">
      <w:pPr>
        <w:ind w:firstLine="540"/>
        <w:jc w:val="both"/>
        <w:rPr>
          <w:sz w:val="28"/>
          <w:szCs w:val="28"/>
        </w:rPr>
      </w:pPr>
      <w:r w:rsidRPr="005C2644">
        <w:rPr>
          <w:sz w:val="28"/>
          <w:szCs w:val="28"/>
        </w:rPr>
        <w:t>3.2. Должностные лица органа муниципального земельного контроля при проведении проверок в отношении граждан имеют право:</w:t>
      </w:r>
    </w:p>
    <w:p w:rsidR="00211EC4" w:rsidRPr="005C2644" w:rsidRDefault="00B63AEE" w:rsidP="00211EC4">
      <w:pPr>
        <w:ind w:firstLine="540"/>
        <w:jc w:val="both"/>
        <w:rPr>
          <w:sz w:val="28"/>
          <w:szCs w:val="28"/>
        </w:rPr>
      </w:pPr>
      <w:r w:rsidRPr="005C2644">
        <w:rPr>
          <w:sz w:val="28"/>
          <w:szCs w:val="28"/>
        </w:rPr>
        <w:t xml:space="preserve">3.2.1. беспрепятственно </w:t>
      </w:r>
      <w:r w:rsidR="00211EC4" w:rsidRPr="005C2644">
        <w:rPr>
          <w:sz w:val="28"/>
          <w:szCs w:val="28"/>
        </w:rPr>
        <w:t>получать доступ на земельные участки и осматривать их;</w:t>
      </w:r>
    </w:p>
    <w:p w:rsidR="00211EC4" w:rsidRPr="005C2644" w:rsidRDefault="00211EC4" w:rsidP="00211EC4">
      <w:pPr>
        <w:ind w:firstLine="540"/>
        <w:jc w:val="both"/>
        <w:rPr>
          <w:sz w:val="28"/>
          <w:szCs w:val="28"/>
        </w:rPr>
      </w:pPr>
      <w:r w:rsidRPr="005C2644">
        <w:rPr>
          <w:sz w:val="28"/>
          <w:szCs w:val="28"/>
        </w:rPr>
        <w:t>3.2.2. осуществлять проверки, предусмотренные настоящим Положением;</w:t>
      </w:r>
    </w:p>
    <w:p w:rsidR="00211EC4" w:rsidRPr="005C2644" w:rsidRDefault="00211EC4" w:rsidP="00211EC4">
      <w:pPr>
        <w:ind w:firstLine="540"/>
        <w:jc w:val="both"/>
        <w:rPr>
          <w:sz w:val="28"/>
          <w:szCs w:val="28"/>
        </w:rPr>
      </w:pPr>
      <w:r w:rsidRPr="005C2644">
        <w:rPr>
          <w:sz w:val="28"/>
          <w:szCs w:val="28"/>
        </w:rPr>
        <w:t>3.2.3. составлять по результатам проверок акты с обязательным ознакомлением собственников, владельцев, пользователей и арендаторов земельных участков;</w:t>
      </w:r>
    </w:p>
    <w:p w:rsidR="00211EC4" w:rsidRPr="005C2644" w:rsidRDefault="00211EC4" w:rsidP="00211EC4">
      <w:pPr>
        <w:ind w:firstLine="540"/>
        <w:jc w:val="both"/>
        <w:rPr>
          <w:sz w:val="28"/>
          <w:szCs w:val="28"/>
        </w:rPr>
      </w:pPr>
      <w:r w:rsidRPr="005C2644">
        <w:rPr>
          <w:sz w:val="28"/>
          <w:szCs w:val="28"/>
        </w:rPr>
        <w:t>3.2.4. запрашивать и безвозмездно получать на основании запросов в письменной форме от органов государственной власти, органов местного самоуправления, граждан и иных лиц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211EC4" w:rsidRPr="005C2644" w:rsidRDefault="00211EC4" w:rsidP="00211EC4">
      <w:pPr>
        <w:ind w:firstLine="540"/>
        <w:jc w:val="both"/>
        <w:rPr>
          <w:sz w:val="28"/>
          <w:szCs w:val="28"/>
        </w:rPr>
      </w:pPr>
      <w:r w:rsidRPr="005C2644">
        <w:rPr>
          <w:sz w:val="28"/>
          <w:szCs w:val="28"/>
        </w:rPr>
        <w:t xml:space="preserve">3.2.5. выдавать в пределах полномочий, предусмотренных законодательством </w:t>
      </w:r>
      <w:r w:rsidRPr="005C2644">
        <w:rPr>
          <w:sz w:val="28"/>
          <w:szCs w:val="28"/>
        </w:rPr>
        <w:lastRenderedPageBreak/>
        <w:t>Российской Федерации, обязательные для исполнения предписания об устранении выявленных в результате проверок нарушений обязательных требований, также осуществлять контроль за исполнением указанных предписаний в установленные сроки;</w:t>
      </w:r>
    </w:p>
    <w:p w:rsidR="00211EC4" w:rsidRPr="005C2644" w:rsidRDefault="00211EC4" w:rsidP="00211EC4">
      <w:pPr>
        <w:ind w:firstLine="540"/>
        <w:jc w:val="both"/>
        <w:rPr>
          <w:sz w:val="28"/>
          <w:szCs w:val="28"/>
        </w:rPr>
      </w:pPr>
      <w:r w:rsidRPr="005C2644">
        <w:rPr>
          <w:sz w:val="28"/>
          <w:szCs w:val="28"/>
        </w:rPr>
        <w:t>3.2.6. передавать материалы по выявленным фактам нарушения земельного законодательства в федеральные органы государственного земельного надзора для привлечения лиц, нарушивших земельное законодательство, к административной ответственности;</w:t>
      </w:r>
    </w:p>
    <w:p w:rsidR="00211EC4" w:rsidRPr="005C2644" w:rsidRDefault="00211EC4" w:rsidP="00211EC4">
      <w:pPr>
        <w:ind w:firstLine="540"/>
        <w:jc w:val="both"/>
        <w:rPr>
          <w:sz w:val="28"/>
          <w:szCs w:val="28"/>
        </w:rPr>
      </w:pPr>
      <w:r w:rsidRPr="005C2644">
        <w:rPr>
          <w:sz w:val="28"/>
          <w:szCs w:val="28"/>
        </w:rPr>
        <w:t>3.2.7.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211EC4" w:rsidRPr="005C2644" w:rsidRDefault="00211EC4" w:rsidP="00211EC4">
      <w:pPr>
        <w:ind w:firstLine="540"/>
        <w:jc w:val="both"/>
        <w:rPr>
          <w:sz w:val="28"/>
          <w:szCs w:val="28"/>
        </w:rPr>
      </w:pPr>
      <w:r w:rsidRPr="005C2644">
        <w:rPr>
          <w:sz w:val="28"/>
          <w:szCs w:val="28"/>
        </w:rPr>
        <w:t>3.2.8. привлекать экспертов и экспертные организации к проведению проверок;</w:t>
      </w:r>
    </w:p>
    <w:p w:rsidR="00211EC4" w:rsidRPr="005C2644" w:rsidRDefault="00211EC4" w:rsidP="00211EC4">
      <w:pPr>
        <w:ind w:firstLine="540"/>
        <w:jc w:val="both"/>
        <w:rPr>
          <w:sz w:val="28"/>
          <w:szCs w:val="28"/>
        </w:rPr>
      </w:pPr>
      <w:r w:rsidRPr="005C2644">
        <w:rPr>
          <w:sz w:val="28"/>
          <w:szCs w:val="28"/>
        </w:rPr>
        <w:t>3.2.9. осуществлять взаимодействие с федеральными органами государственного земельного надзора;</w:t>
      </w:r>
    </w:p>
    <w:p w:rsidR="00211EC4" w:rsidRPr="005C2644" w:rsidRDefault="00211EC4" w:rsidP="00211EC4">
      <w:pPr>
        <w:ind w:firstLine="540"/>
        <w:jc w:val="both"/>
        <w:rPr>
          <w:sz w:val="28"/>
          <w:szCs w:val="28"/>
        </w:rPr>
      </w:pPr>
      <w:r w:rsidRPr="005C2644">
        <w:rPr>
          <w:sz w:val="28"/>
          <w:szCs w:val="28"/>
        </w:rPr>
        <w:t>3.2.10. использовать фото-, видео-, аудиотехнику и другую технику для фиксации выявленных нарушений, проведения контрольных замеров земельных участков.</w:t>
      </w:r>
    </w:p>
    <w:p w:rsidR="00211EC4" w:rsidRPr="005C2644" w:rsidRDefault="00211EC4" w:rsidP="00211EC4">
      <w:pPr>
        <w:ind w:firstLine="540"/>
        <w:jc w:val="both"/>
        <w:rPr>
          <w:sz w:val="28"/>
          <w:szCs w:val="28"/>
        </w:rPr>
      </w:pPr>
      <w:r w:rsidRPr="005C2644">
        <w:rPr>
          <w:sz w:val="28"/>
          <w:szCs w:val="28"/>
        </w:rPr>
        <w:t>3.3. Должностные лица муниципального земельного контроля при проведении проверок в отношении граждан обязаны:</w:t>
      </w:r>
    </w:p>
    <w:p w:rsidR="00211EC4" w:rsidRPr="005C2644" w:rsidRDefault="00211EC4" w:rsidP="00211EC4">
      <w:pPr>
        <w:ind w:firstLine="540"/>
        <w:jc w:val="both"/>
        <w:rPr>
          <w:sz w:val="28"/>
          <w:szCs w:val="28"/>
        </w:rPr>
      </w:pPr>
      <w:r w:rsidRPr="005C2644">
        <w:rPr>
          <w:sz w:val="28"/>
          <w:szCs w:val="28"/>
        </w:rPr>
        <w:t>3.3.1.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сфере земельных отношений;</w:t>
      </w:r>
    </w:p>
    <w:p w:rsidR="00211EC4" w:rsidRPr="005C2644" w:rsidRDefault="00211EC4" w:rsidP="00211EC4">
      <w:pPr>
        <w:ind w:firstLine="540"/>
        <w:jc w:val="both"/>
        <w:rPr>
          <w:sz w:val="28"/>
          <w:szCs w:val="28"/>
        </w:rPr>
      </w:pPr>
      <w:r w:rsidRPr="005C2644">
        <w:rPr>
          <w:sz w:val="28"/>
          <w:szCs w:val="28"/>
        </w:rPr>
        <w:t>3.3.2. соблюдать законодательство Российской Федерации, Пермского края, нормативные правовые акты органов местного самоуправления, права и законные интересы гражданина, в отношении которого проводится проверка;</w:t>
      </w:r>
    </w:p>
    <w:p w:rsidR="00211EC4" w:rsidRPr="005C2644" w:rsidRDefault="00211EC4" w:rsidP="00211EC4">
      <w:pPr>
        <w:ind w:firstLine="540"/>
        <w:jc w:val="both"/>
        <w:rPr>
          <w:sz w:val="28"/>
          <w:szCs w:val="28"/>
        </w:rPr>
      </w:pPr>
      <w:r w:rsidRPr="005C2644">
        <w:rPr>
          <w:sz w:val="28"/>
          <w:szCs w:val="28"/>
        </w:rPr>
        <w:t>3.3.3. проводить проверку на основании распоряжения руководителя органа муниципального земельного контроля о ее проведении в соответствии с ее назначением;</w:t>
      </w:r>
    </w:p>
    <w:p w:rsidR="00211EC4" w:rsidRPr="005C2644" w:rsidRDefault="00211EC4" w:rsidP="00211EC4">
      <w:pPr>
        <w:ind w:firstLine="540"/>
        <w:jc w:val="both"/>
        <w:rPr>
          <w:sz w:val="28"/>
          <w:szCs w:val="28"/>
        </w:rPr>
      </w:pPr>
      <w:r w:rsidRPr="005C2644">
        <w:rPr>
          <w:sz w:val="28"/>
          <w:szCs w:val="28"/>
        </w:rPr>
        <w:t>3.3.4. не препятствовать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11EC4" w:rsidRPr="005C2644" w:rsidRDefault="00211EC4" w:rsidP="00211EC4">
      <w:pPr>
        <w:ind w:firstLine="540"/>
        <w:jc w:val="both"/>
        <w:rPr>
          <w:sz w:val="28"/>
          <w:szCs w:val="28"/>
        </w:rPr>
      </w:pPr>
      <w:r w:rsidRPr="005C2644">
        <w:rPr>
          <w:sz w:val="28"/>
          <w:szCs w:val="28"/>
        </w:rPr>
        <w:t>3.3.5. предоставлять гражданину, его уполномоченному представителю, присутствующему при проведении проверки, информацию и документы, относящиеся к предмету проверки;</w:t>
      </w:r>
    </w:p>
    <w:p w:rsidR="00211EC4" w:rsidRPr="005C2644" w:rsidRDefault="00211EC4" w:rsidP="00211EC4">
      <w:pPr>
        <w:ind w:firstLine="540"/>
        <w:jc w:val="both"/>
        <w:rPr>
          <w:sz w:val="28"/>
          <w:szCs w:val="28"/>
        </w:rPr>
      </w:pPr>
      <w:r w:rsidRPr="005C2644">
        <w:rPr>
          <w:sz w:val="28"/>
          <w:szCs w:val="28"/>
        </w:rPr>
        <w:t>3.3.6. знакомить гражданина, его уполномоченного представителя с результатами проверки;</w:t>
      </w:r>
    </w:p>
    <w:p w:rsidR="00211EC4" w:rsidRPr="005C2644" w:rsidRDefault="00211EC4" w:rsidP="00211EC4">
      <w:pPr>
        <w:ind w:firstLine="540"/>
        <w:jc w:val="both"/>
        <w:rPr>
          <w:sz w:val="28"/>
          <w:szCs w:val="28"/>
        </w:rPr>
      </w:pPr>
      <w:r w:rsidRPr="005C2644">
        <w:rPr>
          <w:sz w:val="28"/>
          <w:szCs w:val="28"/>
        </w:rPr>
        <w:t>3.3.7. доказывать обоснованность своих действий при их обжаловании гражданами в порядке, установленном законодательством Российской Федерации;</w:t>
      </w:r>
    </w:p>
    <w:p w:rsidR="00211EC4" w:rsidRPr="005C2644" w:rsidRDefault="00211EC4" w:rsidP="00211EC4">
      <w:pPr>
        <w:ind w:firstLine="540"/>
        <w:jc w:val="both"/>
        <w:rPr>
          <w:sz w:val="28"/>
          <w:szCs w:val="28"/>
        </w:rPr>
      </w:pPr>
      <w:r w:rsidRPr="005C2644">
        <w:rPr>
          <w:sz w:val="28"/>
          <w:szCs w:val="28"/>
        </w:rPr>
        <w:t>3.3.8. соблюдать сроки проведения проверки, установленные федеральным законодательством;</w:t>
      </w:r>
    </w:p>
    <w:p w:rsidR="00211EC4" w:rsidRPr="005C2644" w:rsidRDefault="00211EC4" w:rsidP="00211EC4">
      <w:pPr>
        <w:ind w:firstLine="540"/>
        <w:jc w:val="both"/>
        <w:rPr>
          <w:sz w:val="28"/>
          <w:szCs w:val="28"/>
        </w:rPr>
      </w:pPr>
      <w:r w:rsidRPr="005C2644">
        <w:rPr>
          <w:sz w:val="28"/>
          <w:szCs w:val="28"/>
        </w:rPr>
        <w:t xml:space="preserve">3.3.9. знакомить руководителя, иное должностное лицо или уполномоченного представителя юридического лица, индивидуального предпринимателя, его </w:t>
      </w:r>
      <w:r w:rsidRPr="005C2644">
        <w:rPr>
          <w:sz w:val="28"/>
          <w:szCs w:val="28"/>
        </w:rPr>
        <w:lastRenderedPageBreak/>
        <w:t>уполномоченного представителя, гражданина с результатами проверки;</w:t>
      </w:r>
    </w:p>
    <w:p w:rsidR="00211EC4" w:rsidRPr="005C2644" w:rsidRDefault="00211EC4" w:rsidP="00211EC4">
      <w:pPr>
        <w:ind w:firstLine="540"/>
        <w:jc w:val="both"/>
        <w:rPr>
          <w:sz w:val="28"/>
          <w:szCs w:val="28"/>
        </w:rPr>
      </w:pPr>
      <w:r w:rsidRPr="005C2644">
        <w:rPr>
          <w:sz w:val="28"/>
          <w:szCs w:val="28"/>
        </w:rPr>
        <w:t>3.3.10.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необоснованного ограничения прав и законных интересов граждан, юридических лиц, индивидуальных предпринимателей;</w:t>
      </w:r>
    </w:p>
    <w:p w:rsidR="00211EC4" w:rsidRPr="005C2644" w:rsidRDefault="00211EC4" w:rsidP="00211EC4">
      <w:pPr>
        <w:ind w:firstLine="540"/>
        <w:jc w:val="both"/>
        <w:rPr>
          <w:sz w:val="28"/>
          <w:szCs w:val="28"/>
        </w:rPr>
      </w:pPr>
      <w:r w:rsidRPr="005C2644">
        <w:rPr>
          <w:sz w:val="28"/>
          <w:szCs w:val="28"/>
        </w:rPr>
        <w:t>3.3.11.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211EC4" w:rsidRPr="005C2644" w:rsidRDefault="00211EC4" w:rsidP="00211EC4">
      <w:pPr>
        <w:ind w:firstLine="540"/>
        <w:jc w:val="both"/>
        <w:rPr>
          <w:sz w:val="28"/>
          <w:szCs w:val="28"/>
        </w:rPr>
      </w:pPr>
      <w:r w:rsidRPr="005C2644">
        <w:rPr>
          <w:sz w:val="28"/>
          <w:szCs w:val="28"/>
        </w:rPr>
        <w:t>3.3.12.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административного регламента (при его наличии), в соответствии с которым проводится проверка;</w:t>
      </w:r>
    </w:p>
    <w:p w:rsidR="00211EC4" w:rsidRPr="005C2644" w:rsidRDefault="00211EC4" w:rsidP="00211EC4">
      <w:pPr>
        <w:ind w:firstLine="540"/>
        <w:jc w:val="both"/>
        <w:rPr>
          <w:sz w:val="28"/>
          <w:szCs w:val="28"/>
        </w:rPr>
      </w:pPr>
      <w:r w:rsidRPr="005C2644">
        <w:rPr>
          <w:sz w:val="28"/>
          <w:szCs w:val="28"/>
        </w:rPr>
        <w:t>3.3.13. осуществлять запись о проведенной проверке в журнале учета проверок.</w:t>
      </w:r>
    </w:p>
    <w:p w:rsidR="00211EC4" w:rsidRPr="005C2644" w:rsidRDefault="00211EC4" w:rsidP="00211EC4">
      <w:pPr>
        <w:jc w:val="center"/>
        <w:outlineLvl w:val="1"/>
        <w:rPr>
          <w:sz w:val="28"/>
          <w:szCs w:val="28"/>
        </w:rPr>
      </w:pPr>
      <w:bookmarkStart w:id="4" w:name="Par106"/>
      <w:bookmarkEnd w:id="4"/>
    </w:p>
    <w:p w:rsidR="00211EC4" w:rsidRPr="005C2644" w:rsidRDefault="00211EC4" w:rsidP="00211EC4">
      <w:pPr>
        <w:jc w:val="center"/>
        <w:outlineLvl w:val="1"/>
        <w:rPr>
          <w:sz w:val="28"/>
          <w:szCs w:val="28"/>
        </w:rPr>
      </w:pPr>
      <w:r w:rsidRPr="005C2644">
        <w:rPr>
          <w:sz w:val="28"/>
          <w:szCs w:val="28"/>
        </w:rPr>
        <w:t>4. Порядок проведения муниципального земельного контроля</w:t>
      </w:r>
    </w:p>
    <w:p w:rsidR="00211EC4" w:rsidRPr="005C2644" w:rsidRDefault="00211EC4" w:rsidP="00211EC4">
      <w:pPr>
        <w:ind w:firstLine="540"/>
        <w:jc w:val="both"/>
        <w:rPr>
          <w:sz w:val="28"/>
          <w:szCs w:val="28"/>
        </w:rPr>
      </w:pPr>
    </w:p>
    <w:p w:rsidR="00211EC4" w:rsidRPr="005C2644" w:rsidRDefault="00211EC4" w:rsidP="00211EC4">
      <w:pPr>
        <w:ind w:firstLine="540"/>
        <w:jc w:val="both"/>
        <w:rPr>
          <w:sz w:val="28"/>
          <w:szCs w:val="28"/>
        </w:rPr>
      </w:pPr>
      <w:r w:rsidRPr="005C2644">
        <w:rPr>
          <w:sz w:val="28"/>
          <w:szCs w:val="28"/>
        </w:rPr>
        <w:t>4.1. Муниципальный земельный контроль осуществляется в форме плановых и внеплановых проверок.</w:t>
      </w:r>
    </w:p>
    <w:p w:rsidR="00211EC4" w:rsidRPr="005C2644" w:rsidRDefault="00211EC4" w:rsidP="00211EC4">
      <w:pPr>
        <w:ind w:firstLine="540"/>
        <w:jc w:val="both"/>
        <w:rPr>
          <w:sz w:val="28"/>
          <w:szCs w:val="28"/>
        </w:rPr>
      </w:pPr>
      <w:r w:rsidRPr="005C2644">
        <w:rPr>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правовыми актами </w:t>
      </w:r>
      <w:r w:rsidR="00B63AEE" w:rsidRPr="005C2644">
        <w:rPr>
          <w:sz w:val="28"/>
          <w:szCs w:val="28"/>
        </w:rPr>
        <w:t>Гайнского</w:t>
      </w:r>
      <w:r w:rsidRPr="005C2644">
        <w:rPr>
          <w:sz w:val="28"/>
          <w:szCs w:val="28"/>
        </w:rPr>
        <w:t xml:space="preserve"> муниципального </w:t>
      </w:r>
      <w:r w:rsidR="005C2644" w:rsidRPr="005C2644">
        <w:rPr>
          <w:sz w:val="28"/>
          <w:szCs w:val="28"/>
        </w:rPr>
        <w:t>округ</w:t>
      </w:r>
      <w:r w:rsidRPr="005C2644">
        <w:rPr>
          <w:sz w:val="28"/>
          <w:szCs w:val="28"/>
        </w:rPr>
        <w:t>а.</w:t>
      </w:r>
    </w:p>
    <w:p w:rsidR="00211EC4" w:rsidRPr="005C2644" w:rsidRDefault="00211EC4" w:rsidP="00211EC4">
      <w:pPr>
        <w:ind w:firstLine="540"/>
        <w:jc w:val="both"/>
        <w:rPr>
          <w:sz w:val="28"/>
          <w:szCs w:val="28"/>
        </w:rPr>
      </w:pPr>
      <w:r w:rsidRPr="005C2644">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правовыми актами </w:t>
      </w:r>
      <w:r w:rsidR="00B63AEE" w:rsidRPr="005C2644">
        <w:rPr>
          <w:sz w:val="28"/>
          <w:szCs w:val="28"/>
        </w:rPr>
        <w:t>администрации</w:t>
      </w:r>
      <w:r w:rsidRPr="005C2644">
        <w:rPr>
          <w:sz w:val="28"/>
          <w:szCs w:val="28"/>
        </w:rPr>
        <w:t xml:space="preserve"> </w:t>
      </w:r>
      <w:r w:rsidR="00B63AEE" w:rsidRPr="005C2644">
        <w:rPr>
          <w:sz w:val="28"/>
          <w:szCs w:val="28"/>
        </w:rPr>
        <w:t>Гайнского</w:t>
      </w:r>
      <w:r w:rsidRPr="005C2644">
        <w:rPr>
          <w:sz w:val="28"/>
          <w:szCs w:val="28"/>
        </w:rPr>
        <w:t xml:space="preserve"> муниципального </w:t>
      </w:r>
      <w:r w:rsidR="005C2644" w:rsidRPr="005C2644">
        <w:rPr>
          <w:sz w:val="28"/>
          <w:szCs w:val="28"/>
        </w:rPr>
        <w:t>округ</w:t>
      </w:r>
      <w:r w:rsidRPr="005C2644">
        <w:rPr>
          <w:sz w:val="28"/>
          <w:szCs w:val="28"/>
        </w:rPr>
        <w:t>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11EC4" w:rsidRPr="005C2644" w:rsidRDefault="00211EC4" w:rsidP="00211EC4">
      <w:pPr>
        <w:ind w:firstLine="540"/>
        <w:jc w:val="both"/>
        <w:rPr>
          <w:sz w:val="28"/>
          <w:szCs w:val="28"/>
        </w:rPr>
      </w:pPr>
      <w:r w:rsidRPr="005C2644">
        <w:rPr>
          <w:sz w:val="28"/>
          <w:szCs w:val="28"/>
        </w:rPr>
        <w:t>В срок до 1 сентября года, предшествующего году проведения плановых проверок, уполномоченный орган направляет проекты ежегодных плановых проверок в органы прокуратуры.</w:t>
      </w:r>
    </w:p>
    <w:p w:rsidR="00211EC4" w:rsidRPr="005C2644" w:rsidRDefault="00211EC4" w:rsidP="00211EC4">
      <w:pPr>
        <w:ind w:firstLine="540"/>
        <w:jc w:val="both"/>
        <w:rPr>
          <w:sz w:val="28"/>
          <w:szCs w:val="28"/>
        </w:rPr>
      </w:pPr>
      <w:r w:rsidRPr="005C2644">
        <w:rPr>
          <w:sz w:val="28"/>
          <w:szCs w:val="28"/>
        </w:rPr>
        <w:t xml:space="preserve">4.1.1. Проверки граждан и некоммерческих организаций проводятся на основании распоряжения администрации муниципального </w:t>
      </w:r>
      <w:r w:rsidR="005C2644" w:rsidRPr="005C2644">
        <w:rPr>
          <w:sz w:val="28"/>
          <w:szCs w:val="28"/>
        </w:rPr>
        <w:t>округ</w:t>
      </w:r>
      <w:r w:rsidRPr="005C2644">
        <w:rPr>
          <w:sz w:val="28"/>
          <w:szCs w:val="28"/>
        </w:rPr>
        <w:t>а.</w:t>
      </w:r>
    </w:p>
    <w:p w:rsidR="00211EC4" w:rsidRPr="005C2644" w:rsidRDefault="00211EC4" w:rsidP="00211EC4">
      <w:pPr>
        <w:ind w:firstLine="540"/>
        <w:jc w:val="both"/>
        <w:rPr>
          <w:sz w:val="28"/>
          <w:szCs w:val="28"/>
        </w:rPr>
      </w:pPr>
      <w:r w:rsidRPr="005C2644">
        <w:rPr>
          <w:sz w:val="28"/>
          <w:szCs w:val="28"/>
        </w:rPr>
        <w:t xml:space="preserve">4.1.2. Проверки юридических лиц и индивидуальных предпринимателей проводятся на основании постановления главы муниципального </w:t>
      </w:r>
      <w:r w:rsidR="005C2644" w:rsidRPr="005C2644">
        <w:rPr>
          <w:sz w:val="28"/>
          <w:szCs w:val="28"/>
        </w:rPr>
        <w:t>округ</w:t>
      </w:r>
      <w:r w:rsidRPr="005C2644">
        <w:rPr>
          <w:sz w:val="28"/>
          <w:szCs w:val="28"/>
        </w:rPr>
        <w:t xml:space="preserve">а по типовой </w:t>
      </w:r>
      <w:hyperlink r:id="rId19" w:history="1">
        <w:r w:rsidRPr="005C2644">
          <w:rPr>
            <w:sz w:val="28"/>
            <w:szCs w:val="28"/>
          </w:rPr>
          <w:t>форме</w:t>
        </w:r>
      </w:hyperlink>
      <w:r w:rsidRPr="005C2644">
        <w:rPr>
          <w:sz w:val="28"/>
          <w:szCs w:val="28"/>
        </w:rPr>
        <w:t>,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1EC4" w:rsidRPr="005C2644" w:rsidRDefault="00211EC4" w:rsidP="00211EC4">
      <w:pPr>
        <w:ind w:firstLine="540"/>
        <w:jc w:val="both"/>
        <w:rPr>
          <w:sz w:val="28"/>
          <w:szCs w:val="28"/>
        </w:rPr>
      </w:pPr>
      <w:r w:rsidRPr="005C2644">
        <w:rPr>
          <w:sz w:val="28"/>
          <w:szCs w:val="28"/>
        </w:rPr>
        <w:t xml:space="preserve">4.1.3. Основанием для включения плановой проверки в ежегодный план проведения плановых проверок юридических лиц, индивидуальных </w:t>
      </w:r>
      <w:r w:rsidRPr="005C2644">
        <w:rPr>
          <w:sz w:val="28"/>
          <w:szCs w:val="28"/>
        </w:rPr>
        <w:lastRenderedPageBreak/>
        <w:t>предпринимателей является истечение трех лет со дня:</w:t>
      </w:r>
    </w:p>
    <w:p w:rsidR="00211EC4" w:rsidRPr="005C2644" w:rsidRDefault="00211EC4" w:rsidP="00211EC4">
      <w:pPr>
        <w:ind w:firstLine="540"/>
        <w:jc w:val="both"/>
        <w:rPr>
          <w:sz w:val="28"/>
          <w:szCs w:val="28"/>
        </w:rPr>
      </w:pPr>
      <w:r w:rsidRPr="005C2644">
        <w:rPr>
          <w:sz w:val="28"/>
          <w:szCs w:val="28"/>
        </w:rPr>
        <w:t>1) государственной регистрации юридического лица, индивидуального предпринимателя;</w:t>
      </w:r>
    </w:p>
    <w:p w:rsidR="00211EC4" w:rsidRPr="005C2644" w:rsidRDefault="00211EC4" w:rsidP="00211EC4">
      <w:pPr>
        <w:ind w:firstLine="540"/>
        <w:jc w:val="both"/>
        <w:rPr>
          <w:sz w:val="28"/>
          <w:szCs w:val="28"/>
        </w:rPr>
      </w:pPr>
      <w:r w:rsidRPr="005C2644">
        <w:rPr>
          <w:sz w:val="28"/>
          <w:szCs w:val="28"/>
        </w:rPr>
        <w:t>2) окончания проведения последней плановой проверки юридического лица, индивидуального предпринимателя.</w:t>
      </w:r>
    </w:p>
    <w:p w:rsidR="00211EC4" w:rsidRPr="005C2644" w:rsidRDefault="00211EC4" w:rsidP="00211EC4">
      <w:pPr>
        <w:ind w:firstLine="540"/>
        <w:jc w:val="both"/>
        <w:rPr>
          <w:sz w:val="28"/>
          <w:szCs w:val="28"/>
        </w:rPr>
      </w:pPr>
      <w:r w:rsidRPr="005C2644">
        <w:rPr>
          <w:sz w:val="28"/>
          <w:szCs w:val="28"/>
        </w:rPr>
        <w:t>4.1.4. Основанием для включения плановой проверки в ежегодный план проведения плановой проверки граждан являются:</w:t>
      </w:r>
    </w:p>
    <w:p w:rsidR="00211EC4" w:rsidRPr="005C2644" w:rsidRDefault="00211EC4" w:rsidP="00211EC4">
      <w:pPr>
        <w:ind w:firstLine="540"/>
        <w:jc w:val="both"/>
        <w:rPr>
          <w:sz w:val="28"/>
          <w:szCs w:val="28"/>
        </w:rPr>
      </w:pPr>
      <w:r w:rsidRPr="005C2644">
        <w:rPr>
          <w:sz w:val="28"/>
          <w:szCs w:val="28"/>
        </w:rPr>
        <w:t>1) соблюдение собственниками земельного участка, землепользователями, землевладельцами, арендаторами земельных участков действующего земельного законодательства;</w:t>
      </w:r>
    </w:p>
    <w:p w:rsidR="00211EC4" w:rsidRPr="005C2644" w:rsidRDefault="00211EC4" w:rsidP="00211EC4">
      <w:pPr>
        <w:ind w:firstLine="540"/>
        <w:jc w:val="both"/>
        <w:rPr>
          <w:sz w:val="28"/>
          <w:szCs w:val="28"/>
        </w:rPr>
      </w:pPr>
      <w:r w:rsidRPr="005C2644">
        <w:rPr>
          <w:sz w:val="28"/>
          <w:szCs w:val="28"/>
        </w:rPr>
        <w:t>2) истечение трех лет со дня окончания проведения последней плановой проверки гражданина;</w:t>
      </w:r>
    </w:p>
    <w:p w:rsidR="00211EC4" w:rsidRPr="005C2644" w:rsidRDefault="00211EC4" w:rsidP="00211EC4">
      <w:pPr>
        <w:ind w:firstLine="540"/>
        <w:jc w:val="both"/>
        <w:rPr>
          <w:sz w:val="28"/>
          <w:szCs w:val="28"/>
        </w:rPr>
      </w:pPr>
      <w:r w:rsidRPr="005C2644">
        <w:rPr>
          <w:sz w:val="28"/>
          <w:szCs w:val="28"/>
        </w:rPr>
        <w:t>3) начало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11EC4" w:rsidRPr="005C2644" w:rsidRDefault="00211EC4" w:rsidP="00211EC4">
      <w:pPr>
        <w:ind w:firstLine="540"/>
        <w:jc w:val="both"/>
        <w:rPr>
          <w:sz w:val="28"/>
          <w:szCs w:val="28"/>
        </w:rPr>
      </w:pPr>
      <w:r w:rsidRPr="005C2644">
        <w:rPr>
          <w:sz w:val="28"/>
          <w:szCs w:val="28"/>
        </w:rPr>
        <w:t xml:space="preserve">4.1.5. О проведении плановой проверки юридическое лицо, индивидуальный предприниматель, гражданин уведомляются органом муниципального контроля не позднее чем в течение трех рабочих дней до начала ее проведения посредством направления копии постановления главы муниципального </w:t>
      </w:r>
      <w:r w:rsidR="005C2644" w:rsidRPr="005C2644">
        <w:rPr>
          <w:sz w:val="28"/>
          <w:szCs w:val="28"/>
        </w:rPr>
        <w:t>округ</w:t>
      </w:r>
      <w:r w:rsidRPr="005C2644">
        <w:rPr>
          <w:sz w:val="28"/>
          <w:szCs w:val="28"/>
        </w:rPr>
        <w:t>а о начале проведения плановой проверки заказным почтовым отправлением с уведомлением о вручении или иным доступным способом.</w:t>
      </w:r>
    </w:p>
    <w:p w:rsidR="00211EC4" w:rsidRPr="005C2644" w:rsidRDefault="00211EC4" w:rsidP="00211EC4">
      <w:pPr>
        <w:ind w:firstLine="540"/>
        <w:jc w:val="both"/>
        <w:rPr>
          <w:sz w:val="28"/>
          <w:szCs w:val="28"/>
        </w:rPr>
      </w:pPr>
      <w:r w:rsidRPr="005C2644">
        <w:rPr>
          <w:sz w:val="28"/>
          <w:szCs w:val="28"/>
        </w:rPr>
        <w:t>4.2. Плановые проверки в отношении каждого собственника земельного участка, землевладельца, землепользователя, арендатора проводятся не чаще одного раза в три года.</w:t>
      </w:r>
    </w:p>
    <w:p w:rsidR="00211EC4" w:rsidRPr="005C2644" w:rsidRDefault="00211EC4" w:rsidP="00211EC4">
      <w:pPr>
        <w:ind w:firstLine="540"/>
        <w:jc w:val="both"/>
        <w:rPr>
          <w:sz w:val="28"/>
          <w:szCs w:val="28"/>
        </w:rPr>
      </w:pPr>
      <w:r w:rsidRPr="005C2644">
        <w:rPr>
          <w:sz w:val="28"/>
          <w:szCs w:val="28"/>
        </w:rPr>
        <w:t xml:space="preserve">Проверка в порядке осуществления муниципального земельного контроля проводится в присутствии проверяемого лица либо его представителей, о чем заинтересованные лица уведомляются заблаговременно </w:t>
      </w:r>
      <w:hyperlink w:anchor="Par233" w:history="1">
        <w:r w:rsidRPr="005C2644">
          <w:rPr>
            <w:sz w:val="28"/>
            <w:szCs w:val="28"/>
          </w:rPr>
          <w:t>(приложение № 1)</w:t>
        </w:r>
      </w:hyperlink>
      <w:r w:rsidRPr="005C2644">
        <w:rPr>
          <w:sz w:val="28"/>
          <w:szCs w:val="28"/>
        </w:rPr>
        <w:t>.</w:t>
      </w:r>
    </w:p>
    <w:p w:rsidR="00211EC4" w:rsidRPr="005C2644" w:rsidRDefault="00211EC4" w:rsidP="00211EC4">
      <w:pPr>
        <w:ind w:firstLine="540"/>
        <w:jc w:val="both"/>
        <w:rPr>
          <w:sz w:val="28"/>
          <w:szCs w:val="28"/>
        </w:rPr>
      </w:pPr>
      <w:r w:rsidRPr="005C2644">
        <w:rPr>
          <w:sz w:val="28"/>
          <w:szCs w:val="28"/>
        </w:rPr>
        <w:t>4.3. Внеплановые проверки граждан и некоммерческих организаций проводятся</w:t>
      </w:r>
      <w:r w:rsidR="00FC344D" w:rsidRPr="005C2644">
        <w:rPr>
          <w:sz w:val="28"/>
          <w:szCs w:val="28"/>
        </w:rPr>
        <w:t xml:space="preserve"> на основаниях</w:t>
      </w:r>
      <w:r w:rsidR="00B64CD0" w:rsidRPr="005C2644">
        <w:rPr>
          <w:sz w:val="28"/>
          <w:szCs w:val="28"/>
        </w:rPr>
        <w:t>,</w:t>
      </w:r>
      <w:r w:rsidR="00FC344D" w:rsidRPr="005C2644">
        <w:rPr>
          <w:sz w:val="28"/>
          <w:szCs w:val="28"/>
        </w:rPr>
        <w:t xml:space="preserve"> предусмотренных Земельным кодексом Российской Федерации.</w:t>
      </w:r>
    </w:p>
    <w:p w:rsidR="00211EC4" w:rsidRPr="005C2644" w:rsidRDefault="00211EC4" w:rsidP="00211EC4">
      <w:pPr>
        <w:ind w:firstLine="540"/>
        <w:jc w:val="both"/>
        <w:rPr>
          <w:sz w:val="28"/>
          <w:szCs w:val="28"/>
        </w:rPr>
      </w:pPr>
      <w:r w:rsidRPr="005C2644">
        <w:rPr>
          <w:sz w:val="28"/>
          <w:szCs w:val="28"/>
        </w:rPr>
        <w:t xml:space="preserve">Внеплановые проверки юридических лиц и индивидуальных предпринимателей проводятся по основаниям, установленным </w:t>
      </w:r>
      <w:r w:rsidR="00FC344D" w:rsidRPr="005C2644">
        <w:rPr>
          <w:sz w:val="28"/>
          <w:szCs w:val="28"/>
        </w:rPr>
        <w:t>Земельным кодексом Российской Федерации и Федеральным законом №294-ФЗ</w:t>
      </w:r>
      <w:r w:rsidRPr="005C2644">
        <w:rPr>
          <w:sz w:val="28"/>
          <w:szCs w:val="28"/>
        </w:rPr>
        <w:t>.</w:t>
      </w:r>
    </w:p>
    <w:p w:rsidR="00211EC4" w:rsidRPr="005C2644" w:rsidRDefault="00211EC4" w:rsidP="00211EC4">
      <w:pPr>
        <w:ind w:firstLine="540"/>
        <w:jc w:val="both"/>
        <w:rPr>
          <w:sz w:val="28"/>
          <w:szCs w:val="28"/>
        </w:rPr>
      </w:pPr>
      <w:r w:rsidRPr="005C2644">
        <w:rPr>
          <w:sz w:val="28"/>
          <w:szCs w:val="28"/>
        </w:rPr>
        <w:t>4.</w:t>
      </w:r>
      <w:r w:rsidR="00FC344D" w:rsidRPr="005C2644">
        <w:rPr>
          <w:sz w:val="28"/>
          <w:szCs w:val="28"/>
        </w:rPr>
        <w:t>3</w:t>
      </w:r>
      <w:r w:rsidRPr="005C2644">
        <w:rPr>
          <w:sz w:val="28"/>
          <w:szCs w:val="28"/>
        </w:rPr>
        <w:t>.</w:t>
      </w:r>
      <w:r w:rsidR="00FC344D" w:rsidRPr="005C2644">
        <w:rPr>
          <w:sz w:val="28"/>
          <w:szCs w:val="28"/>
        </w:rPr>
        <w:t>1</w:t>
      </w:r>
      <w:r w:rsidRPr="005C2644">
        <w:rPr>
          <w:sz w:val="28"/>
          <w:szCs w:val="28"/>
        </w:rPr>
        <w:t xml:space="preserve">. Внеплановая проверка проводится в форме документарной проверки и(или) выездной проверки в порядке, установленном соответственно </w:t>
      </w:r>
      <w:hyperlink r:id="rId20" w:history="1">
        <w:r w:rsidRPr="005C2644">
          <w:rPr>
            <w:sz w:val="28"/>
            <w:szCs w:val="28"/>
          </w:rPr>
          <w:t>статьями 11</w:t>
        </w:r>
      </w:hyperlink>
      <w:r w:rsidRPr="005C2644">
        <w:rPr>
          <w:sz w:val="28"/>
          <w:szCs w:val="28"/>
        </w:rPr>
        <w:t xml:space="preserve">, </w:t>
      </w:r>
      <w:hyperlink r:id="rId21" w:history="1">
        <w:r w:rsidRPr="005C2644">
          <w:rPr>
            <w:sz w:val="28"/>
            <w:szCs w:val="28"/>
          </w:rPr>
          <w:t>12</w:t>
        </w:r>
      </w:hyperlink>
      <w:r w:rsidRPr="005C2644">
        <w:rPr>
          <w:sz w:val="28"/>
          <w:szCs w:val="28"/>
        </w:rPr>
        <w:t xml:space="preserve"> Федерального закона N 294-ФЗ.</w:t>
      </w:r>
    </w:p>
    <w:p w:rsidR="00211EC4" w:rsidRPr="005C2644" w:rsidRDefault="00211EC4" w:rsidP="00211EC4">
      <w:pPr>
        <w:ind w:firstLine="540"/>
        <w:jc w:val="both"/>
        <w:rPr>
          <w:sz w:val="28"/>
          <w:szCs w:val="28"/>
        </w:rPr>
      </w:pPr>
      <w:r w:rsidRPr="005C2644">
        <w:rPr>
          <w:sz w:val="28"/>
          <w:szCs w:val="28"/>
        </w:rPr>
        <w:t>4.</w:t>
      </w:r>
      <w:r w:rsidR="00FC344D" w:rsidRPr="005C2644">
        <w:rPr>
          <w:sz w:val="28"/>
          <w:szCs w:val="28"/>
        </w:rPr>
        <w:t>3</w:t>
      </w:r>
      <w:r w:rsidRPr="005C2644">
        <w:rPr>
          <w:sz w:val="28"/>
          <w:szCs w:val="28"/>
        </w:rPr>
        <w:t>.</w:t>
      </w:r>
      <w:r w:rsidR="00FC344D" w:rsidRPr="005C2644">
        <w:rPr>
          <w:sz w:val="28"/>
          <w:szCs w:val="28"/>
        </w:rPr>
        <w:t>2</w:t>
      </w:r>
      <w:r w:rsidRPr="005C2644">
        <w:rPr>
          <w:sz w:val="28"/>
          <w:szCs w:val="28"/>
        </w:rPr>
        <w:t xml:space="preserve">. Срок проведения каждой из проверок, предусмотренных </w:t>
      </w:r>
      <w:hyperlink r:id="rId22" w:history="1">
        <w:r w:rsidRPr="005C2644">
          <w:rPr>
            <w:sz w:val="28"/>
            <w:szCs w:val="28"/>
          </w:rPr>
          <w:t>статьями 11</w:t>
        </w:r>
      </w:hyperlink>
      <w:r w:rsidRPr="005C2644">
        <w:rPr>
          <w:sz w:val="28"/>
          <w:szCs w:val="28"/>
        </w:rPr>
        <w:t xml:space="preserve"> и </w:t>
      </w:r>
      <w:hyperlink r:id="rId23" w:history="1">
        <w:r w:rsidRPr="005C2644">
          <w:rPr>
            <w:sz w:val="28"/>
            <w:szCs w:val="28"/>
          </w:rPr>
          <w:t>12</w:t>
        </w:r>
      </w:hyperlink>
      <w:r w:rsidRPr="005C2644">
        <w:rPr>
          <w:sz w:val="28"/>
          <w:szCs w:val="28"/>
        </w:rPr>
        <w:t xml:space="preserve"> Федерального закона № 294-ФЗ, не может превышать двадцати рабочих дней.</w:t>
      </w:r>
    </w:p>
    <w:p w:rsidR="00211EC4" w:rsidRPr="005C2644" w:rsidRDefault="00211EC4" w:rsidP="00211EC4">
      <w:pPr>
        <w:ind w:firstLine="540"/>
        <w:jc w:val="both"/>
        <w:rPr>
          <w:sz w:val="28"/>
          <w:szCs w:val="28"/>
        </w:rPr>
      </w:pPr>
      <w:r w:rsidRPr="005C2644">
        <w:rPr>
          <w:sz w:val="28"/>
          <w:szCs w:val="28"/>
        </w:rPr>
        <w:t>4.</w:t>
      </w:r>
      <w:r w:rsidR="00FC344D" w:rsidRPr="005C2644">
        <w:rPr>
          <w:sz w:val="28"/>
          <w:szCs w:val="28"/>
        </w:rPr>
        <w:t>3</w:t>
      </w:r>
      <w:r w:rsidRPr="005C2644">
        <w:rPr>
          <w:sz w:val="28"/>
          <w:szCs w:val="28"/>
        </w:rPr>
        <w:t>.</w:t>
      </w:r>
      <w:r w:rsidR="00FC344D" w:rsidRPr="005C2644">
        <w:rPr>
          <w:sz w:val="28"/>
          <w:szCs w:val="28"/>
        </w:rPr>
        <w:t>3</w:t>
      </w:r>
      <w:r w:rsidRPr="005C2644">
        <w:rPr>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5C2644">
        <w:rPr>
          <w:sz w:val="28"/>
          <w:szCs w:val="28"/>
        </w:rPr>
        <w:t>микропредприятия</w:t>
      </w:r>
      <w:proofErr w:type="spellEnd"/>
      <w:r w:rsidRPr="005C2644">
        <w:rPr>
          <w:sz w:val="28"/>
          <w:szCs w:val="28"/>
        </w:rPr>
        <w:t xml:space="preserve"> в год.</w:t>
      </w:r>
    </w:p>
    <w:p w:rsidR="00211EC4" w:rsidRPr="005C2644" w:rsidRDefault="00211EC4" w:rsidP="00211EC4">
      <w:pPr>
        <w:ind w:firstLine="540"/>
        <w:jc w:val="both"/>
        <w:rPr>
          <w:sz w:val="28"/>
          <w:szCs w:val="28"/>
        </w:rPr>
      </w:pPr>
      <w:r w:rsidRPr="005C2644">
        <w:rPr>
          <w:sz w:val="28"/>
          <w:szCs w:val="28"/>
        </w:rPr>
        <w:lastRenderedPageBreak/>
        <w:t>4.</w:t>
      </w:r>
      <w:r w:rsidR="00FC344D" w:rsidRPr="005C2644">
        <w:rPr>
          <w:sz w:val="28"/>
          <w:szCs w:val="28"/>
        </w:rPr>
        <w:t>3</w:t>
      </w:r>
      <w:r w:rsidRPr="005C2644">
        <w:rPr>
          <w:sz w:val="28"/>
          <w:szCs w:val="28"/>
        </w:rPr>
        <w:t>.</w:t>
      </w:r>
      <w:r w:rsidR="00FC344D" w:rsidRPr="005C2644">
        <w:rPr>
          <w:sz w:val="28"/>
          <w:szCs w:val="28"/>
        </w:rPr>
        <w:t>4</w:t>
      </w:r>
      <w:r w:rsidRPr="005C2644">
        <w:rPr>
          <w:sz w:val="28"/>
          <w:szCs w:val="28"/>
        </w:rPr>
        <w:t>. Внеплановая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вышеуказанным основаниям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211EC4" w:rsidRPr="005C2644" w:rsidRDefault="00211EC4" w:rsidP="00211EC4">
      <w:pPr>
        <w:ind w:firstLine="540"/>
        <w:jc w:val="both"/>
        <w:rPr>
          <w:sz w:val="28"/>
          <w:szCs w:val="28"/>
        </w:rPr>
      </w:pPr>
      <w:r w:rsidRPr="005C2644">
        <w:rPr>
          <w:sz w:val="28"/>
          <w:szCs w:val="28"/>
        </w:rPr>
        <w:t>4.</w:t>
      </w:r>
      <w:r w:rsidR="00FC344D" w:rsidRPr="005C2644">
        <w:rPr>
          <w:sz w:val="28"/>
          <w:szCs w:val="28"/>
        </w:rPr>
        <w:t>3</w:t>
      </w:r>
      <w:r w:rsidRPr="005C2644">
        <w:rPr>
          <w:sz w:val="28"/>
          <w:szCs w:val="28"/>
        </w:rPr>
        <w:t>.</w:t>
      </w:r>
      <w:r w:rsidR="00FC344D" w:rsidRPr="005C2644">
        <w:rPr>
          <w:sz w:val="28"/>
          <w:szCs w:val="28"/>
        </w:rPr>
        <w:t>5</w:t>
      </w:r>
      <w:r w:rsidRPr="005C2644">
        <w:rPr>
          <w:sz w:val="28"/>
          <w:szCs w:val="28"/>
        </w:rPr>
        <w:t>. Плановые или внеплановые выездные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не могут быть осуществлены, за исключением случая проведения таких проверок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211EC4" w:rsidRPr="005C2644" w:rsidRDefault="00211EC4" w:rsidP="00211EC4">
      <w:pPr>
        <w:ind w:firstLine="540"/>
        <w:jc w:val="both"/>
        <w:rPr>
          <w:sz w:val="28"/>
          <w:szCs w:val="28"/>
        </w:rPr>
      </w:pPr>
      <w:r w:rsidRPr="005C2644">
        <w:rPr>
          <w:sz w:val="28"/>
          <w:szCs w:val="28"/>
        </w:rPr>
        <w:t>4.</w:t>
      </w:r>
      <w:r w:rsidR="00FC344D" w:rsidRPr="005C2644">
        <w:rPr>
          <w:sz w:val="28"/>
          <w:szCs w:val="28"/>
        </w:rPr>
        <w:t>4</w:t>
      </w:r>
      <w:r w:rsidRPr="005C2644">
        <w:rPr>
          <w:sz w:val="28"/>
          <w:szCs w:val="28"/>
        </w:rPr>
        <w:t xml:space="preserve">. Ежегодный план проведения плановых проверок составляется в соответствии с Приложением № 6 к настоящему Положению и публикуется на сайте "Госзаказ Пермского края" в сети Интернет и в официальном печатном издании муниципального </w:t>
      </w:r>
      <w:r w:rsidR="005C2644" w:rsidRPr="005C2644">
        <w:rPr>
          <w:sz w:val="28"/>
          <w:szCs w:val="28"/>
        </w:rPr>
        <w:t>округ</w:t>
      </w:r>
      <w:r w:rsidRPr="005C2644">
        <w:rPr>
          <w:sz w:val="28"/>
          <w:szCs w:val="28"/>
        </w:rPr>
        <w:t>а.</w:t>
      </w:r>
    </w:p>
    <w:p w:rsidR="00211EC4" w:rsidRPr="005C2644" w:rsidRDefault="00211EC4" w:rsidP="00211EC4">
      <w:pPr>
        <w:ind w:firstLine="540"/>
        <w:jc w:val="both"/>
        <w:rPr>
          <w:sz w:val="28"/>
          <w:szCs w:val="28"/>
        </w:rPr>
      </w:pPr>
      <w:r w:rsidRPr="005C2644">
        <w:rPr>
          <w:sz w:val="28"/>
          <w:szCs w:val="28"/>
        </w:rPr>
        <w:t>4.</w:t>
      </w:r>
      <w:r w:rsidR="00FC344D" w:rsidRPr="005C2644">
        <w:rPr>
          <w:sz w:val="28"/>
          <w:szCs w:val="28"/>
        </w:rPr>
        <w:t>5</w:t>
      </w:r>
      <w:r w:rsidRPr="005C2644">
        <w:rPr>
          <w:sz w:val="28"/>
          <w:szCs w:val="28"/>
        </w:rPr>
        <w:t xml:space="preserve">. По результатам проверки граждан составляется </w:t>
      </w:r>
      <w:hyperlink w:anchor="Par271" w:history="1">
        <w:r w:rsidRPr="005C2644">
          <w:rPr>
            <w:sz w:val="28"/>
            <w:szCs w:val="28"/>
          </w:rPr>
          <w:t>акт</w:t>
        </w:r>
      </w:hyperlink>
      <w:r w:rsidRPr="005C2644">
        <w:rPr>
          <w:sz w:val="28"/>
          <w:szCs w:val="28"/>
        </w:rPr>
        <w:t xml:space="preserve"> (приложение № 2). По результатам проверки юридических лиц и индивидуальных предпринимателей составляется </w:t>
      </w:r>
      <w:hyperlink r:id="rId24" w:history="1">
        <w:r w:rsidRPr="005C2644">
          <w:rPr>
            <w:sz w:val="28"/>
            <w:szCs w:val="28"/>
          </w:rPr>
          <w:t>акт</w:t>
        </w:r>
      </w:hyperlink>
      <w:r w:rsidRPr="005C2644">
        <w:rPr>
          <w:sz w:val="28"/>
          <w:szCs w:val="28"/>
        </w:rPr>
        <w:t xml:space="preserve">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1EC4" w:rsidRPr="005C2644" w:rsidRDefault="00211EC4" w:rsidP="00211EC4">
      <w:pPr>
        <w:ind w:firstLine="540"/>
        <w:jc w:val="both"/>
        <w:rPr>
          <w:sz w:val="28"/>
          <w:szCs w:val="28"/>
        </w:rPr>
      </w:pPr>
      <w:r w:rsidRPr="005C2644">
        <w:rPr>
          <w:sz w:val="28"/>
          <w:szCs w:val="28"/>
        </w:rPr>
        <w:t>Акт проверки составляется непосредственно после ее завершения в двух экземплярах. Один экземпляр акта вручается проверяемому лицу или его представителю под расписку об ознакомлении либо об отказе в ознакомлении с актом проверки. В случае отказа проверяемого лица дать расписку об ознакомлении либо об отказе в ознакомлении с актом проверки акт направляется почтовой корреспонденцией с уведомлением о вручении.</w:t>
      </w:r>
    </w:p>
    <w:p w:rsidR="00211EC4" w:rsidRPr="005C2644" w:rsidRDefault="00211EC4" w:rsidP="00211EC4">
      <w:pPr>
        <w:ind w:firstLine="540"/>
        <w:jc w:val="both"/>
        <w:rPr>
          <w:sz w:val="28"/>
          <w:szCs w:val="28"/>
        </w:rPr>
      </w:pPr>
      <w:r w:rsidRPr="005C2644">
        <w:rPr>
          <w:sz w:val="28"/>
          <w:szCs w:val="28"/>
        </w:rPr>
        <w:t>Граждане, юридические лица, индивидуальные предприниматели,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w:t>
      </w:r>
    </w:p>
    <w:p w:rsidR="00211EC4" w:rsidRPr="005C2644" w:rsidRDefault="00211EC4" w:rsidP="00211EC4">
      <w:pPr>
        <w:ind w:firstLine="540"/>
        <w:jc w:val="both"/>
        <w:rPr>
          <w:sz w:val="28"/>
          <w:szCs w:val="28"/>
        </w:rPr>
      </w:pPr>
      <w:r w:rsidRPr="005C2644">
        <w:rPr>
          <w:sz w:val="28"/>
          <w:szCs w:val="28"/>
        </w:rPr>
        <w:t>4.</w:t>
      </w:r>
      <w:r w:rsidR="00FC344D" w:rsidRPr="005C2644">
        <w:rPr>
          <w:sz w:val="28"/>
          <w:szCs w:val="28"/>
        </w:rPr>
        <w:t>6</w:t>
      </w:r>
      <w:r w:rsidRPr="005C2644">
        <w:rPr>
          <w:sz w:val="28"/>
          <w:szCs w:val="28"/>
        </w:rPr>
        <w:t>. В случае установления нарушений земельного, административного законодательства, принятие мер по которым входит в компетенцию соответствующих государственных органов исполнительной власти, соответствующая информация с приложением акта по результатам проведенной проверки направляется в эти органы.</w:t>
      </w:r>
    </w:p>
    <w:p w:rsidR="00211EC4" w:rsidRPr="005C2644" w:rsidRDefault="00211EC4" w:rsidP="00211EC4">
      <w:pPr>
        <w:ind w:firstLine="540"/>
        <w:jc w:val="both"/>
        <w:rPr>
          <w:sz w:val="28"/>
          <w:szCs w:val="28"/>
        </w:rPr>
      </w:pPr>
      <w:r w:rsidRPr="005C2644">
        <w:rPr>
          <w:sz w:val="28"/>
          <w:szCs w:val="28"/>
        </w:rPr>
        <w:t xml:space="preserve">В целях формирования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либо отсутствие события нарушения земельного, административного законодательства, к акту прилагаются: </w:t>
      </w:r>
      <w:hyperlink w:anchor="Par362" w:history="1">
        <w:r w:rsidRPr="005C2644">
          <w:rPr>
            <w:sz w:val="28"/>
            <w:szCs w:val="28"/>
          </w:rPr>
          <w:t>обмер</w:t>
        </w:r>
      </w:hyperlink>
      <w:r w:rsidRPr="005C2644">
        <w:rPr>
          <w:sz w:val="28"/>
          <w:szCs w:val="28"/>
        </w:rPr>
        <w:t xml:space="preserve"> площади </w:t>
      </w:r>
      <w:r w:rsidRPr="005C2644">
        <w:rPr>
          <w:sz w:val="28"/>
          <w:szCs w:val="28"/>
        </w:rPr>
        <w:lastRenderedPageBreak/>
        <w:t xml:space="preserve">земельного участка (приложение № 3), </w:t>
      </w:r>
      <w:hyperlink w:anchor="Par421" w:history="1">
        <w:proofErr w:type="spellStart"/>
        <w:r w:rsidRPr="005C2644">
          <w:rPr>
            <w:sz w:val="28"/>
            <w:szCs w:val="28"/>
          </w:rPr>
          <w:t>фототаблица</w:t>
        </w:r>
        <w:proofErr w:type="spellEnd"/>
      </w:hyperlink>
      <w:r w:rsidRPr="005C2644">
        <w:rPr>
          <w:sz w:val="28"/>
          <w:szCs w:val="28"/>
        </w:rPr>
        <w:t xml:space="preserve"> с нумерацией каждого фотоснимка (приложение № 4) и иная информация.</w:t>
      </w:r>
    </w:p>
    <w:p w:rsidR="00211EC4" w:rsidRPr="005C2644" w:rsidRDefault="00F7631B" w:rsidP="00211EC4">
      <w:pPr>
        <w:ind w:firstLine="540"/>
        <w:jc w:val="both"/>
        <w:rPr>
          <w:sz w:val="28"/>
          <w:szCs w:val="28"/>
        </w:rPr>
      </w:pPr>
      <w:r w:rsidRPr="005C2644">
        <w:rPr>
          <w:sz w:val="28"/>
          <w:szCs w:val="28"/>
        </w:rPr>
        <w:t>Специалисты</w:t>
      </w:r>
      <w:r w:rsidR="00211EC4" w:rsidRPr="005C2644">
        <w:rPr>
          <w:sz w:val="28"/>
          <w:szCs w:val="28"/>
        </w:rPr>
        <w:t xml:space="preserve"> вед</w:t>
      </w:r>
      <w:r w:rsidRPr="005C2644">
        <w:rPr>
          <w:sz w:val="28"/>
          <w:szCs w:val="28"/>
        </w:rPr>
        <w:t>у</w:t>
      </w:r>
      <w:r w:rsidR="00211EC4" w:rsidRPr="005C2644">
        <w:rPr>
          <w:sz w:val="28"/>
          <w:szCs w:val="28"/>
        </w:rPr>
        <w:t xml:space="preserve">т учет проверок соблюдения земельного законодательства. Все составляемые в ходе проведения проверки документы и иная необходимая информация записываются в </w:t>
      </w:r>
      <w:hyperlink w:anchor="Par451" w:history="1">
        <w:r w:rsidR="00211EC4" w:rsidRPr="005C2644">
          <w:rPr>
            <w:sz w:val="28"/>
            <w:szCs w:val="28"/>
          </w:rPr>
          <w:t>книгу</w:t>
        </w:r>
      </w:hyperlink>
      <w:r w:rsidR="00211EC4" w:rsidRPr="005C2644">
        <w:rPr>
          <w:sz w:val="28"/>
          <w:szCs w:val="28"/>
        </w:rPr>
        <w:t xml:space="preserve"> регистрации проверок по осуществлению муниципального земельного контроля (приложение № 5).</w:t>
      </w:r>
    </w:p>
    <w:p w:rsidR="00211EC4" w:rsidRPr="005C2644" w:rsidRDefault="00211EC4" w:rsidP="00211EC4">
      <w:pPr>
        <w:ind w:firstLine="540"/>
        <w:jc w:val="both"/>
        <w:rPr>
          <w:sz w:val="28"/>
          <w:szCs w:val="28"/>
        </w:rPr>
      </w:pPr>
      <w:r w:rsidRPr="005C2644">
        <w:rPr>
          <w:sz w:val="28"/>
          <w:szCs w:val="28"/>
        </w:rPr>
        <w:t>4.</w:t>
      </w:r>
      <w:r w:rsidR="00FC344D" w:rsidRPr="005C2644">
        <w:rPr>
          <w:sz w:val="28"/>
          <w:szCs w:val="28"/>
        </w:rPr>
        <w:t>7</w:t>
      </w:r>
      <w:r w:rsidRPr="005C2644">
        <w:rPr>
          <w:sz w:val="28"/>
          <w:szCs w:val="28"/>
        </w:rPr>
        <w:t xml:space="preserve">. В случае неоднократного невыполнения либо ненадлежащего выполнения лицами, допустившими нарушения предписаний и решений об устранении совершенных нарушений в установленный срок, и отсутствия ходатайства виновного в нарушении лица о продлении срока устранения последствий совершенного нарушения с указанием причин и принятых мер по устранению нарушения, а также получения информации о фактах нарушений требований нормативных актов, выявленных в ходе проверок территориальными органами государственного земельного контроля, </w:t>
      </w:r>
      <w:r w:rsidR="00F7631B" w:rsidRPr="005C2644">
        <w:rPr>
          <w:sz w:val="28"/>
          <w:szCs w:val="28"/>
        </w:rPr>
        <w:t>специалисты</w:t>
      </w:r>
      <w:r w:rsidRPr="005C2644">
        <w:rPr>
          <w:sz w:val="28"/>
          <w:szCs w:val="28"/>
        </w:rPr>
        <w:t xml:space="preserve"> фиксиру</w:t>
      </w:r>
      <w:r w:rsidR="00F7631B" w:rsidRPr="005C2644">
        <w:rPr>
          <w:sz w:val="28"/>
          <w:szCs w:val="28"/>
        </w:rPr>
        <w:t>ю</w:t>
      </w:r>
      <w:r w:rsidRPr="005C2644">
        <w:rPr>
          <w:sz w:val="28"/>
          <w:szCs w:val="28"/>
        </w:rPr>
        <w:t>т факт неисполнения требования об устранении совершенного нарушения и ненадлежащего использования земельных участков и реша</w:t>
      </w:r>
      <w:r w:rsidR="00F7631B" w:rsidRPr="005C2644">
        <w:rPr>
          <w:sz w:val="28"/>
          <w:szCs w:val="28"/>
        </w:rPr>
        <w:t>ю</w:t>
      </w:r>
      <w:r w:rsidRPr="005C2644">
        <w:rPr>
          <w:sz w:val="28"/>
          <w:szCs w:val="28"/>
        </w:rPr>
        <w:t>т вопрос об обращении в установленном порядке в судебные органы для привлечения виновных лиц к ответственности либо принудительном прекращении прав на земельные участки и их изъятии ввиду ненадлежащего использования.</w:t>
      </w:r>
    </w:p>
    <w:p w:rsidR="00211EC4" w:rsidRPr="005C2644" w:rsidRDefault="00211EC4" w:rsidP="00211EC4">
      <w:pPr>
        <w:ind w:firstLine="540"/>
        <w:jc w:val="both"/>
        <w:rPr>
          <w:sz w:val="28"/>
          <w:szCs w:val="28"/>
        </w:rPr>
      </w:pPr>
    </w:p>
    <w:p w:rsidR="00211EC4" w:rsidRPr="005C2644" w:rsidRDefault="00211EC4" w:rsidP="00211EC4">
      <w:pPr>
        <w:jc w:val="center"/>
        <w:outlineLvl w:val="1"/>
        <w:rPr>
          <w:sz w:val="28"/>
          <w:szCs w:val="28"/>
        </w:rPr>
      </w:pPr>
      <w:bookmarkStart w:id="5" w:name="Par168"/>
      <w:bookmarkEnd w:id="5"/>
      <w:r w:rsidRPr="005C2644">
        <w:rPr>
          <w:sz w:val="28"/>
          <w:szCs w:val="28"/>
        </w:rPr>
        <w:t>5. Ограничения при проведении проверки</w:t>
      </w:r>
    </w:p>
    <w:p w:rsidR="00211EC4" w:rsidRPr="005C2644" w:rsidRDefault="00211EC4" w:rsidP="00211EC4">
      <w:pPr>
        <w:jc w:val="center"/>
        <w:rPr>
          <w:sz w:val="28"/>
          <w:szCs w:val="28"/>
        </w:rPr>
      </w:pPr>
    </w:p>
    <w:p w:rsidR="00211EC4" w:rsidRPr="005C2644" w:rsidRDefault="00211EC4" w:rsidP="00211EC4">
      <w:pPr>
        <w:ind w:firstLine="540"/>
        <w:jc w:val="both"/>
        <w:rPr>
          <w:sz w:val="28"/>
          <w:szCs w:val="28"/>
        </w:rPr>
      </w:pPr>
      <w:r w:rsidRPr="005C2644">
        <w:rPr>
          <w:sz w:val="28"/>
          <w:szCs w:val="28"/>
        </w:rPr>
        <w:t>5.1. При проведении проверки должностные лица уполномоченного органа не вправе:</w:t>
      </w:r>
    </w:p>
    <w:p w:rsidR="00211EC4" w:rsidRPr="005C2644" w:rsidRDefault="00211EC4" w:rsidP="00211EC4">
      <w:pPr>
        <w:ind w:firstLine="540"/>
        <w:jc w:val="both"/>
        <w:rPr>
          <w:sz w:val="28"/>
          <w:szCs w:val="28"/>
        </w:rPr>
      </w:pPr>
      <w:r w:rsidRPr="005C2644">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211EC4" w:rsidRPr="005C2644" w:rsidRDefault="00211EC4" w:rsidP="00211EC4">
      <w:pPr>
        <w:ind w:firstLine="540"/>
        <w:jc w:val="both"/>
        <w:rPr>
          <w:sz w:val="28"/>
          <w:szCs w:val="28"/>
        </w:rPr>
      </w:pPr>
      <w:r w:rsidRPr="005C2644">
        <w:rPr>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w:t>
      </w:r>
    </w:p>
    <w:p w:rsidR="00211EC4" w:rsidRPr="005C2644" w:rsidRDefault="00211EC4" w:rsidP="00211EC4">
      <w:pPr>
        <w:ind w:firstLine="540"/>
        <w:jc w:val="both"/>
        <w:rPr>
          <w:sz w:val="28"/>
          <w:szCs w:val="28"/>
        </w:rPr>
      </w:pPr>
      <w:r w:rsidRPr="005C2644">
        <w:rPr>
          <w:sz w:val="28"/>
          <w:szCs w:val="28"/>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211EC4" w:rsidRPr="005C2644" w:rsidRDefault="00211EC4" w:rsidP="00211EC4">
      <w:pPr>
        <w:ind w:firstLine="540"/>
        <w:jc w:val="both"/>
        <w:rPr>
          <w:sz w:val="28"/>
          <w:szCs w:val="28"/>
        </w:rPr>
      </w:pPr>
      <w:r w:rsidRPr="005C2644">
        <w:rPr>
          <w:sz w:val="28"/>
          <w:szCs w:val="28"/>
        </w:rPr>
        <w:t>4) превышать установленные сроки проведения проверки;</w:t>
      </w:r>
    </w:p>
    <w:p w:rsidR="00211EC4" w:rsidRPr="005C2644" w:rsidRDefault="00211EC4" w:rsidP="00211EC4">
      <w:pPr>
        <w:ind w:firstLine="540"/>
        <w:jc w:val="both"/>
        <w:rPr>
          <w:sz w:val="28"/>
          <w:szCs w:val="28"/>
        </w:rPr>
      </w:pPr>
      <w:r w:rsidRPr="005C2644">
        <w:rPr>
          <w:sz w:val="28"/>
          <w:szCs w:val="28"/>
        </w:rPr>
        <w:t>5)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211EC4" w:rsidRPr="005C2644" w:rsidRDefault="00211EC4" w:rsidP="00211EC4">
      <w:pPr>
        <w:ind w:firstLine="540"/>
        <w:jc w:val="both"/>
        <w:rPr>
          <w:sz w:val="28"/>
          <w:szCs w:val="28"/>
        </w:rPr>
      </w:pPr>
    </w:p>
    <w:p w:rsidR="00211EC4" w:rsidRPr="005C2644" w:rsidRDefault="00211EC4" w:rsidP="00211EC4">
      <w:pPr>
        <w:jc w:val="center"/>
        <w:outlineLvl w:val="1"/>
        <w:rPr>
          <w:sz w:val="28"/>
          <w:szCs w:val="28"/>
        </w:rPr>
      </w:pPr>
      <w:bookmarkStart w:id="6" w:name="Par177"/>
      <w:bookmarkEnd w:id="6"/>
      <w:r w:rsidRPr="005C2644">
        <w:rPr>
          <w:sz w:val="28"/>
          <w:szCs w:val="28"/>
        </w:rPr>
        <w:t>6. Меры, принимаемые должностными лицами органа</w:t>
      </w:r>
    </w:p>
    <w:p w:rsidR="00211EC4" w:rsidRPr="005C2644" w:rsidRDefault="00211EC4" w:rsidP="00211EC4">
      <w:pPr>
        <w:jc w:val="center"/>
        <w:rPr>
          <w:sz w:val="28"/>
          <w:szCs w:val="28"/>
        </w:rPr>
      </w:pPr>
      <w:r w:rsidRPr="005C2644">
        <w:rPr>
          <w:sz w:val="28"/>
          <w:szCs w:val="28"/>
        </w:rPr>
        <w:t>муниципального контроля в отношении фактов нарушений,</w:t>
      </w:r>
    </w:p>
    <w:p w:rsidR="00211EC4" w:rsidRPr="005C2644" w:rsidRDefault="00211EC4" w:rsidP="00211EC4">
      <w:pPr>
        <w:jc w:val="center"/>
        <w:rPr>
          <w:sz w:val="28"/>
          <w:szCs w:val="28"/>
        </w:rPr>
      </w:pPr>
      <w:r w:rsidRPr="005C2644">
        <w:rPr>
          <w:sz w:val="28"/>
          <w:szCs w:val="28"/>
        </w:rPr>
        <w:t>выявленных при проведении проверки</w:t>
      </w:r>
    </w:p>
    <w:p w:rsidR="00211EC4" w:rsidRPr="005C2644" w:rsidRDefault="00211EC4" w:rsidP="00211EC4">
      <w:pPr>
        <w:ind w:firstLine="540"/>
        <w:jc w:val="both"/>
        <w:rPr>
          <w:sz w:val="28"/>
          <w:szCs w:val="28"/>
        </w:rPr>
      </w:pPr>
    </w:p>
    <w:p w:rsidR="00211EC4" w:rsidRPr="005C2644" w:rsidRDefault="00211EC4" w:rsidP="00211EC4">
      <w:pPr>
        <w:ind w:firstLine="540"/>
        <w:jc w:val="both"/>
        <w:rPr>
          <w:sz w:val="28"/>
          <w:szCs w:val="28"/>
        </w:rPr>
      </w:pPr>
      <w:r w:rsidRPr="005C2644">
        <w:rPr>
          <w:sz w:val="28"/>
          <w:szCs w:val="28"/>
        </w:rPr>
        <w:t xml:space="preserve">6.1. В случае выявления при проведении проверки нарушений юридическим </w:t>
      </w:r>
      <w:r w:rsidRPr="005C2644">
        <w:rPr>
          <w:sz w:val="28"/>
          <w:szCs w:val="28"/>
        </w:rPr>
        <w:lastRenderedPageBreak/>
        <w:t>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11EC4" w:rsidRPr="005C2644" w:rsidRDefault="00211EC4" w:rsidP="00211EC4">
      <w:pPr>
        <w:ind w:firstLine="540"/>
        <w:jc w:val="both"/>
        <w:rPr>
          <w:sz w:val="28"/>
          <w:szCs w:val="28"/>
        </w:rPr>
      </w:pPr>
      <w:r w:rsidRPr="005C2644">
        <w:rPr>
          <w:sz w:val="28"/>
          <w:szCs w:val="28"/>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w:t>
      </w:r>
    </w:p>
    <w:p w:rsidR="00211EC4" w:rsidRPr="005C2644" w:rsidRDefault="00211EC4" w:rsidP="00211EC4">
      <w:pPr>
        <w:ind w:firstLine="540"/>
        <w:jc w:val="both"/>
        <w:rPr>
          <w:sz w:val="28"/>
          <w:szCs w:val="28"/>
        </w:rPr>
      </w:pPr>
      <w:r w:rsidRPr="005C2644">
        <w:rPr>
          <w:sz w:val="28"/>
          <w:szCs w:val="28"/>
        </w:rPr>
        <w:t>2) 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211EC4" w:rsidRPr="005C2644" w:rsidRDefault="00211EC4" w:rsidP="00211EC4">
      <w:pPr>
        <w:ind w:firstLine="540"/>
        <w:jc w:val="both"/>
        <w:rPr>
          <w:sz w:val="28"/>
          <w:szCs w:val="28"/>
        </w:rPr>
      </w:pPr>
    </w:p>
    <w:p w:rsidR="00211EC4" w:rsidRPr="005C2644" w:rsidRDefault="00211EC4" w:rsidP="00211EC4">
      <w:pPr>
        <w:jc w:val="center"/>
        <w:outlineLvl w:val="1"/>
        <w:rPr>
          <w:sz w:val="28"/>
          <w:szCs w:val="28"/>
        </w:rPr>
      </w:pPr>
      <w:bookmarkStart w:id="7" w:name="Par185"/>
      <w:bookmarkEnd w:id="7"/>
      <w:r w:rsidRPr="005C2644">
        <w:rPr>
          <w:sz w:val="28"/>
          <w:szCs w:val="28"/>
        </w:rPr>
        <w:t>7. Ответственность органа муниципального контроля,</w:t>
      </w:r>
    </w:p>
    <w:p w:rsidR="00211EC4" w:rsidRPr="005C2644" w:rsidRDefault="00211EC4" w:rsidP="00211EC4">
      <w:pPr>
        <w:jc w:val="center"/>
        <w:rPr>
          <w:sz w:val="28"/>
          <w:szCs w:val="28"/>
        </w:rPr>
      </w:pPr>
      <w:r w:rsidRPr="005C2644">
        <w:rPr>
          <w:sz w:val="28"/>
          <w:szCs w:val="28"/>
        </w:rPr>
        <w:t>его должностных лиц при проведении проверки</w:t>
      </w:r>
    </w:p>
    <w:p w:rsidR="00211EC4" w:rsidRPr="005C2644" w:rsidRDefault="00211EC4" w:rsidP="00211EC4">
      <w:pPr>
        <w:jc w:val="center"/>
        <w:rPr>
          <w:sz w:val="28"/>
          <w:szCs w:val="28"/>
        </w:rPr>
      </w:pPr>
    </w:p>
    <w:p w:rsidR="00211EC4" w:rsidRPr="005C2644" w:rsidRDefault="00211EC4" w:rsidP="00211EC4">
      <w:pPr>
        <w:ind w:firstLine="540"/>
        <w:jc w:val="both"/>
        <w:rPr>
          <w:sz w:val="28"/>
          <w:szCs w:val="28"/>
        </w:rPr>
      </w:pPr>
      <w:r w:rsidRPr="005C2644">
        <w:rPr>
          <w:sz w:val="28"/>
          <w:szCs w:val="28"/>
        </w:rPr>
        <w:t>7.1. Орган муниципального контроля и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11EC4" w:rsidRPr="005C2644" w:rsidRDefault="00211EC4" w:rsidP="00211EC4">
      <w:pPr>
        <w:ind w:firstLine="540"/>
        <w:jc w:val="both"/>
        <w:rPr>
          <w:sz w:val="28"/>
          <w:szCs w:val="28"/>
        </w:rPr>
      </w:pPr>
      <w:r w:rsidRPr="005C2644">
        <w:rPr>
          <w:sz w:val="28"/>
          <w:szCs w:val="28"/>
        </w:rPr>
        <w:t>7.2. Орган муниципального контроля осуществляет контроль за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211EC4" w:rsidRPr="005C2644" w:rsidRDefault="00211EC4" w:rsidP="00211EC4">
      <w:pPr>
        <w:ind w:firstLine="540"/>
        <w:jc w:val="both"/>
        <w:rPr>
          <w:sz w:val="28"/>
          <w:szCs w:val="28"/>
        </w:rPr>
      </w:pPr>
      <w:r w:rsidRPr="005C2644">
        <w:rPr>
          <w:sz w:val="28"/>
          <w:szCs w:val="28"/>
        </w:rPr>
        <w:t>7.3.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и(или) законные интересы которых нарушены.</w:t>
      </w:r>
    </w:p>
    <w:p w:rsidR="00211EC4" w:rsidRPr="005C2644" w:rsidRDefault="00211EC4" w:rsidP="00211EC4">
      <w:pPr>
        <w:ind w:firstLine="540"/>
        <w:jc w:val="both"/>
        <w:rPr>
          <w:sz w:val="28"/>
          <w:szCs w:val="28"/>
        </w:rPr>
      </w:pPr>
    </w:p>
    <w:p w:rsidR="00211EC4" w:rsidRPr="005C2644" w:rsidRDefault="00211EC4" w:rsidP="00211EC4">
      <w:pPr>
        <w:jc w:val="center"/>
        <w:outlineLvl w:val="1"/>
        <w:rPr>
          <w:sz w:val="28"/>
          <w:szCs w:val="28"/>
        </w:rPr>
      </w:pPr>
      <w:bookmarkStart w:id="8" w:name="Par192"/>
      <w:bookmarkEnd w:id="8"/>
      <w:r w:rsidRPr="005C2644">
        <w:rPr>
          <w:sz w:val="28"/>
          <w:szCs w:val="28"/>
        </w:rPr>
        <w:t>8. Права, защита прав, ответственность юридического лица,</w:t>
      </w:r>
    </w:p>
    <w:p w:rsidR="00211EC4" w:rsidRPr="005C2644" w:rsidRDefault="00211EC4" w:rsidP="00211EC4">
      <w:pPr>
        <w:jc w:val="center"/>
        <w:rPr>
          <w:sz w:val="28"/>
          <w:szCs w:val="28"/>
        </w:rPr>
      </w:pPr>
      <w:r w:rsidRPr="005C2644">
        <w:rPr>
          <w:sz w:val="28"/>
          <w:szCs w:val="28"/>
        </w:rPr>
        <w:t>индивидуального предпринимателя, гражданина</w:t>
      </w:r>
    </w:p>
    <w:p w:rsidR="00211EC4" w:rsidRPr="005C2644" w:rsidRDefault="00211EC4" w:rsidP="00211EC4">
      <w:pPr>
        <w:jc w:val="center"/>
        <w:rPr>
          <w:sz w:val="28"/>
          <w:szCs w:val="28"/>
        </w:rPr>
      </w:pPr>
      <w:r w:rsidRPr="005C2644">
        <w:rPr>
          <w:sz w:val="28"/>
          <w:szCs w:val="28"/>
        </w:rPr>
        <w:t>при проведении проверки</w:t>
      </w:r>
    </w:p>
    <w:p w:rsidR="00211EC4" w:rsidRPr="005C2644" w:rsidRDefault="00211EC4" w:rsidP="00211EC4">
      <w:pPr>
        <w:jc w:val="center"/>
        <w:rPr>
          <w:sz w:val="28"/>
          <w:szCs w:val="28"/>
        </w:rPr>
      </w:pPr>
    </w:p>
    <w:p w:rsidR="00211EC4" w:rsidRPr="005C2644" w:rsidRDefault="00211EC4" w:rsidP="00211EC4">
      <w:pPr>
        <w:ind w:firstLine="540"/>
        <w:jc w:val="both"/>
        <w:rPr>
          <w:sz w:val="28"/>
          <w:szCs w:val="28"/>
        </w:rPr>
      </w:pPr>
      <w:r w:rsidRPr="005C2644">
        <w:rPr>
          <w:sz w:val="28"/>
          <w:szCs w:val="28"/>
        </w:rPr>
        <w:t>8.1.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211EC4" w:rsidRPr="005C2644" w:rsidRDefault="00211EC4" w:rsidP="00211EC4">
      <w:pPr>
        <w:ind w:firstLine="540"/>
        <w:jc w:val="both"/>
        <w:rPr>
          <w:sz w:val="28"/>
          <w:szCs w:val="28"/>
        </w:rPr>
      </w:pPr>
      <w:r w:rsidRPr="005C2644">
        <w:rPr>
          <w:sz w:val="28"/>
          <w:szCs w:val="28"/>
        </w:rPr>
        <w:t>1) непосредственно присутствовать при проведении проверки, давать объяснения по вопросам, относящимся к предмету проверки;</w:t>
      </w:r>
    </w:p>
    <w:p w:rsidR="00211EC4" w:rsidRPr="005C2644" w:rsidRDefault="00211EC4" w:rsidP="00211EC4">
      <w:pPr>
        <w:ind w:firstLine="540"/>
        <w:jc w:val="both"/>
        <w:rPr>
          <w:sz w:val="28"/>
          <w:szCs w:val="28"/>
        </w:rPr>
      </w:pPr>
      <w:r w:rsidRPr="005C2644">
        <w:rPr>
          <w:sz w:val="28"/>
          <w:szCs w:val="28"/>
        </w:rPr>
        <w:t>2)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законодательством;</w:t>
      </w:r>
    </w:p>
    <w:p w:rsidR="00211EC4" w:rsidRPr="005C2644" w:rsidRDefault="00211EC4" w:rsidP="00211EC4">
      <w:pPr>
        <w:ind w:firstLine="540"/>
        <w:jc w:val="both"/>
        <w:rPr>
          <w:sz w:val="28"/>
          <w:szCs w:val="28"/>
        </w:rPr>
      </w:pPr>
      <w:r w:rsidRPr="005C2644">
        <w:rPr>
          <w:sz w:val="28"/>
          <w:szCs w:val="28"/>
        </w:rPr>
        <w:t xml:space="preserve">3) знакомиться с результатами проверки и указывать в акте проверки согласие </w:t>
      </w:r>
      <w:r w:rsidRPr="005C2644">
        <w:rPr>
          <w:sz w:val="28"/>
          <w:szCs w:val="28"/>
        </w:rPr>
        <w:lastRenderedPageBreak/>
        <w:t>или несогласие с ними, а также с отдельными действиями должностных лиц органа муниципального контроля;</w:t>
      </w:r>
    </w:p>
    <w:p w:rsidR="00211EC4" w:rsidRPr="005C2644" w:rsidRDefault="00211EC4" w:rsidP="00211EC4">
      <w:pPr>
        <w:ind w:firstLine="540"/>
        <w:jc w:val="both"/>
        <w:rPr>
          <w:sz w:val="28"/>
          <w:szCs w:val="28"/>
        </w:rPr>
      </w:pPr>
      <w:r w:rsidRPr="005C2644">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и(или) судебном порядке в соответствии с законодательством Российской Федерации.</w:t>
      </w:r>
    </w:p>
    <w:p w:rsidR="00211EC4" w:rsidRPr="005C2644" w:rsidRDefault="00211EC4" w:rsidP="00211EC4">
      <w:pPr>
        <w:ind w:firstLine="540"/>
        <w:jc w:val="both"/>
        <w:rPr>
          <w:sz w:val="28"/>
          <w:szCs w:val="28"/>
        </w:rPr>
      </w:pPr>
      <w:r w:rsidRPr="005C2644">
        <w:rPr>
          <w:sz w:val="28"/>
          <w:szCs w:val="28"/>
        </w:rPr>
        <w:t>8.2. Защита прав юридических лиц, индивидуальных предпринимателей, граждан при осуществлении муниципального контроля:</w:t>
      </w:r>
    </w:p>
    <w:p w:rsidR="00211EC4" w:rsidRPr="005C2644" w:rsidRDefault="00211EC4" w:rsidP="00211EC4">
      <w:pPr>
        <w:ind w:firstLine="540"/>
        <w:jc w:val="both"/>
        <w:rPr>
          <w:sz w:val="28"/>
          <w:szCs w:val="28"/>
        </w:rPr>
      </w:pPr>
      <w:r w:rsidRPr="005C2644">
        <w:rPr>
          <w:sz w:val="28"/>
          <w:szCs w:val="28"/>
        </w:rPr>
        <w:t>1) Защита прав юридических лиц, индивидуальных предпринимателей, граждан при осуществлении муниципального контроля осуществляется в административном и(или) судебном порядке в соответствии с законодательством Российской Федерации.</w:t>
      </w:r>
    </w:p>
    <w:p w:rsidR="00211EC4" w:rsidRPr="005C2644" w:rsidRDefault="00211EC4" w:rsidP="00211EC4">
      <w:pPr>
        <w:ind w:firstLine="540"/>
        <w:jc w:val="both"/>
        <w:rPr>
          <w:sz w:val="28"/>
          <w:szCs w:val="28"/>
        </w:rPr>
      </w:pPr>
      <w:r w:rsidRPr="005C2644">
        <w:rPr>
          <w:sz w:val="28"/>
          <w:szCs w:val="28"/>
        </w:rPr>
        <w:t>2)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211EC4" w:rsidRPr="005C2644" w:rsidRDefault="00211EC4" w:rsidP="00211EC4">
      <w:pPr>
        <w:ind w:firstLine="540"/>
        <w:jc w:val="both"/>
        <w:rPr>
          <w:sz w:val="28"/>
          <w:szCs w:val="28"/>
        </w:rPr>
      </w:pPr>
      <w:r w:rsidRPr="005C2644">
        <w:rPr>
          <w:sz w:val="28"/>
          <w:szCs w:val="28"/>
        </w:rPr>
        <w:t>8.3. Ответственность юридических лиц, индивидуальных предпринимателей, граждан за нарушение настоящего Положения.</w:t>
      </w:r>
    </w:p>
    <w:p w:rsidR="00211EC4" w:rsidRPr="005C2644" w:rsidRDefault="00211EC4" w:rsidP="00211EC4">
      <w:pPr>
        <w:ind w:firstLine="540"/>
        <w:jc w:val="both"/>
        <w:rPr>
          <w:sz w:val="28"/>
          <w:szCs w:val="28"/>
        </w:rPr>
      </w:pPr>
      <w:r w:rsidRPr="005C2644">
        <w:rPr>
          <w:sz w:val="28"/>
          <w:szCs w:val="28"/>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11EC4" w:rsidRPr="005C2644" w:rsidRDefault="00211EC4" w:rsidP="00211EC4">
      <w:pPr>
        <w:ind w:firstLine="540"/>
        <w:jc w:val="both"/>
        <w:rPr>
          <w:sz w:val="28"/>
          <w:szCs w:val="28"/>
        </w:rPr>
      </w:pPr>
      <w:r w:rsidRPr="005C2644">
        <w:rPr>
          <w:sz w:val="28"/>
          <w:szCs w:val="28"/>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допустившие нарушение федерального законодательства, необоснованно препятствующие проведению проверок, уклоняющиеся от проведения проверок и(или)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211EC4" w:rsidRPr="005C2644" w:rsidRDefault="00211EC4" w:rsidP="00211EC4">
      <w:pPr>
        <w:ind w:firstLine="540"/>
        <w:jc w:val="both"/>
        <w:rPr>
          <w:sz w:val="28"/>
          <w:szCs w:val="28"/>
        </w:rPr>
      </w:pPr>
    </w:p>
    <w:p w:rsidR="00211EC4" w:rsidRPr="005C2644" w:rsidRDefault="00211EC4" w:rsidP="00211EC4">
      <w:pPr>
        <w:ind w:firstLine="540"/>
        <w:jc w:val="both"/>
        <w:rPr>
          <w:sz w:val="28"/>
          <w:szCs w:val="28"/>
        </w:rPr>
      </w:pPr>
    </w:p>
    <w:p w:rsidR="00211EC4" w:rsidRPr="005C2644" w:rsidRDefault="00211EC4" w:rsidP="00211EC4">
      <w:pPr>
        <w:jc w:val="center"/>
        <w:outlineLvl w:val="1"/>
        <w:rPr>
          <w:sz w:val="28"/>
          <w:szCs w:val="28"/>
        </w:rPr>
      </w:pPr>
      <w:r w:rsidRPr="005C2644">
        <w:rPr>
          <w:sz w:val="28"/>
          <w:szCs w:val="28"/>
        </w:rPr>
        <w:t>9. Заключительные положения</w:t>
      </w:r>
    </w:p>
    <w:p w:rsidR="00211EC4" w:rsidRPr="005C2644" w:rsidRDefault="00211EC4" w:rsidP="00211EC4">
      <w:pPr>
        <w:jc w:val="center"/>
        <w:outlineLvl w:val="1"/>
        <w:rPr>
          <w:sz w:val="28"/>
          <w:szCs w:val="28"/>
        </w:rPr>
      </w:pPr>
    </w:p>
    <w:p w:rsidR="00211EC4" w:rsidRPr="005C2644" w:rsidRDefault="00211EC4" w:rsidP="00211EC4">
      <w:pPr>
        <w:ind w:firstLine="540"/>
        <w:jc w:val="both"/>
        <w:rPr>
          <w:sz w:val="28"/>
          <w:szCs w:val="28"/>
        </w:rPr>
      </w:pPr>
      <w:r w:rsidRPr="005C2644">
        <w:rPr>
          <w:sz w:val="28"/>
          <w:szCs w:val="28"/>
        </w:rPr>
        <w:t xml:space="preserve">Вопросы, не урегулированные настоящим Положением, разрешаются в соответствии с законодательством Российской Федерации, Пермского края, нормативными актами </w:t>
      </w:r>
      <w:r w:rsidR="00F7631B" w:rsidRPr="005C2644">
        <w:rPr>
          <w:sz w:val="28"/>
          <w:szCs w:val="28"/>
        </w:rPr>
        <w:t>Гайнского</w:t>
      </w:r>
      <w:r w:rsidRPr="005C2644">
        <w:rPr>
          <w:sz w:val="28"/>
          <w:szCs w:val="28"/>
        </w:rPr>
        <w:t xml:space="preserve"> муниципального </w:t>
      </w:r>
      <w:r w:rsidR="005C2644" w:rsidRPr="005C2644">
        <w:rPr>
          <w:sz w:val="28"/>
          <w:szCs w:val="28"/>
        </w:rPr>
        <w:t>округ</w:t>
      </w:r>
      <w:r w:rsidRPr="005C2644">
        <w:rPr>
          <w:sz w:val="28"/>
          <w:szCs w:val="28"/>
        </w:rPr>
        <w:t xml:space="preserve">а. </w:t>
      </w:r>
    </w:p>
    <w:p w:rsidR="00211EC4" w:rsidRPr="005C2644" w:rsidRDefault="00211EC4" w:rsidP="00211EC4">
      <w:pPr>
        <w:ind w:firstLine="540"/>
        <w:jc w:val="both"/>
        <w:rPr>
          <w:sz w:val="28"/>
          <w:szCs w:val="28"/>
        </w:rPr>
      </w:pPr>
    </w:p>
    <w:p w:rsidR="00211EC4" w:rsidRPr="005C2644" w:rsidRDefault="00211EC4" w:rsidP="00211EC4">
      <w:pPr>
        <w:ind w:firstLine="540"/>
        <w:jc w:val="both"/>
        <w:rPr>
          <w:sz w:val="28"/>
          <w:szCs w:val="28"/>
        </w:rPr>
      </w:pPr>
    </w:p>
    <w:p w:rsidR="00211EC4" w:rsidRPr="005C2644" w:rsidRDefault="00211EC4" w:rsidP="00211EC4">
      <w:pPr>
        <w:ind w:firstLine="540"/>
        <w:jc w:val="both"/>
        <w:rPr>
          <w:sz w:val="28"/>
          <w:szCs w:val="28"/>
        </w:rPr>
      </w:pPr>
    </w:p>
    <w:p w:rsidR="004C37DE" w:rsidRDefault="004C37DE" w:rsidP="004C37DE">
      <w:pPr>
        <w:rPr>
          <w:sz w:val="28"/>
          <w:szCs w:val="28"/>
        </w:rPr>
      </w:pPr>
      <w:bookmarkStart w:id="9" w:name="Par212"/>
      <w:bookmarkEnd w:id="9"/>
    </w:p>
    <w:p w:rsidR="00211EC4" w:rsidRPr="005C2644" w:rsidRDefault="00211EC4" w:rsidP="004C37DE">
      <w:pPr>
        <w:jc w:val="right"/>
        <w:rPr>
          <w:sz w:val="28"/>
          <w:szCs w:val="28"/>
        </w:rPr>
      </w:pPr>
      <w:r w:rsidRPr="005C2644">
        <w:rPr>
          <w:sz w:val="28"/>
          <w:szCs w:val="28"/>
        </w:rPr>
        <w:lastRenderedPageBreak/>
        <w:t>ПРИЛОЖЕНИЕ 1</w:t>
      </w:r>
    </w:p>
    <w:p w:rsidR="00211EC4" w:rsidRPr="005C2644" w:rsidRDefault="00211EC4" w:rsidP="00211EC4">
      <w:pPr>
        <w:jc w:val="right"/>
        <w:rPr>
          <w:sz w:val="28"/>
          <w:szCs w:val="28"/>
        </w:rPr>
      </w:pPr>
      <w:r w:rsidRPr="005C2644">
        <w:rPr>
          <w:sz w:val="28"/>
          <w:szCs w:val="28"/>
        </w:rPr>
        <w:t xml:space="preserve">к Положению о муниципальном </w:t>
      </w:r>
    </w:p>
    <w:p w:rsidR="00211EC4" w:rsidRPr="005C2644" w:rsidRDefault="00211EC4" w:rsidP="00211EC4">
      <w:pPr>
        <w:jc w:val="right"/>
        <w:rPr>
          <w:sz w:val="28"/>
          <w:szCs w:val="28"/>
        </w:rPr>
      </w:pPr>
      <w:r w:rsidRPr="005C2644">
        <w:rPr>
          <w:sz w:val="28"/>
          <w:szCs w:val="28"/>
        </w:rPr>
        <w:t xml:space="preserve">земельном контроле на территории </w:t>
      </w:r>
    </w:p>
    <w:p w:rsidR="00211EC4" w:rsidRPr="005C2644" w:rsidRDefault="00F7631B" w:rsidP="00211EC4">
      <w:pPr>
        <w:jc w:val="right"/>
        <w:rPr>
          <w:sz w:val="28"/>
          <w:szCs w:val="28"/>
        </w:rPr>
      </w:pPr>
      <w:r w:rsidRPr="005C2644">
        <w:rPr>
          <w:sz w:val="28"/>
          <w:szCs w:val="28"/>
        </w:rPr>
        <w:t>Гайнского</w:t>
      </w:r>
      <w:r w:rsidR="00211EC4" w:rsidRPr="005C2644">
        <w:rPr>
          <w:sz w:val="28"/>
          <w:szCs w:val="28"/>
        </w:rPr>
        <w:t xml:space="preserve"> муниципального </w:t>
      </w:r>
      <w:r w:rsidR="005C2644" w:rsidRPr="005C2644">
        <w:rPr>
          <w:sz w:val="28"/>
          <w:szCs w:val="28"/>
        </w:rPr>
        <w:t>округ</w:t>
      </w:r>
      <w:r w:rsidR="00211EC4" w:rsidRPr="005C2644">
        <w:rPr>
          <w:sz w:val="28"/>
          <w:szCs w:val="28"/>
        </w:rPr>
        <w:t>а</w:t>
      </w:r>
    </w:p>
    <w:p w:rsidR="00211EC4" w:rsidRPr="005C2644" w:rsidRDefault="00211EC4" w:rsidP="00211EC4">
      <w:pPr>
        <w:jc w:val="right"/>
        <w:rPr>
          <w:sz w:val="28"/>
          <w:szCs w:val="28"/>
        </w:rPr>
      </w:pPr>
    </w:p>
    <w:p w:rsidR="00211EC4" w:rsidRPr="005C2644" w:rsidRDefault="00211EC4" w:rsidP="00211EC4">
      <w:pPr>
        <w:pStyle w:val="ConsPlusNonformat"/>
        <w:jc w:val="center"/>
        <w:rPr>
          <w:rFonts w:ascii="Times New Roman" w:hAnsi="Times New Roman" w:cs="Times New Roman"/>
          <w:sz w:val="28"/>
          <w:szCs w:val="28"/>
        </w:rPr>
      </w:pPr>
      <w:r w:rsidRPr="005C2644">
        <w:rPr>
          <w:rFonts w:ascii="Times New Roman" w:hAnsi="Times New Roman" w:cs="Times New Roman"/>
          <w:sz w:val="28"/>
          <w:szCs w:val="28"/>
        </w:rPr>
        <w:t>Корешок к уведомлению № _________</w:t>
      </w: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Кому: _________________________________________</w:t>
      </w:r>
      <w:r w:rsidR="004C37DE">
        <w:rPr>
          <w:rFonts w:ascii="Times New Roman" w:hAnsi="Times New Roman" w:cs="Times New Roman"/>
          <w:sz w:val="28"/>
          <w:szCs w:val="28"/>
        </w:rPr>
        <w:t>_____________________________</w:t>
      </w:r>
    </w:p>
    <w:p w:rsidR="00211EC4" w:rsidRPr="004C37DE" w:rsidRDefault="00211EC4" w:rsidP="00211EC4">
      <w:pPr>
        <w:pStyle w:val="ConsPlusNonformat"/>
        <w:jc w:val="center"/>
        <w:rPr>
          <w:rFonts w:ascii="Times New Roman" w:hAnsi="Times New Roman" w:cs="Times New Roman"/>
        </w:rPr>
      </w:pPr>
      <w:r w:rsidRPr="004C37DE">
        <w:rPr>
          <w:rFonts w:ascii="Times New Roman" w:hAnsi="Times New Roman" w:cs="Times New Roman"/>
        </w:rPr>
        <w:t>(наименование лица)</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_______________________________________________</w:t>
      </w:r>
      <w:r w:rsidR="004C37DE">
        <w:rPr>
          <w:rFonts w:ascii="Times New Roman" w:hAnsi="Times New Roman" w:cs="Times New Roman"/>
          <w:sz w:val="28"/>
          <w:szCs w:val="28"/>
        </w:rPr>
        <w:t>_______________________</w:t>
      </w:r>
    </w:p>
    <w:p w:rsidR="00211EC4" w:rsidRPr="004C37DE" w:rsidRDefault="00211EC4" w:rsidP="00211EC4">
      <w:pPr>
        <w:pStyle w:val="ConsPlusNonformat"/>
        <w:ind w:left="1416" w:hanging="1416"/>
        <w:jc w:val="center"/>
        <w:rPr>
          <w:rFonts w:ascii="Times New Roman" w:hAnsi="Times New Roman" w:cs="Times New Roman"/>
        </w:rPr>
      </w:pPr>
      <w:r w:rsidRPr="004C37DE">
        <w:rPr>
          <w:rFonts w:ascii="Times New Roman" w:hAnsi="Times New Roman" w:cs="Times New Roman"/>
        </w:rPr>
        <w:t>(адрес земельного участка)</w:t>
      </w: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Дата вызова: "___" ___________ 20__ г.   Время ___________ час.</w:t>
      </w: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Уведомление получил: ___________________________________________________________</w:t>
      </w:r>
    </w:p>
    <w:p w:rsidR="00211EC4" w:rsidRPr="004C37DE" w:rsidRDefault="00211EC4" w:rsidP="00211EC4">
      <w:pPr>
        <w:pStyle w:val="ConsPlusNonformat"/>
        <w:ind w:left="2832" w:firstLine="708"/>
        <w:jc w:val="both"/>
        <w:rPr>
          <w:rFonts w:ascii="Times New Roman" w:hAnsi="Times New Roman" w:cs="Times New Roman"/>
        </w:rPr>
      </w:pPr>
      <w:r w:rsidRPr="004C37DE">
        <w:rPr>
          <w:rFonts w:ascii="Times New Roman" w:hAnsi="Times New Roman" w:cs="Times New Roman"/>
        </w:rPr>
        <w:t>(Ф.И.О., должность, подпись)</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 _____________ 20__ г.</w:t>
      </w: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w:t>
      </w:r>
      <w:r w:rsidR="004C37DE">
        <w:rPr>
          <w:rFonts w:ascii="Times New Roman" w:hAnsi="Times New Roman" w:cs="Times New Roman"/>
          <w:sz w:val="28"/>
          <w:szCs w:val="28"/>
        </w:rPr>
        <w:t>------------------</w:t>
      </w: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center"/>
        <w:rPr>
          <w:rFonts w:ascii="Times New Roman" w:hAnsi="Times New Roman" w:cs="Times New Roman"/>
          <w:sz w:val="28"/>
          <w:szCs w:val="28"/>
        </w:rPr>
      </w:pPr>
      <w:bookmarkStart w:id="10" w:name="Par233"/>
      <w:bookmarkEnd w:id="10"/>
      <w:r w:rsidRPr="005C2644">
        <w:rPr>
          <w:rFonts w:ascii="Times New Roman" w:hAnsi="Times New Roman" w:cs="Times New Roman"/>
          <w:sz w:val="28"/>
          <w:szCs w:val="28"/>
        </w:rPr>
        <w:t>УВЕДОМЛЕНИЕ</w:t>
      </w: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от "___" ___________ 20__ г.</w:t>
      </w:r>
      <w:r w:rsidRPr="005C2644">
        <w:rPr>
          <w:rFonts w:ascii="Times New Roman" w:hAnsi="Times New Roman" w:cs="Times New Roman"/>
          <w:sz w:val="28"/>
          <w:szCs w:val="28"/>
        </w:rPr>
        <w:tab/>
      </w:r>
      <w:r w:rsidRPr="005C2644">
        <w:rPr>
          <w:rFonts w:ascii="Times New Roman" w:hAnsi="Times New Roman" w:cs="Times New Roman"/>
          <w:sz w:val="28"/>
          <w:szCs w:val="28"/>
        </w:rPr>
        <w:tab/>
      </w:r>
      <w:r w:rsidRPr="005C2644">
        <w:rPr>
          <w:rFonts w:ascii="Times New Roman" w:hAnsi="Times New Roman" w:cs="Times New Roman"/>
          <w:sz w:val="28"/>
          <w:szCs w:val="28"/>
        </w:rPr>
        <w:tab/>
      </w:r>
      <w:r w:rsidRPr="005C2644">
        <w:rPr>
          <w:rFonts w:ascii="Times New Roman" w:hAnsi="Times New Roman" w:cs="Times New Roman"/>
          <w:sz w:val="28"/>
          <w:szCs w:val="28"/>
        </w:rPr>
        <w:tab/>
      </w:r>
      <w:r w:rsidRPr="005C2644">
        <w:rPr>
          <w:rFonts w:ascii="Times New Roman" w:hAnsi="Times New Roman" w:cs="Times New Roman"/>
          <w:sz w:val="28"/>
          <w:szCs w:val="28"/>
        </w:rPr>
        <w:tab/>
      </w:r>
      <w:r w:rsidRPr="005C2644">
        <w:rPr>
          <w:rFonts w:ascii="Times New Roman" w:hAnsi="Times New Roman" w:cs="Times New Roman"/>
          <w:sz w:val="28"/>
          <w:szCs w:val="28"/>
        </w:rPr>
        <w:tab/>
      </w:r>
      <w:r w:rsidRPr="005C2644">
        <w:rPr>
          <w:rFonts w:ascii="Times New Roman" w:hAnsi="Times New Roman" w:cs="Times New Roman"/>
          <w:sz w:val="28"/>
          <w:szCs w:val="28"/>
        </w:rPr>
        <w:tab/>
      </w:r>
      <w:r w:rsidRPr="005C2644">
        <w:rPr>
          <w:rFonts w:ascii="Times New Roman" w:hAnsi="Times New Roman" w:cs="Times New Roman"/>
          <w:sz w:val="28"/>
          <w:szCs w:val="28"/>
        </w:rPr>
        <w:tab/>
        <w:t>№_______</w:t>
      </w: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Кому: ______________________________________________</w:t>
      </w:r>
      <w:r w:rsidR="004C37DE">
        <w:rPr>
          <w:rFonts w:ascii="Times New Roman" w:hAnsi="Times New Roman" w:cs="Times New Roman"/>
          <w:sz w:val="28"/>
          <w:szCs w:val="28"/>
        </w:rPr>
        <w:t>________________________</w:t>
      </w:r>
    </w:p>
    <w:p w:rsidR="00211EC4" w:rsidRPr="004C37DE" w:rsidRDefault="00211EC4" w:rsidP="00211EC4">
      <w:pPr>
        <w:pStyle w:val="ConsPlusNonformat"/>
        <w:ind w:left="708" w:hanging="708"/>
        <w:jc w:val="center"/>
        <w:rPr>
          <w:rFonts w:ascii="Times New Roman" w:hAnsi="Times New Roman" w:cs="Times New Roman"/>
        </w:rPr>
      </w:pPr>
      <w:r w:rsidRPr="004C37DE">
        <w:rPr>
          <w:rFonts w:ascii="Times New Roman" w:hAnsi="Times New Roman" w:cs="Times New Roman"/>
        </w:rPr>
        <w:t>(Ф.И.О. руководителя организации, предприятия, учреждения,</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_______________________________________________</w:t>
      </w:r>
      <w:r w:rsidR="004C37DE">
        <w:rPr>
          <w:rFonts w:ascii="Times New Roman" w:hAnsi="Times New Roman" w:cs="Times New Roman"/>
          <w:sz w:val="28"/>
          <w:szCs w:val="28"/>
        </w:rPr>
        <w:t>_______________________</w:t>
      </w:r>
    </w:p>
    <w:p w:rsidR="00211EC4" w:rsidRPr="004C37DE" w:rsidRDefault="00211EC4" w:rsidP="00211EC4">
      <w:pPr>
        <w:pStyle w:val="ConsPlusNonformat"/>
        <w:ind w:left="1416" w:hanging="1558"/>
        <w:jc w:val="center"/>
        <w:rPr>
          <w:rFonts w:ascii="Times New Roman" w:hAnsi="Times New Roman" w:cs="Times New Roman"/>
        </w:rPr>
      </w:pPr>
      <w:r w:rsidRPr="004C37DE">
        <w:rPr>
          <w:rFonts w:ascii="Times New Roman" w:hAnsi="Times New Roman" w:cs="Times New Roman"/>
        </w:rPr>
        <w:t>индивидуального предпринимателя, физического лица)</w:t>
      </w: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 xml:space="preserve">Руководствуясь Земельным </w:t>
      </w:r>
      <w:hyperlink r:id="rId25" w:history="1">
        <w:r w:rsidRPr="005C2644">
          <w:rPr>
            <w:rFonts w:ascii="Times New Roman" w:hAnsi="Times New Roman" w:cs="Times New Roman"/>
            <w:sz w:val="28"/>
            <w:szCs w:val="28"/>
          </w:rPr>
          <w:t>кодексом</w:t>
        </w:r>
      </w:hyperlink>
      <w:r w:rsidRPr="005C2644">
        <w:rPr>
          <w:rFonts w:ascii="Times New Roman" w:hAnsi="Times New Roman" w:cs="Times New Roman"/>
          <w:sz w:val="28"/>
          <w:szCs w:val="28"/>
        </w:rPr>
        <w:t xml:space="preserve"> Российской Федерации, </w:t>
      </w:r>
      <w:hyperlink w:anchor="Par34" w:history="1">
        <w:r w:rsidRPr="005C2644">
          <w:rPr>
            <w:rFonts w:ascii="Times New Roman" w:hAnsi="Times New Roman" w:cs="Times New Roman"/>
            <w:sz w:val="28"/>
            <w:szCs w:val="28"/>
          </w:rPr>
          <w:t>Положением</w:t>
        </w:r>
      </w:hyperlink>
      <w:r w:rsidRPr="005C2644">
        <w:rPr>
          <w:rFonts w:ascii="Times New Roman" w:hAnsi="Times New Roman" w:cs="Times New Roman"/>
          <w:sz w:val="28"/>
          <w:szCs w:val="28"/>
        </w:rPr>
        <w:t xml:space="preserve"> о муниципальном земельном контроле на территории </w:t>
      </w:r>
      <w:r w:rsidR="00F7631B" w:rsidRPr="005C2644">
        <w:rPr>
          <w:rFonts w:ascii="Times New Roman" w:hAnsi="Times New Roman" w:cs="Times New Roman"/>
          <w:sz w:val="28"/>
          <w:szCs w:val="28"/>
        </w:rPr>
        <w:t>Гайнского</w:t>
      </w:r>
      <w:r w:rsidRPr="005C2644">
        <w:rPr>
          <w:rFonts w:ascii="Times New Roman" w:hAnsi="Times New Roman" w:cs="Times New Roman"/>
          <w:sz w:val="28"/>
          <w:szCs w:val="28"/>
        </w:rPr>
        <w:t xml:space="preserve"> муниципального </w:t>
      </w:r>
      <w:r w:rsidR="005C2644" w:rsidRPr="005C2644">
        <w:rPr>
          <w:rFonts w:ascii="Times New Roman" w:hAnsi="Times New Roman" w:cs="Times New Roman"/>
          <w:sz w:val="28"/>
          <w:szCs w:val="28"/>
        </w:rPr>
        <w:t>округ</w:t>
      </w:r>
      <w:r w:rsidRPr="005C2644">
        <w:rPr>
          <w:rFonts w:ascii="Times New Roman" w:hAnsi="Times New Roman" w:cs="Times New Roman"/>
          <w:sz w:val="28"/>
          <w:szCs w:val="28"/>
        </w:rPr>
        <w:t>а, прошу Вас (или Вашего полномочного представителя с доверенностью) прибыть</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_______________________________________________</w:t>
      </w:r>
      <w:r w:rsidR="004C37DE">
        <w:rPr>
          <w:rFonts w:ascii="Times New Roman" w:hAnsi="Times New Roman" w:cs="Times New Roman"/>
          <w:sz w:val="28"/>
          <w:szCs w:val="28"/>
        </w:rPr>
        <w:t>_______________________</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 __________ 20__ г. к ______ часам по адресу: ___________________________________</w:t>
      </w:r>
      <w:r w:rsidR="004C37DE">
        <w:rPr>
          <w:rFonts w:ascii="Times New Roman" w:hAnsi="Times New Roman" w:cs="Times New Roman"/>
          <w:sz w:val="28"/>
          <w:szCs w:val="28"/>
        </w:rPr>
        <w:t>___________________________________</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________________________________________________</w:t>
      </w:r>
      <w:r w:rsidR="004C37DE">
        <w:rPr>
          <w:rFonts w:ascii="Times New Roman" w:hAnsi="Times New Roman" w:cs="Times New Roman"/>
          <w:sz w:val="28"/>
          <w:szCs w:val="28"/>
        </w:rPr>
        <w:t>______________________</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для проведения мероприятий по осуществлению муниципального земельного контроля.</w:t>
      </w: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При себе необходимо иметь:</w:t>
      </w: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lastRenderedPageBreak/>
        <w:t>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расположенным по адресу:</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_______________________________________________</w:t>
      </w:r>
      <w:r w:rsidR="004C37DE">
        <w:rPr>
          <w:rFonts w:ascii="Times New Roman" w:hAnsi="Times New Roman" w:cs="Times New Roman"/>
          <w:sz w:val="28"/>
          <w:szCs w:val="28"/>
        </w:rPr>
        <w:t>_______________________</w:t>
      </w:r>
      <w:r w:rsidRPr="005C2644">
        <w:rPr>
          <w:rFonts w:ascii="Times New Roman" w:hAnsi="Times New Roman" w:cs="Times New Roman"/>
          <w:sz w:val="28"/>
          <w:szCs w:val="28"/>
        </w:rPr>
        <w:t>.</w:t>
      </w: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w:t>
      </w:r>
      <w:r w:rsidR="004C37DE">
        <w:rPr>
          <w:rFonts w:ascii="Times New Roman" w:hAnsi="Times New Roman" w:cs="Times New Roman"/>
          <w:sz w:val="28"/>
          <w:szCs w:val="28"/>
        </w:rPr>
        <w:t>_______________________</w:t>
      </w:r>
      <w:r w:rsidRPr="005C2644">
        <w:rPr>
          <w:rFonts w:ascii="Times New Roman" w:hAnsi="Times New Roman" w:cs="Times New Roman"/>
          <w:sz w:val="28"/>
          <w:szCs w:val="28"/>
        </w:rPr>
        <w:t xml:space="preserve">             </w:t>
      </w:r>
      <w:r w:rsidR="004C37DE">
        <w:rPr>
          <w:rFonts w:ascii="Times New Roman" w:hAnsi="Times New Roman" w:cs="Times New Roman"/>
          <w:sz w:val="28"/>
          <w:szCs w:val="28"/>
        </w:rPr>
        <w:t xml:space="preserve">  _________________________</w:t>
      </w:r>
    </w:p>
    <w:p w:rsidR="00211EC4" w:rsidRPr="004C37DE" w:rsidRDefault="00211EC4" w:rsidP="00211EC4">
      <w:pPr>
        <w:pStyle w:val="ConsPlusNonformat"/>
        <w:ind w:firstLine="708"/>
        <w:jc w:val="both"/>
        <w:rPr>
          <w:rFonts w:ascii="Times New Roman" w:hAnsi="Times New Roman" w:cs="Times New Roman"/>
        </w:rPr>
      </w:pPr>
      <w:r w:rsidRPr="004C37DE">
        <w:rPr>
          <w:rFonts w:ascii="Times New Roman" w:hAnsi="Times New Roman" w:cs="Times New Roman"/>
        </w:rPr>
        <w:t xml:space="preserve">(должность, Ф.И.О. специалиста органа                              </w:t>
      </w:r>
      <w:r w:rsidR="004C37DE">
        <w:rPr>
          <w:rFonts w:ascii="Times New Roman" w:hAnsi="Times New Roman" w:cs="Times New Roman"/>
        </w:rPr>
        <w:t xml:space="preserve">          </w:t>
      </w:r>
      <w:proofErr w:type="gramStart"/>
      <w:r w:rsidR="004C37DE">
        <w:rPr>
          <w:rFonts w:ascii="Times New Roman" w:hAnsi="Times New Roman" w:cs="Times New Roman"/>
        </w:rPr>
        <w:t xml:space="preserve">  </w:t>
      </w:r>
      <w:r w:rsidRPr="004C37DE">
        <w:rPr>
          <w:rFonts w:ascii="Times New Roman" w:hAnsi="Times New Roman" w:cs="Times New Roman"/>
        </w:rPr>
        <w:t xml:space="preserve"> (</w:t>
      </w:r>
      <w:proofErr w:type="gramEnd"/>
      <w:r w:rsidRPr="004C37DE">
        <w:rPr>
          <w:rFonts w:ascii="Times New Roman" w:hAnsi="Times New Roman" w:cs="Times New Roman"/>
        </w:rPr>
        <w:t>подпись)</w:t>
      </w:r>
    </w:p>
    <w:p w:rsidR="00211EC4" w:rsidRPr="004C37DE" w:rsidRDefault="00211EC4" w:rsidP="00211EC4">
      <w:pPr>
        <w:pStyle w:val="ConsPlusNonformat"/>
        <w:ind w:firstLine="709"/>
        <w:jc w:val="both"/>
        <w:rPr>
          <w:rFonts w:ascii="Times New Roman" w:hAnsi="Times New Roman" w:cs="Times New Roman"/>
        </w:rPr>
      </w:pPr>
      <w:r w:rsidRPr="004C37DE">
        <w:rPr>
          <w:rFonts w:ascii="Times New Roman" w:hAnsi="Times New Roman" w:cs="Times New Roman"/>
        </w:rPr>
        <w:t>муниципального земельного контроля)</w:t>
      </w:r>
    </w:p>
    <w:p w:rsidR="00211EC4" w:rsidRPr="005C2644" w:rsidRDefault="00211EC4" w:rsidP="00211EC4">
      <w:pPr>
        <w:ind w:firstLine="540"/>
        <w:jc w:val="both"/>
        <w:rPr>
          <w:sz w:val="28"/>
          <w:szCs w:val="28"/>
        </w:rPr>
      </w:pPr>
    </w:p>
    <w:p w:rsidR="00211EC4" w:rsidRPr="005C2644" w:rsidRDefault="00211EC4" w:rsidP="00211EC4">
      <w:pPr>
        <w:ind w:firstLine="540"/>
        <w:jc w:val="both"/>
        <w:rPr>
          <w:sz w:val="28"/>
          <w:szCs w:val="28"/>
        </w:rPr>
      </w:pPr>
    </w:p>
    <w:p w:rsidR="00211EC4" w:rsidRPr="005C2644" w:rsidRDefault="00211EC4" w:rsidP="00211EC4">
      <w:pPr>
        <w:ind w:firstLine="540"/>
        <w:jc w:val="both"/>
        <w:rPr>
          <w:sz w:val="28"/>
          <w:szCs w:val="28"/>
        </w:rPr>
      </w:pPr>
    </w:p>
    <w:p w:rsidR="00211EC4" w:rsidRPr="005C2644" w:rsidRDefault="00211EC4" w:rsidP="00211EC4">
      <w:pPr>
        <w:jc w:val="right"/>
        <w:outlineLvl w:val="1"/>
        <w:rPr>
          <w:sz w:val="28"/>
          <w:szCs w:val="28"/>
        </w:rPr>
      </w:pPr>
      <w:bookmarkStart w:id="11" w:name="Par265"/>
      <w:bookmarkEnd w:id="11"/>
      <w:r w:rsidRPr="005C2644">
        <w:rPr>
          <w:sz w:val="28"/>
          <w:szCs w:val="28"/>
        </w:rPr>
        <w:br w:type="page"/>
      </w:r>
      <w:r w:rsidRPr="005C2644">
        <w:rPr>
          <w:sz w:val="28"/>
          <w:szCs w:val="28"/>
        </w:rPr>
        <w:lastRenderedPageBreak/>
        <w:t>ПРИЛОЖЕНИЕ 2</w:t>
      </w:r>
    </w:p>
    <w:p w:rsidR="00211EC4" w:rsidRPr="005C2644" w:rsidRDefault="00211EC4" w:rsidP="00211EC4">
      <w:pPr>
        <w:jc w:val="right"/>
        <w:rPr>
          <w:sz w:val="28"/>
          <w:szCs w:val="28"/>
        </w:rPr>
      </w:pPr>
      <w:r w:rsidRPr="005C2644">
        <w:rPr>
          <w:sz w:val="28"/>
          <w:szCs w:val="28"/>
        </w:rPr>
        <w:t xml:space="preserve">к Положению о муниципальном </w:t>
      </w:r>
    </w:p>
    <w:p w:rsidR="00211EC4" w:rsidRPr="005C2644" w:rsidRDefault="00211EC4" w:rsidP="00211EC4">
      <w:pPr>
        <w:jc w:val="right"/>
        <w:rPr>
          <w:sz w:val="28"/>
          <w:szCs w:val="28"/>
        </w:rPr>
      </w:pPr>
      <w:r w:rsidRPr="005C2644">
        <w:rPr>
          <w:sz w:val="28"/>
          <w:szCs w:val="28"/>
        </w:rPr>
        <w:t>земельном контроле на территории</w:t>
      </w:r>
    </w:p>
    <w:p w:rsidR="00211EC4" w:rsidRPr="005C2644" w:rsidRDefault="00F7631B" w:rsidP="00211EC4">
      <w:pPr>
        <w:jc w:val="right"/>
        <w:rPr>
          <w:sz w:val="28"/>
          <w:szCs w:val="28"/>
        </w:rPr>
      </w:pPr>
      <w:r w:rsidRPr="005C2644">
        <w:rPr>
          <w:sz w:val="28"/>
          <w:szCs w:val="28"/>
        </w:rPr>
        <w:t>Гайнского</w:t>
      </w:r>
      <w:r w:rsidR="00211EC4" w:rsidRPr="005C2644">
        <w:rPr>
          <w:sz w:val="28"/>
          <w:szCs w:val="28"/>
        </w:rPr>
        <w:t xml:space="preserve"> муниципального </w:t>
      </w:r>
      <w:r w:rsidR="005C2644" w:rsidRPr="005C2644">
        <w:rPr>
          <w:sz w:val="28"/>
          <w:szCs w:val="28"/>
        </w:rPr>
        <w:t>округ</w:t>
      </w:r>
      <w:r w:rsidR="00211EC4" w:rsidRPr="005C2644">
        <w:rPr>
          <w:sz w:val="28"/>
          <w:szCs w:val="28"/>
        </w:rPr>
        <w:t>а</w:t>
      </w:r>
    </w:p>
    <w:p w:rsidR="00211EC4" w:rsidRPr="005C2644" w:rsidRDefault="00211EC4" w:rsidP="00211EC4">
      <w:pPr>
        <w:jc w:val="right"/>
        <w:rPr>
          <w:sz w:val="28"/>
          <w:szCs w:val="28"/>
        </w:rPr>
      </w:pPr>
    </w:p>
    <w:p w:rsidR="00211EC4" w:rsidRPr="005C2644" w:rsidRDefault="00211EC4" w:rsidP="00211EC4">
      <w:pPr>
        <w:pStyle w:val="ConsPlusNonformat"/>
        <w:jc w:val="center"/>
        <w:rPr>
          <w:rFonts w:ascii="Times New Roman" w:hAnsi="Times New Roman" w:cs="Times New Roman"/>
          <w:sz w:val="28"/>
          <w:szCs w:val="28"/>
        </w:rPr>
      </w:pPr>
      <w:bookmarkStart w:id="12" w:name="Par271"/>
      <w:bookmarkEnd w:id="12"/>
      <w:r w:rsidRPr="005C2644">
        <w:rPr>
          <w:rFonts w:ascii="Times New Roman" w:hAnsi="Times New Roman" w:cs="Times New Roman"/>
          <w:sz w:val="28"/>
          <w:szCs w:val="28"/>
        </w:rPr>
        <w:t>АКТ</w:t>
      </w:r>
    </w:p>
    <w:p w:rsidR="00211EC4" w:rsidRPr="005C2644" w:rsidRDefault="00211EC4" w:rsidP="00211EC4">
      <w:pPr>
        <w:pStyle w:val="ConsPlusNonformat"/>
        <w:jc w:val="center"/>
        <w:rPr>
          <w:rFonts w:ascii="Times New Roman" w:hAnsi="Times New Roman" w:cs="Times New Roman"/>
          <w:sz w:val="28"/>
          <w:szCs w:val="28"/>
        </w:rPr>
      </w:pPr>
      <w:r w:rsidRPr="005C2644">
        <w:rPr>
          <w:rFonts w:ascii="Times New Roman" w:hAnsi="Times New Roman" w:cs="Times New Roman"/>
          <w:sz w:val="28"/>
          <w:szCs w:val="28"/>
        </w:rPr>
        <w:t>проверки соблюдения земельного законодательства</w:t>
      </w: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 xml:space="preserve">"___" ___________ 20__ г.                                          </w:t>
      </w:r>
      <w:r w:rsidR="004C37DE">
        <w:rPr>
          <w:rFonts w:ascii="Times New Roman" w:hAnsi="Times New Roman" w:cs="Times New Roman"/>
          <w:sz w:val="28"/>
          <w:szCs w:val="28"/>
        </w:rPr>
        <w:t xml:space="preserve">                 </w:t>
      </w:r>
      <w:r w:rsidRPr="005C2644">
        <w:rPr>
          <w:rFonts w:ascii="Times New Roman" w:hAnsi="Times New Roman" w:cs="Times New Roman"/>
          <w:sz w:val="28"/>
          <w:szCs w:val="28"/>
        </w:rPr>
        <w:t xml:space="preserve">                      № ______</w:t>
      </w: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Время проверки: "___" час. "___" мин. Место составления акта: _____________</w:t>
      </w: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Специалистом органа муниципального земельного контроля ____________________</w:t>
      </w:r>
      <w:r w:rsidR="004C37DE">
        <w:rPr>
          <w:rFonts w:ascii="Times New Roman" w:hAnsi="Times New Roman" w:cs="Times New Roman"/>
          <w:sz w:val="28"/>
          <w:szCs w:val="28"/>
        </w:rPr>
        <w:t>__________________________________________________</w:t>
      </w:r>
    </w:p>
    <w:p w:rsidR="00211EC4" w:rsidRPr="004C37DE" w:rsidRDefault="00211EC4" w:rsidP="00211EC4">
      <w:pPr>
        <w:pStyle w:val="ConsPlusNonformat"/>
        <w:jc w:val="both"/>
        <w:rPr>
          <w:rFonts w:ascii="Times New Roman" w:hAnsi="Times New Roman" w:cs="Times New Roman"/>
        </w:rPr>
      </w:pPr>
      <w:r w:rsidRPr="005C2644">
        <w:rPr>
          <w:rFonts w:ascii="Times New Roman" w:hAnsi="Times New Roman" w:cs="Times New Roman"/>
          <w:sz w:val="28"/>
          <w:szCs w:val="28"/>
        </w:rPr>
        <w:t xml:space="preserve">                                                         </w:t>
      </w:r>
      <w:r w:rsidRPr="005C2644">
        <w:rPr>
          <w:rFonts w:ascii="Times New Roman" w:hAnsi="Times New Roman" w:cs="Times New Roman"/>
          <w:sz w:val="28"/>
          <w:szCs w:val="28"/>
        </w:rPr>
        <w:tab/>
      </w:r>
      <w:r w:rsidRPr="005C2644">
        <w:rPr>
          <w:rFonts w:ascii="Times New Roman" w:hAnsi="Times New Roman" w:cs="Times New Roman"/>
          <w:sz w:val="28"/>
          <w:szCs w:val="28"/>
        </w:rPr>
        <w:tab/>
      </w:r>
      <w:r w:rsidRPr="005C2644">
        <w:rPr>
          <w:rFonts w:ascii="Times New Roman" w:hAnsi="Times New Roman" w:cs="Times New Roman"/>
          <w:sz w:val="28"/>
          <w:szCs w:val="28"/>
        </w:rPr>
        <w:tab/>
      </w:r>
      <w:r w:rsidRPr="005C2644">
        <w:rPr>
          <w:rFonts w:ascii="Times New Roman" w:hAnsi="Times New Roman" w:cs="Times New Roman"/>
          <w:sz w:val="28"/>
          <w:szCs w:val="28"/>
        </w:rPr>
        <w:tab/>
      </w:r>
      <w:r w:rsidRPr="005C2644">
        <w:rPr>
          <w:rFonts w:ascii="Times New Roman" w:hAnsi="Times New Roman" w:cs="Times New Roman"/>
          <w:sz w:val="28"/>
          <w:szCs w:val="28"/>
        </w:rPr>
        <w:tab/>
      </w:r>
      <w:r w:rsidRPr="005C2644">
        <w:rPr>
          <w:rFonts w:ascii="Times New Roman" w:hAnsi="Times New Roman" w:cs="Times New Roman"/>
          <w:sz w:val="28"/>
          <w:szCs w:val="28"/>
        </w:rPr>
        <w:tab/>
        <w:t xml:space="preserve">  </w:t>
      </w:r>
      <w:r w:rsidRPr="004C37DE">
        <w:rPr>
          <w:rFonts w:ascii="Times New Roman" w:hAnsi="Times New Roman" w:cs="Times New Roman"/>
        </w:rPr>
        <w:t>(должность,</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w:t>
      </w:r>
      <w:r w:rsidR="004C37DE">
        <w:rPr>
          <w:rFonts w:ascii="Times New Roman" w:hAnsi="Times New Roman" w:cs="Times New Roman"/>
          <w:sz w:val="28"/>
          <w:szCs w:val="28"/>
        </w:rPr>
        <w:t>___________________________</w:t>
      </w:r>
    </w:p>
    <w:p w:rsidR="00211EC4" w:rsidRPr="004C37DE" w:rsidRDefault="00211EC4" w:rsidP="00211EC4">
      <w:pPr>
        <w:pStyle w:val="ConsPlusNonformat"/>
        <w:jc w:val="center"/>
        <w:rPr>
          <w:rFonts w:ascii="Times New Roman" w:hAnsi="Times New Roman" w:cs="Times New Roman"/>
        </w:rPr>
      </w:pPr>
      <w:r w:rsidRPr="004C37DE">
        <w:rPr>
          <w:rFonts w:ascii="Times New Roman" w:hAnsi="Times New Roman" w:cs="Times New Roman"/>
        </w:rPr>
        <w:t>Ф.И.О. лица, составившего акт)</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 xml:space="preserve">на основании распоряжения главы </w:t>
      </w:r>
      <w:r w:rsidR="005C2644" w:rsidRPr="005C2644">
        <w:rPr>
          <w:rFonts w:ascii="Times New Roman" w:hAnsi="Times New Roman" w:cs="Times New Roman"/>
          <w:sz w:val="28"/>
          <w:szCs w:val="28"/>
        </w:rPr>
        <w:t>округ</w:t>
      </w:r>
      <w:r w:rsidRPr="005C2644">
        <w:rPr>
          <w:rFonts w:ascii="Times New Roman" w:hAnsi="Times New Roman" w:cs="Times New Roman"/>
          <w:sz w:val="28"/>
          <w:szCs w:val="28"/>
        </w:rPr>
        <w:t>а от "___" __________ 20__ г. № _____</w:t>
      </w: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в присутствии: ____________________________</w:t>
      </w:r>
      <w:r w:rsidR="004C37DE">
        <w:rPr>
          <w:rFonts w:ascii="Times New Roman" w:hAnsi="Times New Roman" w:cs="Times New Roman"/>
          <w:sz w:val="28"/>
          <w:szCs w:val="28"/>
        </w:rPr>
        <w:t>____________________________</w:t>
      </w:r>
    </w:p>
    <w:p w:rsidR="00211EC4" w:rsidRPr="004C37DE" w:rsidRDefault="00211EC4" w:rsidP="00211EC4">
      <w:pPr>
        <w:pStyle w:val="ConsPlusNonformat"/>
        <w:jc w:val="center"/>
        <w:rPr>
          <w:rFonts w:ascii="Times New Roman" w:hAnsi="Times New Roman" w:cs="Times New Roman"/>
        </w:rPr>
      </w:pPr>
      <w:r w:rsidRPr="004C37DE">
        <w:rPr>
          <w:rFonts w:ascii="Times New Roman" w:hAnsi="Times New Roman" w:cs="Times New Roman"/>
        </w:rPr>
        <w:t>(Ф.И.О. законного представителя,</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w:t>
      </w:r>
      <w:r w:rsidR="004C37DE">
        <w:rPr>
          <w:rFonts w:ascii="Times New Roman" w:hAnsi="Times New Roman" w:cs="Times New Roman"/>
          <w:sz w:val="28"/>
          <w:szCs w:val="28"/>
        </w:rPr>
        <w:t>___________________________</w:t>
      </w:r>
    </w:p>
    <w:p w:rsidR="00211EC4" w:rsidRPr="004C37DE" w:rsidRDefault="00211EC4" w:rsidP="00211EC4">
      <w:pPr>
        <w:pStyle w:val="ConsPlusNonformat"/>
        <w:jc w:val="center"/>
        <w:rPr>
          <w:rFonts w:ascii="Times New Roman" w:hAnsi="Times New Roman" w:cs="Times New Roman"/>
        </w:rPr>
      </w:pPr>
      <w:r w:rsidRPr="004C37DE">
        <w:rPr>
          <w:rFonts w:ascii="Times New Roman" w:hAnsi="Times New Roman" w:cs="Times New Roman"/>
        </w:rPr>
        <w:t>Ф.И.О. физического лица)</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 xml:space="preserve">проведена </w:t>
      </w:r>
      <w:proofErr w:type="gramStart"/>
      <w:r w:rsidRPr="005C2644">
        <w:rPr>
          <w:rFonts w:ascii="Times New Roman" w:hAnsi="Times New Roman" w:cs="Times New Roman"/>
          <w:sz w:val="28"/>
          <w:szCs w:val="28"/>
        </w:rPr>
        <w:t>проверка  соблюдения</w:t>
      </w:r>
      <w:proofErr w:type="gramEnd"/>
      <w:r w:rsidRPr="005C2644">
        <w:rPr>
          <w:rFonts w:ascii="Times New Roman" w:hAnsi="Times New Roman" w:cs="Times New Roman"/>
          <w:sz w:val="28"/>
          <w:szCs w:val="28"/>
        </w:rPr>
        <w:t xml:space="preserve">  земельного  законодательства  на  земельном участке, расположенном по адресу: _________</w:t>
      </w:r>
      <w:r w:rsidR="004C37DE">
        <w:rPr>
          <w:rFonts w:ascii="Times New Roman" w:hAnsi="Times New Roman" w:cs="Times New Roman"/>
          <w:sz w:val="28"/>
          <w:szCs w:val="28"/>
        </w:rPr>
        <w:t>______________________________</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______________________________________________, площадью ___________ кв. м,</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используемом ______________________________</w:t>
      </w:r>
      <w:r w:rsidR="004C37DE">
        <w:rPr>
          <w:rFonts w:ascii="Times New Roman" w:hAnsi="Times New Roman" w:cs="Times New Roman"/>
          <w:sz w:val="28"/>
          <w:szCs w:val="28"/>
        </w:rPr>
        <w:t>___________________________</w:t>
      </w:r>
    </w:p>
    <w:p w:rsidR="00211EC4" w:rsidRPr="004C37DE" w:rsidRDefault="00211EC4" w:rsidP="00211EC4">
      <w:pPr>
        <w:pStyle w:val="ConsPlusNonformat"/>
        <w:jc w:val="center"/>
        <w:rPr>
          <w:rFonts w:ascii="Times New Roman" w:hAnsi="Times New Roman" w:cs="Times New Roman"/>
        </w:rPr>
      </w:pPr>
      <w:r w:rsidRPr="004C37DE">
        <w:rPr>
          <w:rFonts w:ascii="Times New Roman" w:hAnsi="Times New Roman" w:cs="Times New Roman"/>
        </w:rPr>
        <w:t>(ИНН, юридический адрес,</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w:t>
      </w:r>
      <w:r w:rsidR="004C37DE">
        <w:rPr>
          <w:rFonts w:ascii="Times New Roman" w:hAnsi="Times New Roman" w:cs="Times New Roman"/>
          <w:sz w:val="28"/>
          <w:szCs w:val="28"/>
        </w:rPr>
        <w:t>____________________________</w:t>
      </w:r>
    </w:p>
    <w:p w:rsidR="00211EC4" w:rsidRPr="004C37DE" w:rsidRDefault="00211EC4" w:rsidP="00211EC4">
      <w:pPr>
        <w:pStyle w:val="ConsPlusNonformat"/>
        <w:jc w:val="center"/>
        <w:rPr>
          <w:rFonts w:ascii="Times New Roman" w:hAnsi="Times New Roman" w:cs="Times New Roman"/>
        </w:rPr>
      </w:pPr>
      <w:r w:rsidRPr="004C37DE">
        <w:rPr>
          <w:rFonts w:ascii="Times New Roman" w:hAnsi="Times New Roman" w:cs="Times New Roman"/>
        </w:rPr>
        <w:t>телефоны; Ф.И.О.</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w:t>
      </w:r>
      <w:r w:rsidR="004C37DE">
        <w:rPr>
          <w:rFonts w:ascii="Times New Roman" w:hAnsi="Times New Roman" w:cs="Times New Roman"/>
          <w:sz w:val="28"/>
          <w:szCs w:val="28"/>
        </w:rPr>
        <w:t>___________________________</w:t>
      </w:r>
    </w:p>
    <w:p w:rsidR="00211EC4" w:rsidRPr="004C37DE" w:rsidRDefault="00211EC4" w:rsidP="00211EC4">
      <w:pPr>
        <w:pStyle w:val="ConsPlusNonformat"/>
        <w:jc w:val="center"/>
        <w:rPr>
          <w:rFonts w:ascii="Times New Roman" w:hAnsi="Times New Roman" w:cs="Times New Roman"/>
        </w:rPr>
      </w:pPr>
      <w:r w:rsidRPr="004C37DE">
        <w:rPr>
          <w:rFonts w:ascii="Times New Roman" w:hAnsi="Times New Roman" w:cs="Times New Roman"/>
        </w:rPr>
        <w:t>гражданина, ИНН, паспортные данные,</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w:t>
      </w:r>
      <w:r w:rsidR="004C37DE">
        <w:rPr>
          <w:rFonts w:ascii="Times New Roman" w:hAnsi="Times New Roman" w:cs="Times New Roman"/>
          <w:sz w:val="28"/>
          <w:szCs w:val="28"/>
        </w:rPr>
        <w:t>____________________________</w:t>
      </w:r>
      <w:r w:rsidRPr="005C2644">
        <w:rPr>
          <w:rFonts w:ascii="Times New Roman" w:hAnsi="Times New Roman" w:cs="Times New Roman"/>
          <w:sz w:val="28"/>
          <w:szCs w:val="28"/>
        </w:rPr>
        <w:t>.</w:t>
      </w:r>
    </w:p>
    <w:p w:rsidR="00211EC4" w:rsidRPr="004C37DE" w:rsidRDefault="00211EC4" w:rsidP="00211EC4">
      <w:pPr>
        <w:pStyle w:val="ConsPlusNonformat"/>
        <w:jc w:val="center"/>
        <w:rPr>
          <w:rFonts w:ascii="Times New Roman" w:hAnsi="Times New Roman" w:cs="Times New Roman"/>
        </w:rPr>
      </w:pPr>
      <w:r w:rsidRPr="004C37DE">
        <w:rPr>
          <w:rFonts w:ascii="Times New Roman" w:hAnsi="Times New Roman" w:cs="Times New Roman"/>
        </w:rPr>
        <w:t>адрес места жительства, телефон)</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Проверкой установлено: ____________________</w:t>
      </w:r>
      <w:r w:rsidR="004C37DE">
        <w:rPr>
          <w:rFonts w:ascii="Times New Roman" w:hAnsi="Times New Roman" w:cs="Times New Roman"/>
          <w:sz w:val="28"/>
          <w:szCs w:val="28"/>
        </w:rPr>
        <w:t>_____________________________</w:t>
      </w:r>
    </w:p>
    <w:p w:rsidR="00211EC4" w:rsidRPr="004C37DE" w:rsidRDefault="00211EC4" w:rsidP="00211EC4">
      <w:pPr>
        <w:pStyle w:val="ConsPlusNonformat"/>
        <w:ind w:firstLine="2127"/>
        <w:jc w:val="center"/>
        <w:rPr>
          <w:rFonts w:ascii="Times New Roman" w:hAnsi="Times New Roman" w:cs="Times New Roman"/>
        </w:rPr>
      </w:pPr>
      <w:r w:rsidRPr="004C37DE">
        <w:rPr>
          <w:rFonts w:ascii="Times New Roman" w:hAnsi="Times New Roman" w:cs="Times New Roman"/>
        </w:rPr>
        <w:t>(описание территории, строений, сооружений,</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w:t>
      </w:r>
      <w:r w:rsidR="004C37DE">
        <w:rPr>
          <w:rFonts w:ascii="Times New Roman" w:hAnsi="Times New Roman" w:cs="Times New Roman"/>
          <w:sz w:val="28"/>
          <w:szCs w:val="28"/>
        </w:rPr>
        <w:t>___________________________</w:t>
      </w:r>
    </w:p>
    <w:p w:rsidR="00211EC4" w:rsidRPr="004C37DE" w:rsidRDefault="00211EC4" w:rsidP="00211EC4">
      <w:pPr>
        <w:pStyle w:val="ConsPlusNonformat"/>
        <w:jc w:val="center"/>
        <w:rPr>
          <w:rFonts w:ascii="Times New Roman" w:hAnsi="Times New Roman" w:cs="Times New Roman"/>
        </w:rPr>
      </w:pPr>
      <w:r w:rsidRPr="004C37DE">
        <w:rPr>
          <w:rFonts w:ascii="Times New Roman" w:hAnsi="Times New Roman" w:cs="Times New Roman"/>
        </w:rPr>
        <w:t>ограждения, межевых знаков и т.д.)</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w:t>
      </w:r>
      <w:r w:rsidR="004C37DE">
        <w:rPr>
          <w:rFonts w:ascii="Times New Roman" w:hAnsi="Times New Roman" w:cs="Times New Roman"/>
          <w:sz w:val="28"/>
          <w:szCs w:val="28"/>
        </w:rPr>
        <w:t>___________________________</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w:t>
      </w:r>
      <w:r w:rsidR="004C37DE">
        <w:rPr>
          <w:rFonts w:ascii="Times New Roman" w:hAnsi="Times New Roman" w:cs="Times New Roman"/>
          <w:sz w:val="28"/>
          <w:szCs w:val="28"/>
        </w:rPr>
        <w:t>___________________________</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w:t>
      </w:r>
      <w:r w:rsidR="004C37DE">
        <w:rPr>
          <w:rFonts w:ascii="Times New Roman" w:hAnsi="Times New Roman" w:cs="Times New Roman"/>
          <w:sz w:val="28"/>
          <w:szCs w:val="28"/>
        </w:rPr>
        <w:t>___________________________</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w:t>
      </w:r>
      <w:r w:rsidR="004C37DE">
        <w:rPr>
          <w:rFonts w:ascii="Times New Roman" w:hAnsi="Times New Roman" w:cs="Times New Roman"/>
          <w:sz w:val="28"/>
          <w:szCs w:val="28"/>
        </w:rPr>
        <w:t>___________________________</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w:t>
      </w:r>
      <w:r w:rsidR="004C37DE">
        <w:rPr>
          <w:rFonts w:ascii="Times New Roman" w:hAnsi="Times New Roman" w:cs="Times New Roman"/>
          <w:sz w:val="28"/>
          <w:szCs w:val="28"/>
        </w:rPr>
        <w:t>___________________________</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w:t>
      </w:r>
      <w:r w:rsidR="004C37DE">
        <w:rPr>
          <w:rFonts w:ascii="Times New Roman" w:hAnsi="Times New Roman" w:cs="Times New Roman"/>
          <w:sz w:val="28"/>
          <w:szCs w:val="28"/>
        </w:rPr>
        <w:t>___________________________</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w:t>
      </w:r>
      <w:r w:rsidR="004C37DE">
        <w:rPr>
          <w:rFonts w:ascii="Times New Roman" w:hAnsi="Times New Roman" w:cs="Times New Roman"/>
          <w:sz w:val="28"/>
          <w:szCs w:val="28"/>
        </w:rPr>
        <w:t>___________________________</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w:t>
      </w:r>
      <w:r w:rsidR="004C37DE">
        <w:rPr>
          <w:rFonts w:ascii="Times New Roman" w:hAnsi="Times New Roman" w:cs="Times New Roman"/>
          <w:sz w:val="28"/>
          <w:szCs w:val="28"/>
        </w:rPr>
        <w:t>___________________________</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______________________________________________________________________</w:t>
      </w:r>
    </w:p>
    <w:p w:rsidR="00211EC4" w:rsidRPr="005C2644" w:rsidRDefault="004C37DE" w:rsidP="00211EC4">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Объяснения лица (физического или   его   представителя) по </w:t>
      </w:r>
      <w:r w:rsidR="00211EC4" w:rsidRPr="005C2644">
        <w:rPr>
          <w:rFonts w:ascii="Times New Roman" w:hAnsi="Times New Roman" w:cs="Times New Roman"/>
          <w:sz w:val="28"/>
          <w:szCs w:val="28"/>
        </w:rPr>
        <w:t>результатам</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проведенной проверки соблюдения земельного законодательства:</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w:t>
      </w:r>
      <w:r w:rsidR="004C37DE">
        <w:rPr>
          <w:rFonts w:ascii="Times New Roman" w:hAnsi="Times New Roman" w:cs="Times New Roman"/>
          <w:sz w:val="28"/>
          <w:szCs w:val="28"/>
        </w:rPr>
        <w:t>___________________________</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w:t>
      </w:r>
      <w:r w:rsidR="004C37DE">
        <w:rPr>
          <w:rFonts w:ascii="Times New Roman" w:hAnsi="Times New Roman" w:cs="Times New Roman"/>
          <w:sz w:val="28"/>
          <w:szCs w:val="28"/>
        </w:rPr>
        <w:t>___________________________</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w:t>
      </w:r>
      <w:r w:rsidR="004C37DE">
        <w:rPr>
          <w:rFonts w:ascii="Times New Roman" w:hAnsi="Times New Roman" w:cs="Times New Roman"/>
          <w:sz w:val="28"/>
          <w:szCs w:val="28"/>
        </w:rPr>
        <w:t>___________________________</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w:t>
      </w:r>
      <w:r w:rsidR="004C37DE">
        <w:rPr>
          <w:rFonts w:ascii="Times New Roman" w:hAnsi="Times New Roman" w:cs="Times New Roman"/>
          <w:sz w:val="28"/>
          <w:szCs w:val="28"/>
        </w:rPr>
        <w:t>___________________________</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___________________________________________________________</w:t>
      </w:r>
      <w:r w:rsidR="004C37DE">
        <w:rPr>
          <w:rFonts w:ascii="Times New Roman" w:hAnsi="Times New Roman" w:cs="Times New Roman"/>
          <w:sz w:val="28"/>
          <w:szCs w:val="28"/>
        </w:rPr>
        <w:t>___________</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w:t>
      </w:r>
      <w:r w:rsidR="004C37DE">
        <w:rPr>
          <w:rFonts w:ascii="Times New Roman" w:hAnsi="Times New Roman" w:cs="Times New Roman"/>
          <w:sz w:val="28"/>
          <w:szCs w:val="28"/>
        </w:rPr>
        <w:t>___________________________</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w:t>
      </w:r>
      <w:r w:rsidR="004C37DE">
        <w:rPr>
          <w:rFonts w:ascii="Times New Roman" w:hAnsi="Times New Roman" w:cs="Times New Roman"/>
          <w:sz w:val="28"/>
          <w:szCs w:val="28"/>
        </w:rPr>
        <w:t>___________________________</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w:t>
      </w:r>
      <w:r w:rsidR="004C37DE">
        <w:rPr>
          <w:rFonts w:ascii="Times New Roman" w:hAnsi="Times New Roman" w:cs="Times New Roman"/>
          <w:sz w:val="28"/>
          <w:szCs w:val="28"/>
        </w:rPr>
        <w:t>___________________________</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w:t>
      </w:r>
      <w:r w:rsidR="004C37DE">
        <w:rPr>
          <w:rFonts w:ascii="Times New Roman" w:hAnsi="Times New Roman" w:cs="Times New Roman"/>
          <w:sz w:val="28"/>
          <w:szCs w:val="28"/>
        </w:rPr>
        <w:t>___________________________</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w:t>
      </w:r>
      <w:r w:rsidR="004C37DE">
        <w:rPr>
          <w:rFonts w:ascii="Times New Roman" w:hAnsi="Times New Roman" w:cs="Times New Roman"/>
          <w:sz w:val="28"/>
          <w:szCs w:val="28"/>
        </w:rPr>
        <w:t>___________________________</w:t>
      </w: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 xml:space="preserve">С текстом акта ознакомлен                               </w:t>
      </w:r>
      <w:r w:rsidR="004C37DE">
        <w:rPr>
          <w:rFonts w:ascii="Times New Roman" w:hAnsi="Times New Roman" w:cs="Times New Roman"/>
          <w:sz w:val="28"/>
          <w:szCs w:val="28"/>
        </w:rPr>
        <w:t xml:space="preserve">           </w:t>
      </w:r>
      <w:r w:rsidRPr="005C2644">
        <w:rPr>
          <w:rFonts w:ascii="Times New Roman" w:hAnsi="Times New Roman" w:cs="Times New Roman"/>
          <w:sz w:val="28"/>
          <w:szCs w:val="28"/>
        </w:rPr>
        <w:t>___________________</w:t>
      </w:r>
    </w:p>
    <w:p w:rsidR="00211EC4" w:rsidRPr="004C37DE" w:rsidRDefault="00211EC4" w:rsidP="00211EC4">
      <w:pPr>
        <w:pStyle w:val="ConsPlusNonformat"/>
        <w:jc w:val="both"/>
        <w:rPr>
          <w:rFonts w:ascii="Times New Roman" w:hAnsi="Times New Roman" w:cs="Times New Roman"/>
        </w:rPr>
      </w:pPr>
      <w:r w:rsidRPr="005C2644">
        <w:rPr>
          <w:rFonts w:ascii="Times New Roman" w:hAnsi="Times New Roman" w:cs="Times New Roman"/>
          <w:sz w:val="28"/>
          <w:szCs w:val="28"/>
        </w:rPr>
        <w:t xml:space="preserve">                                                                                                           </w:t>
      </w:r>
      <w:r w:rsidRPr="004C37DE">
        <w:rPr>
          <w:rFonts w:ascii="Times New Roman" w:hAnsi="Times New Roman" w:cs="Times New Roman"/>
        </w:rPr>
        <w:t>(подпись)</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Объяснения и замечания по содержанию акта прилагаются   ___________________</w:t>
      </w:r>
    </w:p>
    <w:p w:rsidR="00211EC4" w:rsidRPr="00FC7F9B" w:rsidRDefault="00211EC4" w:rsidP="00FC7F9B">
      <w:pPr>
        <w:pStyle w:val="ConsPlusNonformat"/>
        <w:jc w:val="right"/>
        <w:rPr>
          <w:rFonts w:ascii="Times New Roman" w:hAnsi="Times New Roman" w:cs="Times New Roman"/>
        </w:rPr>
      </w:pPr>
      <w:r w:rsidRPr="005C2644">
        <w:rPr>
          <w:rFonts w:ascii="Times New Roman" w:hAnsi="Times New Roman" w:cs="Times New Roman"/>
          <w:sz w:val="28"/>
          <w:szCs w:val="28"/>
        </w:rPr>
        <w:t xml:space="preserve">                                                                                                                                        </w:t>
      </w:r>
      <w:r w:rsidRPr="00FC7F9B">
        <w:rPr>
          <w:rFonts w:ascii="Times New Roman" w:hAnsi="Times New Roman" w:cs="Times New Roman"/>
        </w:rPr>
        <w:t>(подпись)</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Копию акта получил                            ___________________</w:t>
      </w:r>
    </w:p>
    <w:p w:rsidR="00211EC4" w:rsidRPr="00FC7F9B" w:rsidRDefault="00211EC4" w:rsidP="00211EC4">
      <w:pPr>
        <w:pStyle w:val="ConsPlusNonformat"/>
        <w:jc w:val="both"/>
        <w:rPr>
          <w:rFonts w:ascii="Times New Roman" w:hAnsi="Times New Roman" w:cs="Times New Roman"/>
        </w:rPr>
      </w:pPr>
      <w:r w:rsidRPr="00FC7F9B">
        <w:rPr>
          <w:rFonts w:ascii="Times New Roman" w:hAnsi="Times New Roman" w:cs="Times New Roman"/>
        </w:rPr>
        <w:t xml:space="preserve">                                                            </w:t>
      </w:r>
      <w:r w:rsidR="00FC7F9B" w:rsidRPr="00FC7F9B">
        <w:rPr>
          <w:rFonts w:ascii="Times New Roman" w:hAnsi="Times New Roman" w:cs="Times New Roman"/>
        </w:rPr>
        <w:t xml:space="preserve">           </w:t>
      </w:r>
      <w:r w:rsidR="00FC7F9B">
        <w:rPr>
          <w:rFonts w:ascii="Times New Roman" w:hAnsi="Times New Roman" w:cs="Times New Roman"/>
        </w:rPr>
        <w:t xml:space="preserve">                               </w:t>
      </w:r>
      <w:r w:rsidR="00FC7F9B" w:rsidRPr="00FC7F9B">
        <w:rPr>
          <w:rFonts w:ascii="Times New Roman" w:hAnsi="Times New Roman" w:cs="Times New Roman"/>
        </w:rPr>
        <w:t xml:space="preserve">      </w:t>
      </w:r>
      <w:r w:rsidRPr="00FC7F9B">
        <w:rPr>
          <w:rFonts w:ascii="Times New Roman" w:hAnsi="Times New Roman" w:cs="Times New Roman"/>
        </w:rPr>
        <w:t>(подпись)</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От участников проверки поступили (не поступили) заявления:</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w:t>
      </w:r>
      <w:r w:rsidR="00FC7F9B">
        <w:rPr>
          <w:rFonts w:ascii="Times New Roman" w:hAnsi="Times New Roman" w:cs="Times New Roman"/>
          <w:sz w:val="28"/>
          <w:szCs w:val="28"/>
        </w:rPr>
        <w:t>___________________________</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w:t>
      </w:r>
      <w:r w:rsidR="00FC7F9B">
        <w:rPr>
          <w:rFonts w:ascii="Times New Roman" w:hAnsi="Times New Roman" w:cs="Times New Roman"/>
          <w:sz w:val="28"/>
          <w:szCs w:val="28"/>
        </w:rPr>
        <w:t>___________________________</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w:t>
      </w:r>
      <w:r w:rsidR="00FC7F9B">
        <w:rPr>
          <w:rFonts w:ascii="Times New Roman" w:hAnsi="Times New Roman" w:cs="Times New Roman"/>
          <w:sz w:val="28"/>
          <w:szCs w:val="28"/>
        </w:rPr>
        <w:t>___________________________</w:t>
      </w:r>
    </w:p>
    <w:p w:rsidR="00211EC4" w:rsidRPr="00FC7F9B" w:rsidRDefault="00211EC4" w:rsidP="00211EC4">
      <w:pPr>
        <w:pStyle w:val="ConsPlusNonformat"/>
        <w:jc w:val="center"/>
        <w:rPr>
          <w:rFonts w:ascii="Times New Roman" w:hAnsi="Times New Roman" w:cs="Times New Roman"/>
        </w:rPr>
      </w:pPr>
      <w:r w:rsidRPr="00FC7F9B">
        <w:rPr>
          <w:rFonts w:ascii="Times New Roman" w:hAnsi="Times New Roman" w:cs="Times New Roman"/>
        </w:rPr>
        <w:t>(содержание заявления)</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В ходе проверки производились: ____________</w:t>
      </w:r>
      <w:r w:rsidR="00FC7F9B">
        <w:rPr>
          <w:rFonts w:ascii="Times New Roman" w:hAnsi="Times New Roman" w:cs="Times New Roman"/>
          <w:sz w:val="28"/>
          <w:szCs w:val="28"/>
        </w:rPr>
        <w:t>______________________________</w:t>
      </w:r>
    </w:p>
    <w:p w:rsidR="00211EC4" w:rsidRPr="00FC7F9B" w:rsidRDefault="00211EC4" w:rsidP="00211EC4">
      <w:pPr>
        <w:pStyle w:val="ConsPlusNonformat"/>
        <w:jc w:val="both"/>
        <w:rPr>
          <w:rFonts w:ascii="Times New Roman" w:hAnsi="Times New Roman" w:cs="Times New Roman"/>
        </w:rPr>
      </w:pPr>
      <w:r w:rsidRPr="005C2644">
        <w:rPr>
          <w:rFonts w:ascii="Times New Roman" w:hAnsi="Times New Roman" w:cs="Times New Roman"/>
          <w:sz w:val="28"/>
          <w:szCs w:val="28"/>
        </w:rPr>
        <w:t xml:space="preserve">                          </w:t>
      </w:r>
      <w:r w:rsidRPr="005C2644">
        <w:rPr>
          <w:rFonts w:ascii="Times New Roman" w:hAnsi="Times New Roman" w:cs="Times New Roman"/>
          <w:sz w:val="28"/>
          <w:szCs w:val="28"/>
        </w:rPr>
        <w:tab/>
      </w:r>
      <w:r w:rsidRPr="005C2644">
        <w:rPr>
          <w:rFonts w:ascii="Times New Roman" w:hAnsi="Times New Roman" w:cs="Times New Roman"/>
          <w:sz w:val="28"/>
          <w:szCs w:val="28"/>
        </w:rPr>
        <w:tab/>
      </w:r>
      <w:r w:rsidRPr="005C2644">
        <w:rPr>
          <w:rFonts w:ascii="Times New Roman" w:hAnsi="Times New Roman" w:cs="Times New Roman"/>
          <w:sz w:val="28"/>
          <w:szCs w:val="28"/>
        </w:rPr>
        <w:tab/>
      </w:r>
      <w:r w:rsidRPr="005C2644">
        <w:rPr>
          <w:rFonts w:ascii="Times New Roman" w:hAnsi="Times New Roman" w:cs="Times New Roman"/>
          <w:sz w:val="28"/>
          <w:szCs w:val="28"/>
        </w:rPr>
        <w:tab/>
      </w:r>
      <w:r w:rsidRPr="005C2644">
        <w:rPr>
          <w:rFonts w:ascii="Times New Roman" w:hAnsi="Times New Roman" w:cs="Times New Roman"/>
          <w:sz w:val="28"/>
          <w:szCs w:val="28"/>
        </w:rPr>
        <w:tab/>
        <w:t xml:space="preserve">      </w:t>
      </w:r>
      <w:r w:rsidRPr="00FC7F9B">
        <w:rPr>
          <w:rFonts w:ascii="Times New Roman" w:hAnsi="Times New Roman" w:cs="Times New Roman"/>
        </w:rPr>
        <w:t>(обмер участка, фото-, видеосъемка и т.п.)</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К акту прилагается: _______________________</w:t>
      </w:r>
      <w:r w:rsidR="00FC7F9B">
        <w:rPr>
          <w:rFonts w:ascii="Times New Roman" w:hAnsi="Times New Roman" w:cs="Times New Roman"/>
          <w:sz w:val="28"/>
          <w:szCs w:val="28"/>
        </w:rPr>
        <w:t>_____________________________</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w:t>
      </w:r>
      <w:r w:rsidR="00FC7F9B">
        <w:rPr>
          <w:rFonts w:ascii="Times New Roman" w:hAnsi="Times New Roman" w:cs="Times New Roman"/>
          <w:sz w:val="28"/>
          <w:szCs w:val="28"/>
        </w:rPr>
        <w:t>_____________________________</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С актом ознакомлены:</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 xml:space="preserve">                           _______________   ______________________________</w:t>
      </w:r>
    </w:p>
    <w:p w:rsidR="00211EC4" w:rsidRPr="00FC7F9B" w:rsidRDefault="00211EC4" w:rsidP="00211EC4">
      <w:pPr>
        <w:pStyle w:val="ConsPlusNonformat"/>
        <w:jc w:val="both"/>
        <w:rPr>
          <w:rFonts w:ascii="Times New Roman" w:hAnsi="Times New Roman" w:cs="Times New Roman"/>
        </w:rPr>
      </w:pPr>
      <w:r w:rsidRPr="005C2644">
        <w:rPr>
          <w:rFonts w:ascii="Times New Roman" w:hAnsi="Times New Roman" w:cs="Times New Roman"/>
          <w:sz w:val="28"/>
          <w:szCs w:val="28"/>
        </w:rPr>
        <w:t xml:space="preserve">                          </w:t>
      </w:r>
      <w:r w:rsidRPr="005C2644">
        <w:rPr>
          <w:rFonts w:ascii="Times New Roman" w:hAnsi="Times New Roman" w:cs="Times New Roman"/>
          <w:sz w:val="28"/>
          <w:szCs w:val="28"/>
        </w:rPr>
        <w:tab/>
      </w:r>
      <w:r w:rsidRPr="005C2644">
        <w:rPr>
          <w:rFonts w:ascii="Times New Roman" w:hAnsi="Times New Roman" w:cs="Times New Roman"/>
          <w:sz w:val="28"/>
          <w:szCs w:val="28"/>
        </w:rPr>
        <w:tab/>
      </w:r>
      <w:r w:rsidRPr="00FC7F9B">
        <w:rPr>
          <w:rFonts w:ascii="Times New Roman" w:hAnsi="Times New Roman" w:cs="Times New Roman"/>
        </w:rPr>
        <w:t xml:space="preserve">    (</w:t>
      </w:r>
      <w:proofErr w:type="gramStart"/>
      <w:r w:rsidRPr="00FC7F9B">
        <w:rPr>
          <w:rFonts w:ascii="Times New Roman" w:hAnsi="Times New Roman" w:cs="Times New Roman"/>
        </w:rPr>
        <w:t xml:space="preserve">подпись)   </w:t>
      </w:r>
      <w:proofErr w:type="gramEnd"/>
      <w:r w:rsidRPr="00FC7F9B">
        <w:rPr>
          <w:rFonts w:ascii="Times New Roman" w:hAnsi="Times New Roman" w:cs="Times New Roman"/>
        </w:rPr>
        <w:t xml:space="preserve">     </w:t>
      </w:r>
      <w:r w:rsidRPr="00FC7F9B">
        <w:rPr>
          <w:rFonts w:ascii="Times New Roman" w:hAnsi="Times New Roman" w:cs="Times New Roman"/>
        </w:rPr>
        <w:tab/>
        <w:t xml:space="preserve">        (Ф.И.О.)</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 xml:space="preserve">                           _______________   ______________________________</w:t>
      </w:r>
    </w:p>
    <w:p w:rsidR="00211EC4" w:rsidRPr="00FC7F9B" w:rsidRDefault="00211EC4" w:rsidP="00211EC4">
      <w:pPr>
        <w:pStyle w:val="ConsPlusNonformat"/>
        <w:jc w:val="both"/>
        <w:rPr>
          <w:rFonts w:ascii="Times New Roman" w:hAnsi="Times New Roman" w:cs="Times New Roman"/>
        </w:rPr>
      </w:pPr>
      <w:r w:rsidRPr="005C2644">
        <w:rPr>
          <w:rFonts w:ascii="Times New Roman" w:hAnsi="Times New Roman" w:cs="Times New Roman"/>
          <w:sz w:val="28"/>
          <w:szCs w:val="28"/>
        </w:rPr>
        <w:t xml:space="preserve">                       </w:t>
      </w:r>
      <w:r w:rsidRPr="005C2644">
        <w:rPr>
          <w:rFonts w:ascii="Times New Roman" w:hAnsi="Times New Roman" w:cs="Times New Roman"/>
          <w:sz w:val="28"/>
          <w:szCs w:val="28"/>
        </w:rPr>
        <w:tab/>
      </w:r>
      <w:r w:rsidRPr="005C2644">
        <w:rPr>
          <w:rFonts w:ascii="Times New Roman" w:hAnsi="Times New Roman" w:cs="Times New Roman"/>
          <w:sz w:val="28"/>
          <w:szCs w:val="28"/>
        </w:rPr>
        <w:tab/>
      </w:r>
      <w:r w:rsidRPr="00FC7F9B">
        <w:rPr>
          <w:rFonts w:ascii="Times New Roman" w:hAnsi="Times New Roman" w:cs="Times New Roman"/>
        </w:rPr>
        <w:t xml:space="preserve">    (</w:t>
      </w:r>
      <w:proofErr w:type="gramStart"/>
      <w:r w:rsidRPr="00FC7F9B">
        <w:rPr>
          <w:rFonts w:ascii="Times New Roman" w:hAnsi="Times New Roman" w:cs="Times New Roman"/>
        </w:rPr>
        <w:t xml:space="preserve">подпись)   </w:t>
      </w:r>
      <w:proofErr w:type="gramEnd"/>
      <w:r w:rsidRPr="00FC7F9B">
        <w:rPr>
          <w:rFonts w:ascii="Times New Roman" w:hAnsi="Times New Roman" w:cs="Times New Roman"/>
        </w:rPr>
        <w:t xml:space="preserve">        </w:t>
      </w:r>
      <w:r w:rsidRPr="00FC7F9B">
        <w:rPr>
          <w:rFonts w:ascii="Times New Roman" w:hAnsi="Times New Roman" w:cs="Times New Roman"/>
        </w:rPr>
        <w:tab/>
        <w:t xml:space="preserve">       (Ф.И.О.)</w:t>
      </w: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Подпись специалиста органа</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муниципального земельного</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контроля, составившего акт _______________   ______________________________</w:t>
      </w:r>
    </w:p>
    <w:p w:rsidR="00211EC4" w:rsidRPr="00FC7F9B" w:rsidRDefault="00211EC4" w:rsidP="00211EC4">
      <w:pPr>
        <w:pStyle w:val="ConsPlusNonformat"/>
        <w:jc w:val="both"/>
        <w:rPr>
          <w:rFonts w:ascii="Times New Roman" w:hAnsi="Times New Roman" w:cs="Times New Roman"/>
        </w:rPr>
      </w:pPr>
      <w:r w:rsidRPr="005C2644">
        <w:rPr>
          <w:rFonts w:ascii="Times New Roman" w:hAnsi="Times New Roman" w:cs="Times New Roman"/>
          <w:sz w:val="28"/>
          <w:szCs w:val="28"/>
        </w:rPr>
        <w:t xml:space="preserve">                             </w:t>
      </w:r>
      <w:r w:rsidRPr="005C2644">
        <w:rPr>
          <w:rFonts w:ascii="Times New Roman" w:hAnsi="Times New Roman" w:cs="Times New Roman"/>
          <w:sz w:val="28"/>
          <w:szCs w:val="28"/>
        </w:rPr>
        <w:tab/>
      </w:r>
      <w:r w:rsidRPr="005C2644">
        <w:rPr>
          <w:rFonts w:ascii="Times New Roman" w:hAnsi="Times New Roman" w:cs="Times New Roman"/>
          <w:sz w:val="28"/>
          <w:szCs w:val="28"/>
        </w:rPr>
        <w:tab/>
      </w:r>
      <w:r w:rsidRPr="005C2644">
        <w:rPr>
          <w:rFonts w:ascii="Times New Roman" w:hAnsi="Times New Roman" w:cs="Times New Roman"/>
          <w:sz w:val="28"/>
          <w:szCs w:val="28"/>
        </w:rPr>
        <w:tab/>
        <w:t xml:space="preserve"> </w:t>
      </w:r>
      <w:r w:rsidRPr="00FC7F9B">
        <w:rPr>
          <w:rFonts w:ascii="Times New Roman" w:hAnsi="Times New Roman" w:cs="Times New Roman"/>
        </w:rPr>
        <w:t>(</w:t>
      </w:r>
      <w:proofErr w:type="gramStart"/>
      <w:r w:rsidRPr="00FC7F9B">
        <w:rPr>
          <w:rFonts w:ascii="Times New Roman" w:hAnsi="Times New Roman" w:cs="Times New Roman"/>
        </w:rPr>
        <w:t xml:space="preserve">подпись)   </w:t>
      </w:r>
      <w:proofErr w:type="gramEnd"/>
      <w:r w:rsidRPr="00FC7F9B">
        <w:rPr>
          <w:rFonts w:ascii="Times New Roman" w:hAnsi="Times New Roman" w:cs="Times New Roman"/>
        </w:rPr>
        <w:t xml:space="preserve">            </w:t>
      </w:r>
      <w:r w:rsidRPr="00FC7F9B">
        <w:rPr>
          <w:rFonts w:ascii="Times New Roman" w:hAnsi="Times New Roman" w:cs="Times New Roman"/>
        </w:rPr>
        <w:tab/>
      </w:r>
      <w:r w:rsidRPr="00FC7F9B">
        <w:rPr>
          <w:rFonts w:ascii="Times New Roman" w:hAnsi="Times New Roman" w:cs="Times New Roman"/>
        </w:rPr>
        <w:tab/>
        <w:t xml:space="preserve"> (Ф.И.О.)</w:t>
      </w:r>
    </w:p>
    <w:p w:rsidR="00211EC4" w:rsidRPr="005C2644" w:rsidRDefault="00211EC4" w:rsidP="00211EC4">
      <w:pPr>
        <w:ind w:firstLine="540"/>
        <w:jc w:val="both"/>
        <w:rPr>
          <w:sz w:val="28"/>
          <w:szCs w:val="28"/>
        </w:rPr>
      </w:pPr>
    </w:p>
    <w:p w:rsidR="00211EC4" w:rsidRPr="005C2644" w:rsidRDefault="00211EC4" w:rsidP="00211EC4">
      <w:pPr>
        <w:ind w:firstLine="540"/>
        <w:jc w:val="both"/>
        <w:rPr>
          <w:sz w:val="28"/>
          <w:szCs w:val="28"/>
        </w:rPr>
      </w:pPr>
    </w:p>
    <w:p w:rsidR="00211EC4" w:rsidRPr="005C2644" w:rsidRDefault="00211EC4" w:rsidP="00211EC4">
      <w:pPr>
        <w:ind w:firstLine="540"/>
        <w:jc w:val="both"/>
        <w:rPr>
          <w:sz w:val="28"/>
          <w:szCs w:val="28"/>
        </w:rPr>
      </w:pPr>
    </w:p>
    <w:p w:rsidR="00211EC4" w:rsidRPr="005C2644" w:rsidRDefault="00211EC4" w:rsidP="00211EC4">
      <w:pPr>
        <w:ind w:firstLine="540"/>
        <w:jc w:val="both"/>
        <w:rPr>
          <w:sz w:val="28"/>
          <w:szCs w:val="28"/>
        </w:rPr>
      </w:pPr>
    </w:p>
    <w:p w:rsidR="00211EC4" w:rsidRPr="005C2644" w:rsidRDefault="00211EC4" w:rsidP="00211EC4">
      <w:pPr>
        <w:ind w:firstLine="540"/>
        <w:jc w:val="both"/>
        <w:rPr>
          <w:sz w:val="28"/>
          <w:szCs w:val="28"/>
        </w:rPr>
      </w:pPr>
    </w:p>
    <w:p w:rsidR="00211EC4" w:rsidRPr="005C2644" w:rsidRDefault="00211EC4" w:rsidP="00211EC4">
      <w:pPr>
        <w:ind w:firstLine="540"/>
        <w:jc w:val="both"/>
        <w:rPr>
          <w:sz w:val="28"/>
          <w:szCs w:val="28"/>
        </w:rPr>
      </w:pPr>
    </w:p>
    <w:p w:rsidR="00211EC4" w:rsidRDefault="00211EC4" w:rsidP="00FC7F9B">
      <w:pPr>
        <w:jc w:val="both"/>
        <w:rPr>
          <w:sz w:val="28"/>
          <w:szCs w:val="28"/>
        </w:rPr>
      </w:pPr>
    </w:p>
    <w:p w:rsidR="00FC7F9B" w:rsidRPr="005C2644" w:rsidRDefault="00FC7F9B" w:rsidP="00FC7F9B">
      <w:pPr>
        <w:jc w:val="both"/>
        <w:rPr>
          <w:sz w:val="28"/>
          <w:szCs w:val="28"/>
        </w:rPr>
      </w:pPr>
    </w:p>
    <w:p w:rsidR="00211EC4" w:rsidRPr="005C2644" w:rsidRDefault="00211EC4" w:rsidP="00211EC4">
      <w:pPr>
        <w:jc w:val="right"/>
        <w:rPr>
          <w:sz w:val="28"/>
          <w:szCs w:val="28"/>
        </w:rPr>
      </w:pPr>
      <w:bookmarkStart w:id="13" w:name="Par356"/>
      <w:bookmarkEnd w:id="13"/>
      <w:r w:rsidRPr="005C2644">
        <w:rPr>
          <w:sz w:val="28"/>
          <w:szCs w:val="28"/>
        </w:rPr>
        <w:lastRenderedPageBreak/>
        <w:t>ПРИЛОЖЕНИЕ 3</w:t>
      </w:r>
    </w:p>
    <w:p w:rsidR="00211EC4" w:rsidRPr="005C2644" w:rsidRDefault="00211EC4" w:rsidP="00211EC4">
      <w:pPr>
        <w:jc w:val="right"/>
        <w:rPr>
          <w:sz w:val="28"/>
          <w:szCs w:val="28"/>
        </w:rPr>
      </w:pPr>
      <w:r w:rsidRPr="005C2644">
        <w:rPr>
          <w:sz w:val="28"/>
          <w:szCs w:val="28"/>
        </w:rPr>
        <w:t xml:space="preserve">к Положению о муниципальном </w:t>
      </w:r>
    </w:p>
    <w:p w:rsidR="00211EC4" w:rsidRPr="005C2644" w:rsidRDefault="00211EC4" w:rsidP="00211EC4">
      <w:pPr>
        <w:jc w:val="right"/>
        <w:rPr>
          <w:sz w:val="28"/>
          <w:szCs w:val="28"/>
        </w:rPr>
      </w:pPr>
      <w:r w:rsidRPr="005C2644">
        <w:rPr>
          <w:sz w:val="28"/>
          <w:szCs w:val="28"/>
        </w:rPr>
        <w:t>земельном контроле на территории</w:t>
      </w:r>
    </w:p>
    <w:p w:rsidR="00211EC4" w:rsidRPr="005C2644" w:rsidRDefault="00F7631B" w:rsidP="00211EC4">
      <w:pPr>
        <w:jc w:val="right"/>
        <w:rPr>
          <w:sz w:val="28"/>
          <w:szCs w:val="28"/>
        </w:rPr>
      </w:pPr>
      <w:r w:rsidRPr="005C2644">
        <w:rPr>
          <w:sz w:val="28"/>
          <w:szCs w:val="28"/>
        </w:rPr>
        <w:t>Гайнского</w:t>
      </w:r>
      <w:r w:rsidR="00211EC4" w:rsidRPr="005C2644">
        <w:rPr>
          <w:sz w:val="28"/>
          <w:szCs w:val="28"/>
        </w:rPr>
        <w:t xml:space="preserve"> муниципального </w:t>
      </w:r>
      <w:r w:rsidR="005C2644" w:rsidRPr="005C2644">
        <w:rPr>
          <w:sz w:val="28"/>
          <w:szCs w:val="28"/>
        </w:rPr>
        <w:t>округ</w:t>
      </w:r>
      <w:r w:rsidR="00211EC4" w:rsidRPr="005C2644">
        <w:rPr>
          <w:sz w:val="28"/>
          <w:szCs w:val="28"/>
        </w:rPr>
        <w:t>а</w:t>
      </w:r>
    </w:p>
    <w:p w:rsidR="00211EC4" w:rsidRPr="005C2644" w:rsidRDefault="00211EC4" w:rsidP="00211EC4">
      <w:pPr>
        <w:jc w:val="right"/>
        <w:rPr>
          <w:sz w:val="28"/>
          <w:szCs w:val="28"/>
        </w:rPr>
      </w:pPr>
    </w:p>
    <w:p w:rsidR="00211EC4" w:rsidRPr="005C2644" w:rsidRDefault="00211EC4" w:rsidP="00211EC4">
      <w:pPr>
        <w:pStyle w:val="ConsPlusNonformat"/>
        <w:jc w:val="center"/>
        <w:rPr>
          <w:rFonts w:ascii="Times New Roman" w:hAnsi="Times New Roman" w:cs="Times New Roman"/>
          <w:sz w:val="28"/>
          <w:szCs w:val="28"/>
        </w:rPr>
      </w:pPr>
      <w:bookmarkStart w:id="14" w:name="Par362"/>
      <w:bookmarkEnd w:id="14"/>
      <w:r w:rsidRPr="005C2644">
        <w:rPr>
          <w:rFonts w:ascii="Times New Roman" w:hAnsi="Times New Roman" w:cs="Times New Roman"/>
          <w:sz w:val="28"/>
          <w:szCs w:val="28"/>
        </w:rPr>
        <w:t>ОБМЕР ПЛОЩАДИ ЗЕМЕЛЬНОГО УЧАСТКА</w:t>
      </w: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center"/>
        <w:rPr>
          <w:rFonts w:ascii="Times New Roman" w:hAnsi="Times New Roman" w:cs="Times New Roman"/>
          <w:sz w:val="28"/>
          <w:szCs w:val="28"/>
        </w:rPr>
      </w:pPr>
      <w:r w:rsidRPr="005C2644">
        <w:rPr>
          <w:rFonts w:ascii="Times New Roman" w:hAnsi="Times New Roman" w:cs="Times New Roman"/>
          <w:sz w:val="28"/>
          <w:szCs w:val="28"/>
        </w:rPr>
        <w:t>Приложение к акту проверки соблюдения земельного законодательства</w:t>
      </w:r>
    </w:p>
    <w:p w:rsidR="00211EC4" w:rsidRPr="005C2644" w:rsidRDefault="00211EC4" w:rsidP="00211EC4">
      <w:pPr>
        <w:pStyle w:val="ConsPlusNonformat"/>
        <w:jc w:val="center"/>
        <w:rPr>
          <w:rFonts w:ascii="Times New Roman" w:hAnsi="Times New Roman" w:cs="Times New Roman"/>
          <w:sz w:val="28"/>
          <w:szCs w:val="28"/>
        </w:rPr>
      </w:pPr>
      <w:r w:rsidRPr="005C2644">
        <w:rPr>
          <w:rFonts w:ascii="Times New Roman" w:hAnsi="Times New Roman" w:cs="Times New Roman"/>
          <w:sz w:val="28"/>
          <w:szCs w:val="28"/>
        </w:rPr>
        <w:t>от "__" __________ 20___ г. N _____</w:t>
      </w: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 xml:space="preserve">    Обмер земельного участка произвели: ___________________________________</w:t>
      </w:r>
      <w:r w:rsidR="00FC7F9B">
        <w:rPr>
          <w:rFonts w:ascii="Times New Roman" w:hAnsi="Times New Roman" w:cs="Times New Roman"/>
          <w:sz w:val="28"/>
          <w:szCs w:val="28"/>
        </w:rPr>
        <w:t>_</w:t>
      </w:r>
    </w:p>
    <w:p w:rsidR="00211EC4" w:rsidRPr="00FC7F9B" w:rsidRDefault="00211EC4" w:rsidP="00211EC4">
      <w:pPr>
        <w:pStyle w:val="ConsPlusNonformat"/>
        <w:jc w:val="both"/>
        <w:rPr>
          <w:rFonts w:ascii="Times New Roman" w:hAnsi="Times New Roman" w:cs="Times New Roman"/>
        </w:rPr>
      </w:pPr>
      <w:r w:rsidRPr="005C2644">
        <w:rPr>
          <w:rFonts w:ascii="Times New Roman" w:hAnsi="Times New Roman" w:cs="Times New Roman"/>
          <w:sz w:val="28"/>
          <w:szCs w:val="28"/>
        </w:rPr>
        <w:t xml:space="preserve">                                        </w:t>
      </w:r>
      <w:r w:rsidRPr="005C2644">
        <w:rPr>
          <w:rFonts w:ascii="Times New Roman" w:hAnsi="Times New Roman" w:cs="Times New Roman"/>
          <w:sz w:val="28"/>
          <w:szCs w:val="28"/>
        </w:rPr>
        <w:tab/>
      </w:r>
      <w:r w:rsidRPr="005C2644">
        <w:rPr>
          <w:rFonts w:ascii="Times New Roman" w:hAnsi="Times New Roman" w:cs="Times New Roman"/>
          <w:sz w:val="28"/>
          <w:szCs w:val="28"/>
        </w:rPr>
        <w:tab/>
      </w:r>
      <w:r w:rsidRPr="005C2644">
        <w:rPr>
          <w:rFonts w:ascii="Times New Roman" w:hAnsi="Times New Roman" w:cs="Times New Roman"/>
          <w:sz w:val="28"/>
          <w:szCs w:val="28"/>
        </w:rPr>
        <w:tab/>
      </w:r>
      <w:r w:rsidRPr="005C2644">
        <w:rPr>
          <w:rFonts w:ascii="Times New Roman" w:hAnsi="Times New Roman" w:cs="Times New Roman"/>
          <w:sz w:val="28"/>
          <w:szCs w:val="28"/>
        </w:rPr>
        <w:tab/>
      </w:r>
      <w:r w:rsidRPr="005C2644">
        <w:rPr>
          <w:rFonts w:ascii="Times New Roman" w:hAnsi="Times New Roman" w:cs="Times New Roman"/>
          <w:sz w:val="28"/>
          <w:szCs w:val="28"/>
        </w:rPr>
        <w:tab/>
        <w:t xml:space="preserve">   </w:t>
      </w:r>
      <w:r w:rsidRPr="00FC7F9B">
        <w:rPr>
          <w:rFonts w:ascii="Times New Roman" w:hAnsi="Times New Roman" w:cs="Times New Roman"/>
        </w:rPr>
        <w:t>(должность, Ф.И.О. специалиста</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w:t>
      </w:r>
      <w:r w:rsidR="00FC7F9B">
        <w:rPr>
          <w:rFonts w:ascii="Times New Roman" w:hAnsi="Times New Roman" w:cs="Times New Roman"/>
          <w:sz w:val="28"/>
          <w:szCs w:val="28"/>
        </w:rPr>
        <w:t>___________________________</w:t>
      </w:r>
    </w:p>
    <w:p w:rsidR="00211EC4" w:rsidRPr="00FC7F9B" w:rsidRDefault="00211EC4" w:rsidP="00211EC4">
      <w:pPr>
        <w:pStyle w:val="ConsPlusNonformat"/>
        <w:jc w:val="both"/>
        <w:rPr>
          <w:rFonts w:ascii="Times New Roman" w:hAnsi="Times New Roman" w:cs="Times New Roman"/>
        </w:rPr>
      </w:pPr>
      <w:r w:rsidRPr="005C2644">
        <w:rPr>
          <w:rFonts w:ascii="Times New Roman" w:hAnsi="Times New Roman" w:cs="Times New Roman"/>
          <w:sz w:val="28"/>
          <w:szCs w:val="28"/>
        </w:rPr>
        <w:t xml:space="preserve">             </w:t>
      </w:r>
      <w:r w:rsidRPr="005C2644">
        <w:rPr>
          <w:rFonts w:ascii="Times New Roman" w:hAnsi="Times New Roman" w:cs="Times New Roman"/>
          <w:sz w:val="28"/>
          <w:szCs w:val="28"/>
        </w:rPr>
        <w:tab/>
      </w:r>
      <w:r w:rsidRPr="005C2644">
        <w:rPr>
          <w:rFonts w:ascii="Times New Roman" w:hAnsi="Times New Roman" w:cs="Times New Roman"/>
          <w:sz w:val="28"/>
          <w:szCs w:val="28"/>
        </w:rPr>
        <w:tab/>
      </w:r>
      <w:r w:rsidRPr="005C2644">
        <w:rPr>
          <w:rFonts w:ascii="Times New Roman" w:hAnsi="Times New Roman" w:cs="Times New Roman"/>
          <w:sz w:val="28"/>
          <w:szCs w:val="28"/>
        </w:rPr>
        <w:tab/>
      </w:r>
      <w:r w:rsidRPr="005C2644">
        <w:rPr>
          <w:rFonts w:ascii="Times New Roman" w:hAnsi="Times New Roman" w:cs="Times New Roman"/>
          <w:sz w:val="28"/>
          <w:szCs w:val="28"/>
        </w:rPr>
        <w:tab/>
        <w:t xml:space="preserve">   </w:t>
      </w:r>
      <w:r w:rsidRPr="00FC7F9B">
        <w:rPr>
          <w:rFonts w:ascii="Times New Roman" w:hAnsi="Times New Roman" w:cs="Times New Roman"/>
        </w:rPr>
        <w:t>органа муниципального земельного контроля,</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w:t>
      </w:r>
      <w:r w:rsidR="00FC7F9B">
        <w:rPr>
          <w:rFonts w:ascii="Times New Roman" w:hAnsi="Times New Roman" w:cs="Times New Roman"/>
          <w:sz w:val="28"/>
          <w:szCs w:val="28"/>
        </w:rPr>
        <w:t>___________________________</w:t>
      </w:r>
    </w:p>
    <w:p w:rsidR="00211EC4" w:rsidRPr="00FC7F9B" w:rsidRDefault="00211EC4" w:rsidP="00211EC4">
      <w:pPr>
        <w:pStyle w:val="ConsPlusNonformat"/>
        <w:jc w:val="both"/>
        <w:rPr>
          <w:rFonts w:ascii="Times New Roman" w:hAnsi="Times New Roman" w:cs="Times New Roman"/>
        </w:rPr>
      </w:pPr>
      <w:r w:rsidRPr="005C2644">
        <w:rPr>
          <w:rFonts w:ascii="Times New Roman" w:hAnsi="Times New Roman" w:cs="Times New Roman"/>
          <w:sz w:val="28"/>
          <w:szCs w:val="28"/>
        </w:rPr>
        <w:t xml:space="preserve">                 </w:t>
      </w:r>
      <w:r w:rsidRPr="005C2644">
        <w:rPr>
          <w:rFonts w:ascii="Times New Roman" w:hAnsi="Times New Roman" w:cs="Times New Roman"/>
          <w:sz w:val="28"/>
          <w:szCs w:val="28"/>
        </w:rPr>
        <w:tab/>
      </w:r>
      <w:r w:rsidRPr="005C2644">
        <w:rPr>
          <w:rFonts w:ascii="Times New Roman" w:hAnsi="Times New Roman" w:cs="Times New Roman"/>
          <w:sz w:val="28"/>
          <w:szCs w:val="28"/>
        </w:rPr>
        <w:tab/>
      </w:r>
      <w:r w:rsidRPr="005C2644">
        <w:rPr>
          <w:rFonts w:ascii="Times New Roman" w:hAnsi="Times New Roman" w:cs="Times New Roman"/>
          <w:sz w:val="28"/>
          <w:szCs w:val="28"/>
        </w:rPr>
        <w:tab/>
      </w:r>
      <w:r w:rsidRPr="00FC7F9B">
        <w:rPr>
          <w:rFonts w:ascii="Times New Roman" w:hAnsi="Times New Roman" w:cs="Times New Roman"/>
        </w:rPr>
        <w:t>производившего обмер земельного участка)</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в присутствии: ____________________________</w:t>
      </w:r>
      <w:r w:rsidR="00FC7F9B">
        <w:rPr>
          <w:rFonts w:ascii="Times New Roman" w:hAnsi="Times New Roman" w:cs="Times New Roman"/>
          <w:sz w:val="28"/>
          <w:szCs w:val="28"/>
        </w:rPr>
        <w:t>____________________________</w:t>
      </w:r>
    </w:p>
    <w:p w:rsidR="00211EC4" w:rsidRPr="00FC7F9B" w:rsidRDefault="00211EC4" w:rsidP="00211EC4">
      <w:pPr>
        <w:pStyle w:val="ConsPlusNonformat"/>
        <w:jc w:val="both"/>
        <w:rPr>
          <w:rFonts w:ascii="Times New Roman" w:hAnsi="Times New Roman" w:cs="Times New Roman"/>
        </w:rPr>
      </w:pPr>
      <w:r w:rsidRPr="005C2644">
        <w:rPr>
          <w:rFonts w:ascii="Times New Roman" w:hAnsi="Times New Roman" w:cs="Times New Roman"/>
          <w:sz w:val="28"/>
          <w:szCs w:val="28"/>
        </w:rPr>
        <w:t xml:space="preserve">                  </w:t>
      </w:r>
      <w:r w:rsidRPr="005C2644">
        <w:rPr>
          <w:rFonts w:ascii="Times New Roman" w:hAnsi="Times New Roman" w:cs="Times New Roman"/>
          <w:sz w:val="28"/>
          <w:szCs w:val="28"/>
        </w:rPr>
        <w:tab/>
      </w:r>
      <w:r w:rsidRPr="005C2644">
        <w:rPr>
          <w:rFonts w:ascii="Times New Roman" w:hAnsi="Times New Roman" w:cs="Times New Roman"/>
          <w:sz w:val="28"/>
          <w:szCs w:val="28"/>
        </w:rPr>
        <w:tab/>
        <w:t xml:space="preserve">  </w:t>
      </w:r>
      <w:r w:rsidRPr="00FC7F9B">
        <w:rPr>
          <w:rFonts w:ascii="Times New Roman" w:hAnsi="Times New Roman" w:cs="Times New Roman"/>
        </w:rPr>
        <w:t>(должность, наименование юридического лица, Ф.И.О.</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w:t>
      </w:r>
      <w:r w:rsidR="00FC7F9B">
        <w:rPr>
          <w:rFonts w:ascii="Times New Roman" w:hAnsi="Times New Roman" w:cs="Times New Roman"/>
          <w:sz w:val="28"/>
          <w:szCs w:val="28"/>
        </w:rPr>
        <w:t>___________________________</w:t>
      </w:r>
    </w:p>
    <w:p w:rsidR="00211EC4" w:rsidRPr="00FC7F9B" w:rsidRDefault="00211EC4" w:rsidP="00211EC4">
      <w:pPr>
        <w:pStyle w:val="ConsPlusNonformat"/>
        <w:jc w:val="center"/>
        <w:rPr>
          <w:rFonts w:ascii="Times New Roman" w:hAnsi="Times New Roman" w:cs="Times New Roman"/>
        </w:rPr>
      </w:pPr>
      <w:r w:rsidRPr="00FC7F9B">
        <w:rPr>
          <w:rFonts w:ascii="Times New Roman" w:hAnsi="Times New Roman" w:cs="Times New Roman"/>
        </w:rPr>
        <w:t>законного представителя юридического лица, Ф.И.О. физического лица)</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по адресу: ________________________________</w:t>
      </w:r>
      <w:r w:rsidR="00FC7F9B">
        <w:rPr>
          <w:rFonts w:ascii="Times New Roman" w:hAnsi="Times New Roman" w:cs="Times New Roman"/>
          <w:sz w:val="28"/>
          <w:szCs w:val="28"/>
        </w:rPr>
        <w:t>_____________________________</w:t>
      </w:r>
    </w:p>
    <w:p w:rsidR="00211EC4" w:rsidRPr="00FC7F9B" w:rsidRDefault="00211EC4" w:rsidP="00211EC4">
      <w:pPr>
        <w:pStyle w:val="ConsPlusNonformat"/>
        <w:jc w:val="both"/>
        <w:rPr>
          <w:rFonts w:ascii="Times New Roman" w:hAnsi="Times New Roman" w:cs="Times New Roman"/>
        </w:rPr>
      </w:pPr>
      <w:r w:rsidRPr="005C2644">
        <w:rPr>
          <w:rFonts w:ascii="Times New Roman" w:hAnsi="Times New Roman" w:cs="Times New Roman"/>
          <w:sz w:val="28"/>
          <w:szCs w:val="28"/>
        </w:rPr>
        <w:t xml:space="preserve">                         </w:t>
      </w:r>
      <w:r w:rsidRPr="005C2644">
        <w:rPr>
          <w:rFonts w:ascii="Times New Roman" w:hAnsi="Times New Roman" w:cs="Times New Roman"/>
          <w:sz w:val="28"/>
          <w:szCs w:val="28"/>
        </w:rPr>
        <w:tab/>
      </w:r>
      <w:r w:rsidRPr="005C2644">
        <w:rPr>
          <w:rFonts w:ascii="Times New Roman" w:hAnsi="Times New Roman" w:cs="Times New Roman"/>
          <w:sz w:val="28"/>
          <w:szCs w:val="28"/>
        </w:rPr>
        <w:tab/>
      </w:r>
      <w:r w:rsidRPr="005C2644">
        <w:rPr>
          <w:rFonts w:ascii="Times New Roman" w:hAnsi="Times New Roman" w:cs="Times New Roman"/>
          <w:sz w:val="28"/>
          <w:szCs w:val="28"/>
        </w:rPr>
        <w:tab/>
      </w:r>
      <w:r w:rsidRPr="005C2644">
        <w:rPr>
          <w:rFonts w:ascii="Times New Roman" w:hAnsi="Times New Roman" w:cs="Times New Roman"/>
          <w:sz w:val="28"/>
          <w:szCs w:val="28"/>
        </w:rPr>
        <w:tab/>
        <w:t xml:space="preserve">  </w:t>
      </w:r>
      <w:r w:rsidRPr="00FC7F9B">
        <w:rPr>
          <w:rFonts w:ascii="Times New Roman" w:hAnsi="Times New Roman" w:cs="Times New Roman"/>
        </w:rPr>
        <w:t>(адрес земельного участка)</w:t>
      </w: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 xml:space="preserve">    Согласно </w:t>
      </w:r>
      <w:proofErr w:type="gramStart"/>
      <w:r w:rsidRPr="005C2644">
        <w:rPr>
          <w:rFonts w:ascii="Times New Roman" w:hAnsi="Times New Roman" w:cs="Times New Roman"/>
          <w:sz w:val="28"/>
          <w:szCs w:val="28"/>
        </w:rPr>
        <w:t>обмеру</w:t>
      </w:r>
      <w:proofErr w:type="gramEnd"/>
      <w:r w:rsidRPr="005C2644">
        <w:rPr>
          <w:rFonts w:ascii="Times New Roman" w:hAnsi="Times New Roman" w:cs="Times New Roman"/>
          <w:sz w:val="28"/>
          <w:szCs w:val="28"/>
        </w:rPr>
        <w:t xml:space="preserve"> площадь земельного участка составляет _________________</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w:t>
      </w:r>
      <w:r w:rsidR="00FC7F9B">
        <w:rPr>
          <w:rFonts w:ascii="Times New Roman" w:hAnsi="Times New Roman" w:cs="Times New Roman"/>
          <w:sz w:val="28"/>
          <w:szCs w:val="28"/>
        </w:rPr>
        <w:t>______________________________</w:t>
      </w:r>
      <w:r w:rsidRPr="005C2644">
        <w:rPr>
          <w:rFonts w:ascii="Times New Roman" w:hAnsi="Times New Roman" w:cs="Times New Roman"/>
          <w:sz w:val="28"/>
          <w:szCs w:val="28"/>
        </w:rPr>
        <w:t>_) кв. м.</w:t>
      </w:r>
    </w:p>
    <w:p w:rsidR="00211EC4" w:rsidRPr="00FC7F9B" w:rsidRDefault="00211EC4" w:rsidP="00211EC4">
      <w:pPr>
        <w:pStyle w:val="ConsPlusNonformat"/>
        <w:jc w:val="both"/>
        <w:rPr>
          <w:rFonts w:ascii="Times New Roman" w:hAnsi="Times New Roman" w:cs="Times New Roman"/>
        </w:rPr>
      </w:pPr>
      <w:r w:rsidRPr="005C2644">
        <w:rPr>
          <w:rFonts w:ascii="Times New Roman" w:hAnsi="Times New Roman" w:cs="Times New Roman"/>
          <w:sz w:val="28"/>
          <w:szCs w:val="28"/>
        </w:rPr>
        <w:t xml:space="preserve">              </w:t>
      </w:r>
      <w:r w:rsidRPr="005C2644">
        <w:rPr>
          <w:rFonts w:ascii="Times New Roman" w:hAnsi="Times New Roman" w:cs="Times New Roman"/>
          <w:sz w:val="28"/>
          <w:szCs w:val="28"/>
        </w:rPr>
        <w:tab/>
      </w:r>
      <w:r w:rsidRPr="005C2644">
        <w:rPr>
          <w:rFonts w:ascii="Times New Roman" w:hAnsi="Times New Roman" w:cs="Times New Roman"/>
          <w:sz w:val="28"/>
          <w:szCs w:val="28"/>
        </w:rPr>
        <w:tab/>
      </w:r>
      <w:r w:rsidRPr="005C2644">
        <w:rPr>
          <w:rFonts w:ascii="Times New Roman" w:hAnsi="Times New Roman" w:cs="Times New Roman"/>
          <w:sz w:val="28"/>
          <w:szCs w:val="28"/>
        </w:rPr>
        <w:tab/>
        <w:t xml:space="preserve"> </w:t>
      </w:r>
      <w:r w:rsidRPr="00FC7F9B">
        <w:rPr>
          <w:rFonts w:ascii="Times New Roman" w:hAnsi="Times New Roman" w:cs="Times New Roman"/>
        </w:rPr>
        <w:t>(площадь земельного участка прописью)</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 xml:space="preserve">    Расчет площади ________________________</w:t>
      </w:r>
      <w:r w:rsidR="00FC7F9B">
        <w:rPr>
          <w:rFonts w:ascii="Times New Roman" w:hAnsi="Times New Roman" w:cs="Times New Roman"/>
          <w:sz w:val="28"/>
          <w:szCs w:val="28"/>
        </w:rPr>
        <w:t>_____________________________</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_________________________________________________________________</w:t>
      </w:r>
      <w:r w:rsidR="00FC7F9B">
        <w:rPr>
          <w:rFonts w:ascii="Times New Roman" w:hAnsi="Times New Roman" w:cs="Times New Roman"/>
          <w:sz w:val="28"/>
          <w:szCs w:val="28"/>
        </w:rPr>
        <w:t>_____</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w:t>
      </w:r>
      <w:r w:rsidR="00FC7F9B">
        <w:rPr>
          <w:rFonts w:ascii="Times New Roman" w:hAnsi="Times New Roman" w:cs="Times New Roman"/>
          <w:sz w:val="28"/>
          <w:szCs w:val="28"/>
        </w:rPr>
        <w:t>___________________________</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w:t>
      </w:r>
      <w:r w:rsidR="00FC7F9B">
        <w:rPr>
          <w:rFonts w:ascii="Times New Roman" w:hAnsi="Times New Roman" w:cs="Times New Roman"/>
          <w:sz w:val="28"/>
          <w:szCs w:val="28"/>
        </w:rPr>
        <w:t>___________________________</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w:t>
      </w:r>
      <w:r w:rsidR="00FC7F9B">
        <w:rPr>
          <w:rFonts w:ascii="Times New Roman" w:hAnsi="Times New Roman" w:cs="Times New Roman"/>
          <w:sz w:val="28"/>
          <w:szCs w:val="28"/>
        </w:rPr>
        <w:t>___________________________</w:t>
      </w: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 xml:space="preserve">    Особые отметки ________________________</w:t>
      </w:r>
      <w:r w:rsidR="00FC7F9B">
        <w:rPr>
          <w:rFonts w:ascii="Times New Roman" w:hAnsi="Times New Roman" w:cs="Times New Roman"/>
          <w:sz w:val="28"/>
          <w:szCs w:val="28"/>
        </w:rPr>
        <w:t>_____________________________</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w:t>
      </w:r>
      <w:r w:rsidR="00FC7F9B">
        <w:rPr>
          <w:rFonts w:ascii="Times New Roman" w:hAnsi="Times New Roman" w:cs="Times New Roman"/>
          <w:sz w:val="28"/>
          <w:szCs w:val="28"/>
        </w:rPr>
        <w:t>___________________________</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w:t>
      </w:r>
      <w:r w:rsidR="00FC7F9B">
        <w:rPr>
          <w:rFonts w:ascii="Times New Roman" w:hAnsi="Times New Roman" w:cs="Times New Roman"/>
          <w:sz w:val="28"/>
          <w:szCs w:val="28"/>
        </w:rPr>
        <w:t>___________________________</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____________________________________________</w:t>
      </w:r>
      <w:r w:rsidR="00FC7F9B">
        <w:rPr>
          <w:rFonts w:ascii="Times New Roman" w:hAnsi="Times New Roman" w:cs="Times New Roman"/>
          <w:sz w:val="28"/>
          <w:szCs w:val="28"/>
        </w:rPr>
        <w:t>__________________________</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w:t>
      </w:r>
      <w:r w:rsidR="00FC7F9B">
        <w:rPr>
          <w:rFonts w:ascii="Times New Roman" w:hAnsi="Times New Roman" w:cs="Times New Roman"/>
          <w:sz w:val="28"/>
          <w:szCs w:val="28"/>
        </w:rPr>
        <w:t>___________________________</w:t>
      </w: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Подписи лиц,</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проводивших обмер   _____________   _____________________</w:t>
      </w:r>
    </w:p>
    <w:p w:rsidR="00211EC4" w:rsidRPr="00FC7F9B" w:rsidRDefault="00211EC4" w:rsidP="00211EC4">
      <w:pPr>
        <w:pStyle w:val="ConsPlusNonformat"/>
        <w:jc w:val="both"/>
        <w:rPr>
          <w:rFonts w:ascii="Times New Roman" w:hAnsi="Times New Roman" w:cs="Times New Roman"/>
        </w:rPr>
      </w:pPr>
      <w:r w:rsidRPr="005C2644">
        <w:rPr>
          <w:rFonts w:ascii="Times New Roman" w:hAnsi="Times New Roman" w:cs="Times New Roman"/>
          <w:sz w:val="28"/>
          <w:szCs w:val="28"/>
        </w:rPr>
        <w:t xml:space="preserve">                    </w:t>
      </w:r>
      <w:r w:rsidRPr="005C2644">
        <w:rPr>
          <w:rFonts w:ascii="Times New Roman" w:hAnsi="Times New Roman" w:cs="Times New Roman"/>
          <w:sz w:val="28"/>
          <w:szCs w:val="28"/>
        </w:rPr>
        <w:tab/>
      </w:r>
      <w:r w:rsidRPr="005C2644">
        <w:rPr>
          <w:rFonts w:ascii="Times New Roman" w:hAnsi="Times New Roman" w:cs="Times New Roman"/>
          <w:sz w:val="28"/>
          <w:szCs w:val="28"/>
        </w:rPr>
        <w:tab/>
      </w:r>
      <w:r w:rsidRPr="005C2644">
        <w:rPr>
          <w:rFonts w:ascii="Times New Roman" w:hAnsi="Times New Roman" w:cs="Times New Roman"/>
          <w:sz w:val="28"/>
          <w:szCs w:val="28"/>
        </w:rPr>
        <w:tab/>
      </w:r>
      <w:r w:rsidRPr="00FC7F9B">
        <w:rPr>
          <w:rFonts w:ascii="Times New Roman" w:hAnsi="Times New Roman" w:cs="Times New Roman"/>
        </w:rPr>
        <w:t>(</w:t>
      </w:r>
      <w:proofErr w:type="gramStart"/>
      <w:r w:rsidRPr="00FC7F9B">
        <w:rPr>
          <w:rFonts w:ascii="Times New Roman" w:hAnsi="Times New Roman" w:cs="Times New Roman"/>
        </w:rPr>
        <w:t xml:space="preserve">подпись)   </w:t>
      </w:r>
      <w:proofErr w:type="gramEnd"/>
      <w:r w:rsidRPr="00FC7F9B">
        <w:rPr>
          <w:rFonts w:ascii="Times New Roman" w:hAnsi="Times New Roman" w:cs="Times New Roman"/>
        </w:rPr>
        <w:t xml:space="preserve">         </w:t>
      </w:r>
      <w:r w:rsidRPr="00FC7F9B">
        <w:rPr>
          <w:rFonts w:ascii="Times New Roman" w:hAnsi="Times New Roman" w:cs="Times New Roman"/>
        </w:rPr>
        <w:tab/>
        <w:t>(Ф.И.О.)</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 xml:space="preserve">                </w:t>
      </w:r>
      <w:r w:rsidRPr="005C2644">
        <w:rPr>
          <w:rFonts w:ascii="Times New Roman" w:hAnsi="Times New Roman" w:cs="Times New Roman"/>
          <w:sz w:val="28"/>
          <w:szCs w:val="28"/>
        </w:rPr>
        <w:tab/>
      </w:r>
      <w:r w:rsidRPr="005C2644">
        <w:rPr>
          <w:rFonts w:ascii="Times New Roman" w:hAnsi="Times New Roman" w:cs="Times New Roman"/>
          <w:sz w:val="28"/>
          <w:szCs w:val="28"/>
        </w:rPr>
        <w:tab/>
        <w:t xml:space="preserve">  _____________   _____________________</w:t>
      </w:r>
    </w:p>
    <w:p w:rsidR="00211EC4" w:rsidRPr="00FC7F9B" w:rsidRDefault="00211EC4" w:rsidP="00211EC4">
      <w:pPr>
        <w:pStyle w:val="ConsPlusNonformat"/>
        <w:jc w:val="both"/>
        <w:rPr>
          <w:rFonts w:ascii="Times New Roman" w:hAnsi="Times New Roman" w:cs="Times New Roman"/>
        </w:rPr>
      </w:pPr>
      <w:r w:rsidRPr="005C2644">
        <w:rPr>
          <w:rFonts w:ascii="Times New Roman" w:hAnsi="Times New Roman" w:cs="Times New Roman"/>
          <w:sz w:val="28"/>
          <w:szCs w:val="28"/>
        </w:rPr>
        <w:t xml:space="preserve">                </w:t>
      </w:r>
      <w:r w:rsidRPr="005C2644">
        <w:rPr>
          <w:rFonts w:ascii="Times New Roman" w:hAnsi="Times New Roman" w:cs="Times New Roman"/>
          <w:sz w:val="28"/>
          <w:szCs w:val="28"/>
        </w:rPr>
        <w:tab/>
      </w:r>
      <w:r w:rsidRPr="005C2644">
        <w:rPr>
          <w:rFonts w:ascii="Times New Roman" w:hAnsi="Times New Roman" w:cs="Times New Roman"/>
          <w:sz w:val="28"/>
          <w:szCs w:val="28"/>
        </w:rPr>
        <w:tab/>
      </w:r>
      <w:r w:rsidRPr="005C2644">
        <w:rPr>
          <w:rFonts w:ascii="Times New Roman" w:hAnsi="Times New Roman" w:cs="Times New Roman"/>
          <w:sz w:val="28"/>
          <w:szCs w:val="28"/>
        </w:rPr>
        <w:tab/>
      </w:r>
      <w:r w:rsidRPr="00FC7F9B">
        <w:rPr>
          <w:rFonts w:ascii="Times New Roman" w:hAnsi="Times New Roman" w:cs="Times New Roman"/>
        </w:rPr>
        <w:t xml:space="preserve"> (</w:t>
      </w:r>
      <w:proofErr w:type="gramStart"/>
      <w:r w:rsidRPr="00FC7F9B">
        <w:rPr>
          <w:rFonts w:ascii="Times New Roman" w:hAnsi="Times New Roman" w:cs="Times New Roman"/>
        </w:rPr>
        <w:t xml:space="preserve">подпись)   </w:t>
      </w:r>
      <w:proofErr w:type="gramEnd"/>
      <w:r w:rsidRPr="00FC7F9B">
        <w:rPr>
          <w:rFonts w:ascii="Times New Roman" w:hAnsi="Times New Roman" w:cs="Times New Roman"/>
        </w:rPr>
        <w:t xml:space="preserve">       </w:t>
      </w:r>
      <w:r w:rsidRPr="00FC7F9B">
        <w:rPr>
          <w:rFonts w:ascii="Times New Roman" w:hAnsi="Times New Roman" w:cs="Times New Roman"/>
        </w:rPr>
        <w:tab/>
      </w:r>
      <w:r w:rsidRPr="00FC7F9B">
        <w:rPr>
          <w:rFonts w:ascii="Times New Roman" w:hAnsi="Times New Roman" w:cs="Times New Roman"/>
        </w:rPr>
        <w:tab/>
        <w:t xml:space="preserve">  (Ф.И.О.)</w:t>
      </w: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Присутствующий      _____________   _____________________</w:t>
      </w:r>
    </w:p>
    <w:p w:rsidR="00211EC4" w:rsidRPr="00FC7F9B" w:rsidRDefault="00211EC4" w:rsidP="00211EC4">
      <w:pPr>
        <w:pStyle w:val="ConsPlusNonformat"/>
        <w:jc w:val="both"/>
        <w:rPr>
          <w:rFonts w:ascii="Times New Roman" w:hAnsi="Times New Roman" w:cs="Times New Roman"/>
        </w:rPr>
      </w:pPr>
      <w:r w:rsidRPr="005C2644">
        <w:rPr>
          <w:rFonts w:ascii="Times New Roman" w:hAnsi="Times New Roman" w:cs="Times New Roman"/>
          <w:sz w:val="28"/>
          <w:szCs w:val="28"/>
        </w:rPr>
        <w:t xml:space="preserve">                      </w:t>
      </w:r>
      <w:r w:rsidRPr="005C2644">
        <w:rPr>
          <w:rFonts w:ascii="Times New Roman" w:hAnsi="Times New Roman" w:cs="Times New Roman"/>
          <w:sz w:val="28"/>
          <w:szCs w:val="28"/>
        </w:rPr>
        <w:tab/>
      </w:r>
      <w:r w:rsidRPr="005C2644">
        <w:rPr>
          <w:rFonts w:ascii="Times New Roman" w:hAnsi="Times New Roman" w:cs="Times New Roman"/>
          <w:sz w:val="28"/>
          <w:szCs w:val="28"/>
        </w:rPr>
        <w:tab/>
      </w:r>
      <w:r w:rsidRPr="00FC7F9B">
        <w:rPr>
          <w:rFonts w:ascii="Times New Roman" w:hAnsi="Times New Roman" w:cs="Times New Roman"/>
        </w:rPr>
        <w:t xml:space="preserve">       (</w:t>
      </w:r>
      <w:proofErr w:type="gramStart"/>
      <w:r w:rsidRPr="00FC7F9B">
        <w:rPr>
          <w:rFonts w:ascii="Times New Roman" w:hAnsi="Times New Roman" w:cs="Times New Roman"/>
        </w:rPr>
        <w:t xml:space="preserve">подпись)   </w:t>
      </w:r>
      <w:proofErr w:type="gramEnd"/>
      <w:r w:rsidRPr="00FC7F9B">
        <w:rPr>
          <w:rFonts w:ascii="Times New Roman" w:hAnsi="Times New Roman" w:cs="Times New Roman"/>
        </w:rPr>
        <w:t xml:space="preserve">                          (Ф.И.О.)</w:t>
      </w: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 xml:space="preserve">                  </w:t>
      </w:r>
    </w:p>
    <w:p w:rsidR="00211EC4" w:rsidRPr="005C2644" w:rsidRDefault="00211EC4" w:rsidP="00211EC4">
      <w:pPr>
        <w:pStyle w:val="ConsPlusNonformat"/>
        <w:jc w:val="center"/>
        <w:rPr>
          <w:rFonts w:ascii="Times New Roman" w:hAnsi="Times New Roman" w:cs="Times New Roman"/>
          <w:sz w:val="28"/>
          <w:szCs w:val="28"/>
        </w:rPr>
      </w:pPr>
      <w:r w:rsidRPr="005C2644">
        <w:rPr>
          <w:rFonts w:ascii="Times New Roman" w:hAnsi="Times New Roman" w:cs="Times New Roman"/>
          <w:sz w:val="28"/>
          <w:szCs w:val="28"/>
        </w:rPr>
        <w:br w:type="page"/>
      </w:r>
      <w:r w:rsidRPr="005C2644">
        <w:rPr>
          <w:rFonts w:ascii="Times New Roman" w:hAnsi="Times New Roman" w:cs="Times New Roman"/>
          <w:sz w:val="28"/>
          <w:szCs w:val="28"/>
        </w:rPr>
        <w:lastRenderedPageBreak/>
        <w:t>СХЕМАТИЧЕСКИЙ ЧЕРТЕЖ ЗЕМЕЛЬНОГО УЧАСТКА</w:t>
      </w: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      __________________________________</w:t>
      </w:r>
    </w:p>
    <w:p w:rsidR="00211EC4" w:rsidRPr="00FC7F9B" w:rsidRDefault="00211EC4" w:rsidP="00211EC4">
      <w:pPr>
        <w:pStyle w:val="ConsPlusNonformat"/>
        <w:jc w:val="both"/>
        <w:rPr>
          <w:rFonts w:ascii="Times New Roman" w:hAnsi="Times New Roman" w:cs="Times New Roman"/>
        </w:rPr>
      </w:pPr>
      <w:r w:rsidRPr="00FC7F9B">
        <w:rPr>
          <w:rFonts w:ascii="Times New Roman" w:hAnsi="Times New Roman" w:cs="Times New Roman"/>
        </w:rPr>
        <w:t xml:space="preserve"> </w:t>
      </w:r>
      <w:r w:rsidR="00FC7F9B">
        <w:rPr>
          <w:rFonts w:ascii="Times New Roman" w:hAnsi="Times New Roman" w:cs="Times New Roman"/>
        </w:rPr>
        <w:t xml:space="preserve">     </w:t>
      </w:r>
      <w:r w:rsidRPr="00FC7F9B">
        <w:rPr>
          <w:rFonts w:ascii="Times New Roman" w:hAnsi="Times New Roman" w:cs="Times New Roman"/>
        </w:rPr>
        <w:t xml:space="preserve"> (</w:t>
      </w:r>
      <w:proofErr w:type="gramStart"/>
      <w:r w:rsidRPr="00FC7F9B">
        <w:rPr>
          <w:rFonts w:ascii="Times New Roman" w:hAnsi="Times New Roman" w:cs="Times New Roman"/>
        </w:rPr>
        <w:t xml:space="preserve">подпись)   </w:t>
      </w:r>
      <w:proofErr w:type="gramEnd"/>
      <w:r w:rsidRPr="00FC7F9B">
        <w:rPr>
          <w:rFonts w:ascii="Times New Roman" w:hAnsi="Times New Roman" w:cs="Times New Roman"/>
        </w:rPr>
        <w:t xml:space="preserve">                 </w:t>
      </w:r>
      <w:r w:rsidR="00FC7F9B">
        <w:rPr>
          <w:rFonts w:ascii="Times New Roman" w:hAnsi="Times New Roman" w:cs="Times New Roman"/>
        </w:rPr>
        <w:t xml:space="preserve">                                                     </w:t>
      </w:r>
      <w:r w:rsidRPr="00FC7F9B">
        <w:rPr>
          <w:rFonts w:ascii="Times New Roman" w:hAnsi="Times New Roman" w:cs="Times New Roman"/>
        </w:rPr>
        <w:t>(Ф.И.О.)</w:t>
      </w:r>
    </w:p>
    <w:p w:rsidR="00211EC4" w:rsidRPr="005C2644" w:rsidRDefault="00211EC4" w:rsidP="00211EC4">
      <w:pPr>
        <w:jc w:val="right"/>
        <w:outlineLvl w:val="1"/>
        <w:rPr>
          <w:sz w:val="28"/>
          <w:szCs w:val="28"/>
        </w:rPr>
      </w:pPr>
      <w:bookmarkStart w:id="15" w:name="Par415"/>
      <w:bookmarkEnd w:id="15"/>
      <w:r w:rsidRPr="005C2644">
        <w:rPr>
          <w:sz w:val="28"/>
          <w:szCs w:val="28"/>
        </w:rPr>
        <w:br w:type="page"/>
      </w:r>
      <w:r w:rsidRPr="005C2644">
        <w:rPr>
          <w:sz w:val="28"/>
          <w:szCs w:val="28"/>
        </w:rPr>
        <w:lastRenderedPageBreak/>
        <w:t>ПРИЛОЖЕНИЕ 4</w:t>
      </w:r>
    </w:p>
    <w:p w:rsidR="00211EC4" w:rsidRPr="005C2644" w:rsidRDefault="00211EC4" w:rsidP="00211EC4">
      <w:pPr>
        <w:jc w:val="right"/>
        <w:rPr>
          <w:sz w:val="28"/>
          <w:szCs w:val="28"/>
        </w:rPr>
      </w:pPr>
      <w:r w:rsidRPr="005C2644">
        <w:rPr>
          <w:sz w:val="28"/>
          <w:szCs w:val="28"/>
        </w:rPr>
        <w:t xml:space="preserve">к Положению о муниципальном </w:t>
      </w:r>
    </w:p>
    <w:p w:rsidR="00211EC4" w:rsidRPr="005C2644" w:rsidRDefault="00211EC4" w:rsidP="00211EC4">
      <w:pPr>
        <w:jc w:val="right"/>
        <w:rPr>
          <w:sz w:val="28"/>
          <w:szCs w:val="28"/>
        </w:rPr>
      </w:pPr>
      <w:r w:rsidRPr="005C2644">
        <w:rPr>
          <w:sz w:val="28"/>
          <w:szCs w:val="28"/>
        </w:rPr>
        <w:t>земельном контроле на территории</w:t>
      </w:r>
    </w:p>
    <w:p w:rsidR="00211EC4" w:rsidRPr="005C2644" w:rsidRDefault="00F7631B" w:rsidP="00211EC4">
      <w:pPr>
        <w:jc w:val="right"/>
        <w:rPr>
          <w:sz w:val="28"/>
          <w:szCs w:val="28"/>
        </w:rPr>
      </w:pPr>
      <w:r w:rsidRPr="005C2644">
        <w:rPr>
          <w:sz w:val="28"/>
          <w:szCs w:val="28"/>
        </w:rPr>
        <w:t>Гайнского</w:t>
      </w:r>
      <w:r w:rsidR="00211EC4" w:rsidRPr="005C2644">
        <w:rPr>
          <w:sz w:val="28"/>
          <w:szCs w:val="28"/>
        </w:rPr>
        <w:t xml:space="preserve"> муниципального </w:t>
      </w:r>
      <w:r w:rsidR="005C2644" w:rsidRPr="005C2644">
        <w:rPr>
          <w:sz w:val="28"/>
          <w:szCs w:val="28"/>
        </w:rPr>
        <w:t>округ</w:t>
      </w:r>
      <w:r w:rsidR="00211EC4" w:rsidRPr="005C2644">
        <w:rPr>
          <w:sz w:val="28"/>
          <w:szCs w:val="28"/>
        </w:rPr>
        <w:t>а</w:t>
      </w:r>
    </w:p>
    <w:p w:rsidR="00211EC4" w:rsidRPr="005C2644" w:rsidRDefault="00211EC4" w:rsidP="00211EC4">
      <w:pPr>
        <w:jc w:val="right"/>
        <w:rPr>
          <w:sz w:val="28"/>
          <w:szCs w:val="28"/>
        </w:rPr>
      </w:pPr>
    </w:p>
    <w:p w:rsidR="00211EC4" w:rsidRPr="005C2644" w:rsidRDefault="00211EC4" w:rsidP="00211EC4">
      <w:pPr>
        <w:pStyle w:val="ConsPlusNonformat"/>
        <w:jc w:val="center"/>
        <w:rPr>
          <w:rFonts w:ascii="Times New Roman" w:hAnsi="Times New Roman" w:cs="Times New Roman"/>
          <w:sz w:val="28"/>
          <w:szCs w:val="28"/>
        </w:rPr>
      </w:pPr>
      <w:bookmarkStart w:id="16" w:name="Par421"/>
      <w:bookmarkEnd w:id="16"/>
      <w:r w:rsidRPr="005C2644">
        <w:rPr>
          <w:rFonts w:ascii="Times New Roman" w:hAnsi="Times New Roman" w:cs="Times New Roman"/>
          <w:sz w:val="28"/>
          <w:szCs w:val="28"/>
        </w:rPr>
        <w:t>ФОТОТАБЛИЦА</w:t>
      </w: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center"/>
        <w:rPr>
          <w:rFonts w:ascii="Times New Roman" w:hAnsi="Times New Roman" w:cs="Times New Roman"/>
          <w:sz w:val="28"/>
          <w:szCs w:val="28"/>
        </w:rPr>
      </w:pPr>
      <w:r w:rsidRPr="005C2644">
        <w:rPr>
          <w:rFonts w:ascii="Times New Roman" w:hAnsi="Times New Roman" w:cs="Times New Roman"/>
          <w:sz w:val="28"/>
          <w:szCs w:val="28"/>
        </w:rPr>
        <w:t>Приложение к акту проверки соблюдения земельного законодательства</w:t>
      </w:r>
    </w:p>
    <w:p w:rsidR="00211EC4" w:rsidRPr="005C2644" w:rsidRDefault="00211EC4" w:rsidP="00211EC4">
      <w:pPr>
        <w:pStyle w:val="ConsPlusNonformat"/>
        <w:jc w:val="center"/>
        <w:rPr>
          <w:rFonts w:ascii="Times New Roman" w:hAnsi="Times New Roman" w:cs="Times New Roman"/>
          <w:sz w:val="28"/>
          <w:szCs w:val="28"/>
        </w:rPr>
      </w:pPr>
      <w:r w:rsidRPr="005C2644">
        <w:rPr>
          <w:rFonts w:ascii="Times New Roman" w:hAnsi="Times New Roman" w:cs="Times New Roman"/>
          <w:sz w:val="28"/>
          <w:szCs w:val="28"/>
        </w:rPr>
        <w:t>от "___" ______________ 20__ г. N ___________</w:t>
      </w: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w:t>
      </w:r>
      <w:r w:rsidR="00FC7F9B">
        <w:rPr>
          <w:rFonts w:ascii="Times New Roman" w:hAnsi="Times New Roman" w:cs="Times New Roman"/>
          <w:sz w:val="28"/>
          <w:szCs w:val="28"/>
        </w:rPr>
        <w:t>___________________________</w:t>
      </w:r>
    </w:p>
    <w:p w:rsidR="00211EC4" w:rsidRPr="00FC7F9B" w:rsidRDefault="00211EC4" w:rsidP="00211EC4">
      <w:pPr>
        <w:pStyle w:val="ConsPlusNonformat"/>
        <w:jc w:val="center"/>
        <w:rPr>
          <w:rFonts w:ascii="Times New Roman" w:hAnsi="Times New Roman" w:cs="Times New Roman"/>
        </w:rPr>
      </w:pPr>
      <w:r w:rsidRPr="00FC7F9B">
        <w:rPr>
          <w:rFonts w:ascii="Times New Roman" w:hAnsi="Times New Roman" w:cs="Times New Roman"/>
        </w:rPr>
        <w:t>(Ф.И.О. должностного лица, наименование юридического лица,</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w:t>
      </w:r>
      <w:r w:rsidR="00FC7F9B">
        <w:rPr>
          <w:rFonts w:ascii="Times New Roman" w:hAnsi="Times New Roman" w:cs="Times New Roman"/>
          <w:sz w:val="28"/>
          <w:szCs w:val="28"/>
        </w:rPr>
        <w:t>___________________________</w:t>
      </w:r>
    </w:p>
    <w:p w:rsidR="00211EC4" w:rsidRPr="00FC7F9B" w:rsidRDefault="00211EC4" w:rsidP="00211EC4">
      <w:pPr>
        <w:pStyle w:val="ConsPlusNonformat"/>
        <w:jc w:val="center"/>
        <w:rPr>
          <w:rFonts w:ascii="Times New Roman" w:hAnsi="Times New Roman" w:cs="Times New Roman"/>
        </w:rPr>
      </w:pPr>
      <w:r w:rsidRPr="00FC7F9B">
        <w:rPr>
          <w:rFonts w:ascii="Times New Roman" w:hAnsi="Times New Roman" w:cs="Times New Roman"/>
        </w:rPr>
        <w:t>Ф.И.О. гражданина)</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w:t>
      </w:r>
      <w:r w:rsidR="00FC7F9B">
        <w:rPr>
          <w:rFonts w:ascii="Times New Roman" w:hAnsi="Times New Roman" w:cs="Times New Roman"/>
          <w:sz w:val="28"/>
          <w:szCs w:val="28"/>
        </w:rPr>
        <w:t>___________________________</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_____________________________________________________________</w:t>
      </w:r>
      <w:r w:rsidR="00FC7F9B">
        <w:rPr>
          <w:rFonts w:ascii="Times New Roman" w:hAnsi="Times New Roman" w:cs="Times New Roman"/>
          <w:sz w:val="28"/>
          <w:szCs w:val="28"/>
        </w:rPr>
        <w:t>_________</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w:t>
      </w:r>
      <w:r w:rsidR="00FC7F9B">
        <w:rPr>
          <w:rFonts w:ascii="Times New Roman" w:hAnsi="Times New Roman" w:cs="Times New Roman"/>
          <w:sz w:val="28"/>
          <w:szCs w:val="28"/>
        </w:rPr>
        <w:t>___________________________</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___________________________________________</w:t>
      </w:r>
      <w:r w:rsidR="00FC7F9B">
        <w:rPr>
          <w:rFonts w:ascii="Times New Roman" w:hAnsi="Times New Roman" w:cs="Times New Roman"/>
          <w:sz w:val="28"/>
          <w:szCs w:val="28"/>
        </w:rPr>
        <w:t>___________________________</w:t>
      </w:r>
    </w:p>
    <w:p w:rsidR="00211EC4" w:rsidRPr="00FC7F9B" w:rsidRDefault="00211EC4" w:rsidP="00211EC4">
      <w:pPr>
        <w:pStyle w:val="ConsPlusNonformat"/>
        <w:jc w:val="center"/>
        <w:rPr>
          <w:rFonts w:ascii="Times New Roman" w:hAnsi="Times New Roman" w:cs="Times New Roman"/>
        </w:rPr>
      </w:pPr>
      <w:r w:rsidRPr="00FC7F9B">
        <w:rPr>
          <w:rFonts w:ascii="Times New Roman" w:hAnsi="Times New Roman" w:cs="Times New Roman"/>
        </w:rPr>
        <w:t>(адрес земельного участка)</w:t>
      </w: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          ___________________________</w:t>
      </w:r>
    </w:p>
    <w:p w:rsidR="00211EC4" w:rsidRPr="00FC7F9B" w:rsidRDefault="00211EC4" w:rsidP="00211EC4">
      <w:pPr>
        <w:pStyle w:val="ConsPlusNonformat"/>
        <w:ind w:firstLine="708"/>
        <w:jc w:val="both"/>
        <w:rPr>
          <w:rFonts w:ascii="Times New Roman" w:hAnsi="Times New Roman" w:cs="Times New Roman"/>
        </w:rPr>
      </w:pPr>
      <w:r w:rsidRPr="00FC7F9B">
        <w:rPr>
          <w:rFonts w:ascii="Times New Roman" w:hAnsi="Times New Roman" w:cs="Times New Roman"/>
        </w:rPr>
        <w:t xml:space="preserve">   (</w:t>
      </w:r>
      <w:proofErr w:type="gramStart"/>
      <w:r w:rsidRPr="00FC7F9B">
        <w:rPr>
          <w:rFonts w:ascii="Times New Roman" w:hAnsi="Times New Roman" w:cs="Times New Roman"/>
        </w:rPr>
        <w:t xml:space="preserve">подпись)   </w:t>
      </w:r>
      <w:proofErr w:type="gramEnd"/>
      <w:r w:rsidRPr="00FC7F9B">
        <w:rPr>
          <w:rFonts w:ascii="Times New Roman" w:hAnsi="Times New Roman" w:cs="Times New Roman"/>
        </w:rPr>
        <w:t xml:space="preserve">              </w:t>
      </w:r>
      <w:r w:rsidRPr="00FC7F9B">
        <w:rPr>
          <w:rFonts w:ascii="Times New Roman" w:hAnsi="Times New Roman" w:cs="Times New Roman"/>
        </w:rPr>
        <w:tab/>
      </w:r>
      <w:r w:rsidRPr="00FC7F9B">
        <w:rPr>
          <w:rFonts w:ascii="Times New Roman" w:hAnsi="Times New Roman" w:cs="Times New Roman"/>
        </w:rPr>
        <w:tab/>
        <w:t xml:space="preserve">       (Ф.И.О.)</w:t>
      </w:r>
    </w:p>
    <w:p w:rsidR="00211EC4" w:rsidRPr="005C2644" w:rsidRDefault="00211EC4" w:rsidP="00211EC4">
      <w:pPr>
        <w:pStyle w:val="ConsPlusNonformat"/>
        <w:jc w:val="both"/>
        <w:rPr>
          <w:rFonts w:ascii="Times New Roman" w:hAnsi="Times New Roman" w:cs="Times New Roman"/>
          <w:sz w:val="28"/>
          <w:szCs w:val="28"/>
        </w:rPr>
      </w:pPr>
      <w:r w:rsidRPr="005C2644">
        <w:rPr>
          <w:rFonts w:ascii="Times New Roman" w:hAnsi="Times New Roman" w:cs="Times New Roman"/>
          <w:sz w:val="28"/>
          <w:szCs w:val="28"/>
        </w:rPr>
        <w:t>_________________          ___________________________</w:t>
      </w:r>
    </w:p>
    <w:p w:rsidR="00211EC4" w:rsidRPr="00FC7F9B" w:rsidRDefault="00211EC4" w:rsidP="00211EC4">
      <w:pPr>
        <w:pStyle w:val="ConsPlusNonformat"/>
        <w:ind w:firstLine="708"/>
        <w:rPr>
          <w:rFonts w:ascii="Times New Roman" w:hAnsi="Times New Roman" w:cs="Times New Roman"/>
        </w:rPr>
        <w:sectPr w:rsidR="00211EC4" w:rsidRPr="00FC7F9B" w:rsidSect="005C2644">
          <w:pgSz w:w="11906" w:h="16838"/>
          <w:pgMar w:top="1134" w:right="567" w:bottom="1134" w:left="1418" w:header="708" w:footer="708" w:gutter="0"/>
          <w:cols w:space="708"/>
          <w:docGrid w:linePitch="360"/>
        </w:sectPr>
      </w:pPr>
      <w:r w:rsidRPr="00FC7F9B">
        <w:rPr>
          <w:rFonts w:ascii="Times New Roman" w:hAnsi="Times New Roman" w:cs="Times New Roman"/>
        </w:rPr>
        <w:t>(</w:t>
      </w:r>
      <w:proofErr w:type="gramStart"/>
      <w:r w:rsidRPr="00FC7F9B">
        <w:rPr>
          <w:rFonts w:ascii="Times New Roman" w:hAnsi="Times New Roman" w:cs="Times New Roman"/>
        </w:rPr>
        <w:t xml:space="preserve">подпись)   </w:t>
      </w:r>
      <w:proofErr w:type="gramEnd"/>
      <w:r w:rsidRPr="00FC7F9B">
        <w:rPr>
          <w:rFonts w:ascii="Times New Roman" w:hAnsi="Times New Roman" w:cs="Times New Roman"/>
        </w:rPr>
        <w:t xml:space="preserve">               </w:t>
      </w:r>
      <w:r w:rsidRPr="00FC7F9B">
        <w:rPr>
          <w:rFonts w:ascii="Times New Roman" w:hAnsi="Times New Roman" w:cs="Times New Roman"/>
        </w:rPr>
        <w:tab/>
        <w:t xml:space="preserve">  </w:t>
      </w:r>
      <w:r w:rsidRPr="00FC7F9B">
        <w:rPr>
          <w:rFonts w:ascii="Times New Roman" w:hAnsi="Times New Roman" w:cs="Times New Roman"/>
        </w:rPr>
        <w:tab/>
        <w:t xml:space="preserve">   (Ф.И.О.)</w:t>
      </w:r>
    </w:p>
    <w:p w:rsidR="00211EC4" w:rsidRPr="005C2644" w:rsidRDefault="00211EC4" w:rsidP="00211EC4">
      <w:pPr>
        <w:jc w:val="right"/>
        <w:outlineLvl w:val="1"/>
        <w:rPr>
          <w:sz w:val="28"/>
          <w:szCs w:val="28"/>
        </w:rPr>
      </w:pPr>
      <w:bookmarkStart w:id="17" w:name="Par445"/>
      <w:bookmarkEnd w:id="17"/>
      <w:r w:rsidRPr="005C2644">
        <w:rPr>
          <w:sz w:val="28"/>
          <w:szCs w:val="28"/>
        </w:rPr>
        <w:lastRenderedPageBreak/>
        <w:t>ПРИЛОЖЕНИЕ 5</w:t>
      </w:r>
    </w:p>
    <w:p w:rsidR="00211EC4" w:rsidRPr="005C2644" w:rsidRDefault="00211EC4" w:rsidP="00211EC4">
      <w:pPr>
        <w:jc w:val="right"/>
        <w:rPr>
          <w:sz w:val="28"/>
          <w:szCs w:val="28"/>
        </w:rPr>
      </w:pPr>
      <w:r w:rsidRPr="005C2644">
        <w:rPr>
          <w:sz w:val="28"/>
          <w:szCs w:val="28"/>
        </w:rPr>
        <w:t xml:space="preserve">к Положению о муниципальном </w:t>
      </w:r>
    </w:p>
    <w:p w:rsidR="00211EC4" w:rsidRPr="005C2644" w:rsidRDefault="00211EC4" w:rsidP="00211EC4">
      <w:pPr>
        <w:jc w:val="right"/>
        <w:rPr>
          <w:sz w:val="28"/>
          <w:szCs w:val="28"/>
        </w:rPr>
      </w:pPr>
      <w:r w:rsidRPr="005C2644">
        <w:rPr>
          <w:sz w:val="28"/>
          <w:szCs w:val="28"/>
        </w:rPr>
        <w:t>земельном контроле на территории</w:t>
      </w:r>
    </w:p>
    <w:p w:rsidR="00211EC4" w:rsidRPr="005C2644" w:rsidRDefault="00F7631B" w:rsidP="00211EC4">
      <w:pPr>
        <w:jc w:val="right"/>
        <w:rPr>
          <w:sz w:val="28"/>
          <w:szCs w:val="28"/>
        </w:rPr>
      </w:pPr>
      <w:r w:rsidRPr="005C2644">
        <w:rPr>
          <w:sz w:val="28"/>
          <w:szCs w:val="28"/>
        </w:rPr>
        <w:t>Гайнского</w:t>
      </w:r>
      <w:r w:rsidR="00211EC4" w:rsidRPr="005C2644">
        <w:rPr>
          <w:sz w:val="28"/>
          <w:szCs w:val="28"/>
        </w:rPr>
        <w:t xml:space="preserve"> муниципального </w:t>
      </w:r>
      <w:r w:rsidR="005C2644" w:rsidRPr="005C2644">
        <w:rPr>
          <w:sz w:val="28"/>
          <w:szCs w:val="28"/>
        </w:rPr>
        <w:t>округ</w:t>
      </w:r>
      <w:r w:rsidR="00211EC4" w:rsidRPr="005C2644">
        <w:rPr>
          <w:sz w:val="28"/>
          <w:szCs w:val="28"/>
        </w:rPr>
        <w:t>а</w:t>
      </w:r>
    </w:p>
    <w:p w:rsidR="00211EC4" w:rsidRPr="005C2644" w:rsidRDefault="00211EC4" w:rsidP="00211EC4">
      <w:pPr>
        <w:ind w:firstLine="540"/>
        <w:jc w:val="both"/>
        <w:rPr>
          <w:sz w:val="28"/>
          <w:szCs w:val="28"/>
        </w:rPr>
      </w:pPr>
    </w:p>
    <w:p w:rsidR="00211EC4" w:rsidRPr="005C2644" w:rsidRDefault="00211EC4" w:rsidP="00211EC4">
      <w:pPr>
        <w:jc w:val="center"/>
        <w:rPr>
          <w:sz w:val="28"/>
          <w:szCs w:val="28"/>
        </w:rPr>
      </w:pPr>
      <w:bookmarkStart w:id="18" w:name="Par451"/>
      <w:bookmarkEnd w:id="18"/>
      <w:r w:rsidRPr="005C2644">
        <w:rPr>
          <w:sz w:val="28"/>
          <w:szCs w:val="28"/>
        </w:rPr>
        <w:t>Книга</w:t>
      </w:r>
    </w:p>
    <w:p w:rsidR="00211EC4" w:rsidRPr="005C2644" w:rsidRDefault="00211EC4" w:rsidP="00211EC4">
      <w:pPr>
        <w:jc w:val="center"/>
        <w:rPr>
          <w:sz w:val="28"/>
          <w:szCs w:val="28"/>
        </w:rPr>
      </w:pPr>
      <w:r w:rsidRPr="005C2644">
        <w:rPr>
          <w:sz w:val="28"/>
          <w:szCs w:val="28"/>
        </w:rPr>
        <w:t>регистрации проверок по осуществлению муниципального земельного контроля за 20___ год</w:t>
      </w:r>
    </w:p>
    <w:p w:rsidR="00211EC4" w:rsidRPr="005C2644" w:rsidRDefault="00211EC4" w:rsidP="00211EC4">
      <w:pPr>
        <w:ind w:firstLine="540"/>
        <w:jc w:val="both"/>
        <w:rPr>
          <w:sz w:val="28"/>
          <w:szCs w:val="28"/>
        </w:rPr>
      </w:pPr>
    </w:p>
    <w:p w:rsidR="00211EC4" w:rsidRPr="005C2644" w:rsidRDefault="00211EC4" w:rsidP="00211EC4">
      <w:pPr>
        <w:ind w:firstLine="540"/>
        <w:jc w:val="both"/>
        <w:rPr>
          <w:sz w:val="28"/>
          <w:szCs w:val="28"/>
        </w:rPr>
      </w:pPr>
      <w:r w:rsidRPr="005C2644">
        <w:rPr>
          <w:sz w:val="28"/>
          <w:szCs w:val="28"/>
        </w:rPr>
        <w:t>______________________________________________________________</w:t>
      </w:r>
    </w:p>
    <w:p w:rsidR="00211EC4" w:rsidRPr="005C2644" w:rsidRDefault="00211EC4" w:rsidP="00211EC4">
      <w:pPr>
        <w:ind w:firstLine="540"/>
        <w:jc w:val="both"/>
        <w:rPr>
          <w:sz w:val="28"/>
          <w:szCs w:val="28"/>
        </w:rPr>
      </w:pPr>
      <w:r w:rsidRPr="005C2644">
        <w:rPr>
          <w:sz w:val="28"/>
          <w:szCs w:val="28"/>
        </w:rPr>
        <w:t>(Ф.И.О. специалиста органа муниципального земельного контроля)</w:t>
      </w:r>
    </w:p>
    <w:p w:rsidR="00211EC4" w:rsidRPr="005C2644" w:rsidRDefault="00211EC4" w:rsidP="00211EC4">
      <w:pPr>
        <w:ind w:firstLine="540"/>
        <w:jc w:val="both"/>
        <w:rPr>
          <w:sz w:val="28"/>
          <w:szCs w:val="28"/>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64"/>
        <w:gridCol w:w="1220"/>
        <w:gridCol w:w="1830"/>
        <w:gridCol w:w="2007"/>
        <w:gridCol w:w="1708"/>
        <w:gridCol w:w="1586"/>
        <w:gridCol w:w="1464"/>
        <w:gridCol w:w="1464"/>
        <w:gridCol w:w="1858"/>
      </w:tblGrid>
      <w:tr w:rsidR="00211EC4" w:rsidRPr="005C2644" w:rsidTr="00FC344D">
        <w:tc>
          <w:tcPr>
            <w:tcW w:w="1464" w:type="dxa"/>
            <w:tcBorders>
              <w:top w:val="single" w:sz="8" w:space="0" w:color="auto"/>
              <w:left w:val="single" w:sz="8" w:space="0" w:color="auto"/>
              <w:bottom w:val="single" w:sz="8" w:space="0" w:color="auto"/>
              <w:right w:val="single" w:sz="8" w:space="0" w:color="auto"/>
            </w:tcBorders>
          </w:tcPr>
          <w:p w:rsidR="00211EC4" w:rsidRPr="005C2644" w:rsidRDefault="00211EC4" w:rsidP="00FC344D">
            <w:pPr>
              <w:jc w:val="center"/>
              <w:rPr>
                <w:sz w:val="28"/>
                <w:szCs w:val="28"/>
              </w:rPr>
            </w:pPr>
            <w:r w:rsidRPr="005C2644">
              <w:rPr>
                <w:sz w:val="28"/>
                <w:szCs w:val="28"/>
              </w:rPr>
              <w:t>№</w:t>
            </w:r>
          </w:p>
          <w:p w:rsidR="00211EC4" w:rsidRPr="005C2644" w:rsidRDefault="00211EC4" w:rsidP="00FC344D">
            <w:pPr>
              <w:jc w:val="center"/>
              <w:rPr>
                <w:sz w:val="28"/>
                <w:szCs w:val="28"/>
              </w:rPr>
            </w:pPr>
            <w:r w:rsidRPr="005C2644">
              <w:rPr>
                <w:sz w:val="28"/>
                <w:szCs w:val="28"/>
              </w:rPr>
              <w:t>проводимой</w:t>
            </w:r>
          </w:p>
          <w:p w:rsidR="00211EC4" w:rsidRPr="005C2644" w:rsidRDefault="00211EC4" w:rsidP="00FC344D">
            <w:pPr>
              <w:jc w:val="center"/>
              <w:rPr>
                <w:sz w:val="28"/>
                <w:szCs w:val="28"/>
              </w:rPr>
            </w:pPr>
            <w:r w:rsidRPr="005C2644">
              <w:rPr>
                <w:sz w:val="28"/>
                <w:szCs w:val="28"/>
              </w:rPr>
              <w:t>проверки</w:t>
            </w:r>
          </w:p>
        </w:tc>
        <w:tc>
          <w:tcPr>
            <w:tcW w:w="1220" w:type="dxa"/>
            <w:tcBorders>
              <w:top w:val="single" w:sz="8" w:space="0" w:color="auto"/>
              <w:left w:val="single" w:sz="8" w:space="0" w:color="auto"/>
              <w:bottom w:val="single" w:sz="8" w:space="0" w:color="auto"/>
              <w:right w:val="single" w:sz="8" w:space="0" w:color="auto"/>
            </w:tcBorders>
          </w:tcPr>
          <w:p w:rsidR="00211EC4" w:rsidRPr="005C2644" w:rsidRDefault="00211EC4" w:rsidP="00FC344D">
            <w:pPr>
              <w:jc w:val="center"/>
              <w:rPr>
                <w:sz w:val="28"/>
                <w:szCs w:val="28"/>
              </w:rPr>
            </w:pPr>
            <w:r w:rsidRPr="005C2644">
              <w:rPr>
                <w:sz w:val="28"/>
                <w:szCs w:val="28"/>
              </w:rPr>
              <w:t>Дата</w:t>
            </w:r>
          </w:p>
          <w:p w:rsidR="00211EC4" w:rsidRPr="005C2644" w:rsidRDefault="00211EC4" w:rsidP="00FC344D">
            <w:pPr>
              <w:jc w:val="center"/>
              <w:rPr>
                <w:sz w:val="28"/>
                <w:szCs w:val="28"/>
              </w:rPr>
            </w:pPr>
            <w:r w:rsidRPr="005C2644">
              <w:rPr>
                <w:sz w:val="28"/>
                <w:szCs w:val="28"/>
              </w:rPr>
              <w:t>Проверки, срок</w:t>
            </w:r>
          </w:p>
        </w:tc>
        <w:tc>
          <w:tcPr>
            <w:tcW w:w="1830" w:type="dxa"/>
            <w:tcBorders>
              <w:top w:val="single" w:sz="8" w:space="0" w:color="auto"/>
              <w:left w:val="single" w:sz="8" w:space="0" w:color="auto"/>
              <w:bottom w:val="single" w:sz="8" w:space="0" w:color="auto"/>
              <w:right w:val="single" w:sz="8" w:space="0" w:color="auto"/>
            </w:tcBorders>
          </w:tcPr>
          <w:p w:rsidR="00211EC4" w:rsidRPr="005C2644" w:rsidRDefault="00211EC4" w:rsidP="00FC344D">
            <w:pPr>
              <w:jc w:val="center"/>
              <w:rPr>
                <w:sz w:val="28"/>
                <w:szCs w:val="28"/>
              </w:rPr>
            </w:pPr>
            <w:r w:rsidRPr="005C2644">
              <w:rPr>
                <w:sz w:val="28"/>
                <w:szCs w:val="28"/>
              </w:rPr>
              <w:t>Реквизиты распоряжения</w:t>
            </w:r>
          </w:p>
          <w:p w:rsidR="00211EC4" w:rsidRPr="005C2644" w:rsidRDefault="00211EC4" w:rsidP="00FC344D">
            <w:pPr>
              <w:jc w:val="center"/>
              <w:rPr>
                <w:sz w:val="28"/>
                <w:szCs w:val="28"/>
              </w:rPr>
            </w:pPr>
            <w:r w:rsidRPr="005C2644">
              <w:rPr>
                <w:sz w:val="28"/>
                <w:szCs w:val="28"/>
              </w:rPr>
              <w:t>о проведении</w:t>
            </w:r>
          </w:p>
          <w:p w:rsidR="00211EC4" w:rsidRPr="005C2644" w:rsidRDefault="00211EC4" w:rsidP="00FC344D">
            <w:pPr>
              <w:jc w:val="center"/>
              <w:rPr>
                <w:sz w:val="28"/>
                <w:szCs w:val="28"/>
              </w:rPr>
            </w:pPr>
            <w:r w:rsidRPr="005C2644">
              <w:rPr>
                <w:sz w:val="28"/>
                <w:szCs w:val="28"/>
              </w:rPr>
              <w:t>проверки</w:t>
            </w:r>
          </w:p>
          <w:p w:rsidR="00211EC4" w:rsidRPr="005C2644" w:rsidRDefault="00211EC4" w:rsidP="00FC344D">
            <w:pPr>
              <w:jc w:val="center"/>
              <w:rPr>
                <w:sz w:val="28"/>
                <w:szCs w:val="28"/>
              </w:rPr>
            </w:pPr>
            <w:r w:rsidRPr="005C2644">
              <w:rPr>
                <w:sz w:val="28"/>
                <w:szCs w:val="28"/>
              </w:rPr>
              <w:t>соблюдения</w:t>
            </w:r>
          </w:p>
          <w:p w:rsidR="00211EC4" w:rsidRPr="005C2644" w:rsidRDefault="00211EC4" w:rsidP="00FC344D">
            <w:pPr>
              <w:jc w:val="center"/>
              <w:rPr>
                <w:sz w:val="28"/>
                <w:szCs w:val="28"/>
              </w:rPr>
            </w:pPr>
            <w:r w:rsidRPr="005C2644">
              <w:rPr>
                <w:sz w:val="28"/>
                <w:szCs w:val="28"/>
              </w:rPr>
              <w:t>земельного</w:t>
            </w:r>
          </w:p>
          <w:p w:rsidR="00211EC4" w:rsidRPr="005C2644" w:rsidRDefault="00211EC4" w:rsidP="00FC344D">
            <w:pPr>
              <w:jc w:val="center"/>
              <w:rPr>
                <w:sz w:val="28"/>
                <w:szCs w:val="28"/>
              </w:rPr>
            </w:pPr>
            <w:r w:rsidRPr="005C2644">
              <w:rPr>
                <w:sz w:val="28"/>
                <w:szCs w:val="28"/>
              </w:rPr>
              <w:t>законодательства</w:t>
            </w:r>
          </w:p>
        </w:tc>
        <w:tc>
          <w:tcPr>
            <w:tcW w:w="2007" w:type="dxa"/>
            <w:tcBorders>
              <w:top w:val="single" w:sz="8" w:space="0" w:color="auto"/>
              <w:left w:val="single" w:sz="8" w:space="0" w:color="auto"/>
              <w:bottom w:val="single" w:sz="8" w:space="0" w:color="auto"/>
              <w:right w:val="single" w:sz="8" w:space="0" w:color="auto"/>
            </w:tcBorders>
          </w:tcPr>
          <w:p w:rsidR="00211EC4" w:rsidRPr="005C2644" w:rsidRDefault="00211EC4" w:rsidP="00FC344D">
            <w:pPr>
              <w:jc w:val="center"/>
              <w:rPr>
                <w:sz w:val="28"/>
                <w:szCs w:val="28"/>
              </w:rPr>
            </w:pPr>
            <w:r w:rsidRPr="005C2644">
              <w:rPr>
                <w:sz w:val="28"/>
                <w:szCs w:val="28"/>
              </w:rPr>
              <w:t>Основание</w:t>
            </w:r>
          </w:p>
          <w:p w:rsidR="00211EC4" w:rsidRPr="005C2644" w:rsidRDefault="00211EC4" w:rsidP="00FC344D">
            <w:pPr>
              <w:jc w:val="center"/>
              <w:rPr>
                <w:sz w:val="28"/>
                <w:szCs w:val="28"/>
              </w:rPr>
            </w:pPr>
            <w:r w:rsidRPr="005C2644">
              <w:rPr>
                <w:sz w:val="28"/>
                <w:szCs w:val="28"/>
              </w:rPr>
              <w:t>проверки</w:t>
            </w:r>
          </w:p>
          <w:p w:rsidR="00211EC4" w:rsidRPr="005C2644" w:rsidRDefault="00211EC4" w:rsidP="00FC344D">
            <w:pPr>
              <w:jc w:val="center"/>
              <w:rPr>
                <w:sz w:val="28"/>
                <w:szCs w:val="28"/>
              </w:rPr>
            </w:pPr>
            <w:r w:rsidRPr="005C2644">
              <w:rPr>
                <w:sz w:val="28"/>
                <w:szCs w:val="28"/>
              </w:rPr>
              <w:t>соблюдения</w:t>
            </w:r>
          </w:p>
          <w:p w:rsidR="00211EC4" w:rsidRPr="005C2644" w:rsidRDefault="00211EC4" w:rsidP="00FC344D">
            <w:pPr>
              <w:jc w:val="center"/>
              <w:rPr>
                <w:sz w:val="28"/>
                <w:szCs w:val="28"/>
              </w:rPr>
            </w:pPr>
            <w:r w:rsidRPr="005C2644">
              <w:rPr>
                <w:sz w:val="28"/>
                <w:szCs w:val="28"/>
              </w:rPr>
              <w:t>земельного</w:t>
            </w:r>
          </w:p>
          <w:p w:rsidR="00211EC4" w:rsidRPr="005C2644" w:rsidRDefault="00211EC4" w:rsidP="00FC344D">
            <w:pPr>
              <w:jc w:val="center"/>
              <w:rPr>
                <w:sz w:val="28"/>
                <w:szCs w:val="28"/>
              </w:rPr>
            </w:pPr>
            <w:r w:rsidRPr="005C2644">
              <w:rPr>
                <w:sz w:val="28"/>
                <w:szCs w:val="28"/>
              </w:rPr>
              <w:t>законодательства</w:t>
            </w:r>
          </w:p>
        </w:tc>
        <w:tc>
          <w:tcPr>
            <w:tcW w:w="1708" w:type="dxa"/>
            <w:tcBorders>
              <w:top w:val="single" w:sz="8" w:space="0" w:color="auto"/>
              <w:left w:val="single" w:sz="8" w:space="0" w:color="auto"/>
              <w:bottom w:val="single" w:sz="8" w:space="0" w:color="auto"/>
              <w:right w:val="single" w:sz="8" w:space="0" w:color="auto"/>
            </w:tcBorders>
          </w:tcPr>
          <w:p w:rsidR="00211EC4" w:rsidRPr="005C2644" w:rsidRDefault="00211EC4" w:rsidP="00FC344D">
            <w:pPr>
              <w:jc w:val="center"/>
              <w:rPr>
                <w:sz w:val="28"/>
                <w:szCs w:val="28"/>
              </w:rPr>
            </w:pPr>
            <w:r w:rsidRPr="005C2644">
              <w:rPr>
                <w:sz w:val="28"/>
                <w:szCs w:val="28"/>
              </w:rPr>
              <w:t>Наименование</w:t>
            </w:r>
          </w:p>
          <w:p w:rsidR="00211EC4" w:rsidRPr="005C2644" w:rsidRDefault="00211EC4" w:rsidP="00FC344D">
            <w:pPr>
              <w:jc w:val="center"/>
              <w:rPr>
                <w:sz w:val="28"/>
                <w:szCs w:val="28"/>
              </w:rPr>
            </w:pPr>
            <w:r w:rsidRPr="005C2644">
              <w:rPr>
                <w:sz w:val="28"/>
                <w:szCs w:val="28"/>
              </w:rPr>
              <w:t>юридического</w:t>
            </w:r>
          </w:p>
          <w:p w:rsidR="00211EC4" w:rsidRPr="005C2644" w:rsidRDefault="00211EC4" w:rsidP="00FC344D">
            <w:pPr>
              <w:jc w:val="center"/>
              <w:rPr>
                <w:sz w:val="28"/>
                <w:szCs w:val="28"/>
              </w:rPr>
            </w:pPr>
            <w:r w:rsidRPr="005C2644">
              <w:rPr>
                <w:sz w:val="28"/>
                <w:szCs w:val="28"/>
              </w:rPr>
              <w:t>лица,</w:t>
            </w:r>
          </w:p>
          <w:p w:rsidR="00211EC4" w:rsidRPr="005C2644" w:rsidRDefault="00211EC4" w:rsidP="00FC344D">
            <w:pPr>
              <w:jc w:val="center"/>
              <w:rPr>
                <w:sz w:val="28"/>
                <w:szCs w:val="28"/>
              </w:rPr>
            </w:pPr>
            <w:r w:rsidRPr="005C2644">
              <w:rPr>
                <w:sz w:val="28"/>
                <w:szCs w:val="28"/>
              </w:rPr>
              <w:t>должностного</w:t>
            </w:r>
          </w:p>
          <w:p w:rsidR="00211EC4" w:rsidRPr="005C2644" w:rsidRDefault="00211EC4" w:rsidP="00FC344D">
            <w:pPr>
              <w:jc w:val="center"/>
              <w:rPr>
                <w:sz w:val="28"/>
                <w:szCs w:val="28"/>
              </w:rPr>
            </w:pPr>
            <w:r w:rsidRPr="005C2644">
              <w:rPr>
                <w:sz w:val="28"/>
                <w:szCs w:val="28"/>
              </w:rPr>
              <w:t>лица,</w:t>
            </w:r>
          </w:p>
          <w:p w:rsidR="00211EC4" w:rsidRPr="005C2644" w:rsidRDefault="00211EC4" w:rsidP="00FC344D">
            <w:pPr>
              <w:jc w:val="center"/>
              <w:rPr>
                <w:sz w:val="28"/>
                <w:szCs w:val="28"/>
              </w:rPr>
            </w:pPr>
            <w:r w:rsidRPr="005C2644">
              <w:rPr>
                <w:sz w:val="28"/>
                <w:szCs w:val="28"/>
              </w:rPr>
              <w:t>гражданина</w:t>
            </w:r>
          </w:p>
        </w:tc>
        <w:tc>
          <w:tcPr>
            <w:tcW w:w="1586" w:type="dxa"/>
            <w:tcBorders>
              <w:top w:val="single" w:sz="8" w:space="0" w:color="auto"/>
              <w:left w:val="single" w:sz="8" w:space="0" w:color="auto"/>
              <w:bottom w:val="single" w:sz="8" w:space="0" w:color="auto"/>
              <w:right w:val="single" w:sz="8" w:space="0" w:color="auto"/>
            </w:tcBorders>
          </w:tcPr>
          <w:p w:rsidR="00211EC4" w:rsidRPr="005C2644" w:rsidRDefault="00211EC4" w:rsidP="00FC344D">
            <w:pPr>
              <w:jc w:val="center"/>
              <w:rPr>
                <w:sz w:val="28"/>
                <w:szCs w:val="28"/>
              </w:rPr>
            </w:pPr>
            <w:r w:rsidRPr="005C2644">
              <w:rPr>
                <w:sz w:val="28"/>
                <w:szCs w:val="28"/>
              </w:rPr>
              <w:t>Кадастровый</w:t>
            </w:r>
          </w:p>
          <w:p w:rsidR="00211EC4" w:rsidRPr="005C2644" w:rsidRDefault="00211EC4" w:rsidP="00FC344D">
            <w:pPr>
              <w:jc w:val="center"/>
              <w:rPr>
                <w:sz w:val="28"/>
                <w:szCs w:val="28"/>
              </w:rPr>
            </w:pPr>
            <w:r w:rsidRPr="005C2644">
              <w:rPr>
                <w:sz w:val="28"/>
                <w:szCs w:val="28"/>
              </w:rPr>
              <w:t>номер</w:t>
            </w:r>
          </w:p>
          <w:p w:rsidR="00211EC4" w:rsidRPr="005C2644" w:rsidRDefault="00211EC4" w:rsidP="00FC344D">
            <w:pPr>
              <w:jc w:val="center"/>
              <w:rPr>
                <w:sz w:val="28"/>
                <w:szCs w:val="28"/>
              </w:rPr>
            </w:pPr>
            <w:r w:rsidRPr="005C2644">
              <w:rPr>
                <w:sz w:val="28"/>
                <w:szCs w:val="28"/>
              </w:rPr>
              <w:t>земельного</w:t>
            </w:r>
          </w:p>
          <w:p w:rsidR="00211EC4" w:rsidRPr="005C2644" w:rsidRDefault="00211EC4" w:rsidP="00FC344D">
            <w:pPr>
              <w:jc w:val="center"/>
              <w:rPr>
                <w:sz w:val="28"/>
                <w:szCs w:val="28"/>
              </w:rPr>
            </w:pPr>
            <w:r w:rsidRPr="005C2644">
              <w:rPr>
                <w:sz w:val="28"/>
                <w:szCs w:val="28"/>
              </w:rPr>
              <w:t>участка</w:t>
            </w:r>
          </w:p>
        </w:tc>
        <w:tc>
          <w:tcPr>
            <w:tcW w:w="1464" w:type="dxa"/>
            <w:tcBorders>
              <w:top w:val="single" w:sz="8" w:space="0" w:color="auto"/>
              <w:left w:val="single" w:sz="8" w:space="0" w:color="auto"/>
              <w:bottom w:val="single" w:sz="8" w:space="0" w:color="auto"/>
              <w:right w:val="single" w:sz="8" w:space="0" w:color="auto"/>
            </w:tcBorders>
          </w:tcPr>
          <w:p w:rsidR="00211EC4" w:rsidRPr="005C2644" w:rsidRDefault="00211EC4" w:rsidP="00FC344D">
            <w:pPr>
              <w:jc w:val="center"/>
              <w:rPr>
                <w:sz w:val="28"/>
                <w:szCs w:val="28"/>
              </w:rPr>
            </w:pPr>
            <w:r w:rsidRPr="005C2644">
              <w:rPr>
                <w:sz w:val="28"/>
                <w:szCs w:val="28"/>
              </w:rPr>
              <w:t>Площадь</w:t>
            </w:r>
          </w:p>
          <w:p w:rsidR="00211EC4" w:rsidRPr="005C2644" w:rsidRDefault="00211EC4" w:rsidP="00FC344D">
            <w:pPr>
              <w:jc w:val="center"/>
              <w:rPr>
                <w:sz w:val="28"/>
                <w:szCs w:val="28"/>
              </w:rPr>
            </w:pPr>
            <w:r w:rsidRPr="005C2644">
              <w:rPr>
                <w:sz w:val="28"/>
                <w:szCs w:val="28"/>
              </w:rPr>
              <w:t>земельного</w:t>
            </w:r>
          </w:p>
          <w:p w:rsidR="00211EC4" w:rsidRPr="005C2644" w:rsidRDefault="00211EC4" w:rsidP="00FC344D">
            <w:pPr>
              <w:jc w:val="center"/>
              <w:rPr>
                <w:sz w:val="28"/>
                <w:szCs w:val="28"/>
              </w:rPr>
            </w:pPr>
            <w:r w:rsidRPr="005C2644">
              <w:rPr>
                <w:sz w:val="28"/>
                <w:szCs w:val="28"/>
              </w:rPr>
              <w:t>участка</w:t>
            </w:r>
          </w:p>
          <w:p w:rsidR="00211EC4" w:rsidRPr="005C2644" w:rsidRDefault="00211EC4" w:rsidP="00FC344D">
            <w:pPr>
              <w:jc w:val="center"/>
              <w:rPr>
                <w:sz w:val="28"/>
                <w:szCs w:val="28"/>
              </w:rPr>
            </w:pPr>
            <w:r w:rsidRPr="005C2644">
              <w:rPr>
                <w:sz w:val="28"/>
                <w:szCs w:val="28"/>
              </w:rPr>
              <w:t>(площадь</w:t>
            </w:r>
          </w:p>
          <w:p w:rsidR="00211EC4" w:rsidRPr="005C2644" w:rsidRDefault="00211EC4" w:rsidP="00FC344D">
            <w:pPr>
              <w:jc w:val="center"/>
              <w:rPr>
                <w:sz w:val="28"/>
                <w:szCs w:val="28"/>
              </w:rPr>
            </w:pPr>
            <w:r w:rsidRPr="005C2644">
              <w:rPr>
                <w:sz w:val="28"/>
                <w:szCs w:val="28"/>
              </w:rPr>
              <w:t>нарушения)</w:t>
            </w:r>
          </w:p>
        </w:tc>
        <w:tc>
          <w:tcPr>
            <w:tcW w:w="1464" w:type="dxa"/>
            <w:tcBorders>
              <w:top w:val="single" w:sz="8" w:space="0" w:color="auto"/>
              <w:left w:val="single" w:sz="8" w:space="0" w:color="auto"/>
              <w:bottom w:val="single" w:sz="8" w:space="0" w:color="auto"/>
              <w:right w:val="single" w:sz="8" w:space="0" w:color="auto"/>
            </w:tcBorders>
          </w:tcPr>
          <w:p w:rsidR="00211EC4" w:rsidRPr="005C2644" w:rsidRDefault="00211EC4" w:rsidP="00FC344D">
            <w:pPr>
              <w:jc w:val="center"/>
              <w:rPr>
                <w:sz w:val="28"/>
                <w:szCs w:val="28"/>
              </w:rPr>
            </w:pPr>
            <w:r w:rsidRPr="005C2644">
              <w:rPr>
                <w:sz w:val="28"/>
                <w:szCs w:val="28"/>
              </w:rPr>
              <w:t>Акт</w:t>
            </w:r>
          </w:p>
          <w:p w:rsidR="00211EC4" w:rsidRPr="005C2644" w:rsidRDefault="00211EC4" w:rsidP="00FC344D">
            <w:pPr>
              <w:jc w:val="center"/>
              <w:rPr>
                <w:sz w:val="28"/>
                <w:szCs w:val="28"/>
              </w:rPr>
            </w:pPr>
            <w:r w:rsidRPr="005C2644">
              <w:rPr>
                <w:sz w:val="28"/>
                <w:szCs w:val="28"/>
              </w:rPr>
              <w:t>проверки</w:t>
            </w:r>
          </w:p>
          <w:p w:rsidR="00211EC4" w:rsidRPr="005C2644" w:rsidRDefault="00211EC4" w:rsidP="00FC344D">
            <w:pPr>
              <w:jc w:val="center"/>
              <w:rPr>
                <w:sz w:val="28"/>
                <w:szCs w:val="28"/>
              </w:rPr>
            </w:pPr>
            <w:r w:rsidRPr="005C2644">
              <w:rPr>
                <w:sz w:val="28"/>
                <w:szCs w:val="28"/>
              </w:rPr>
              <w:t>соблюдения</w:t>
            </w:r>
          </w:p>
          <w:p w:rsidR="00211EC4" w:rsidRPr="005C2644" w:rsidRDefault="00211EC4" w:rsidP="00FC344D">
            <w:pPr>
              <w:jc w:val="center"/>
              <w:rPr>
                <w:sz w:val="28"/>
                <w:szCs w:val="28"/>
              </w:rPr>
            </w:pPr>
            <w:r w:rsidRPr="005C2644">
              <w:rPr>
                <w:sz w:val="28"/>
                <w:szCs w:val="28"/>
              </w:rPr>
              <w:t>земельного</w:t>
            </w:r>
          </w:p>
          <w:p w:rsidR="00211EC4" w:rsidRPr="005C2644" w:rsidRDefault="00211EC4" w:rsidP="00FC344D">
            <w:pPr>
              <w:jc w:val="center"/>
              <w:rPr>
                <w:sz w:val="28"/>
                <w:szCs w:val="28"/>
              </w:rPr>
            </w:pPr>
            <w:r w:rsidRPr="005C2644">
              <w:rPr>
                <w:sz w:val="28"/>
                <w:szCs w:val="28"/>
              </w:rPr>
              <w:t>законодательства</w:t>
            </w:r>
          </w:p>
        </w:tc>
        <w:tc>
          <w:tcPr>
            <w:tcW w:w="1858" w:type="dxa"/>
            <w:tcBorders>
              <w:top w:val="single" w:sz="8" w:space="0" w:color="auto"/>
              <w:left w:val="single" w:sz="8" w:space="0" w:color="auto"/>
              <w:bottom w:val="single" w:sz="8" w:space="0" w:color="auto"/>
              <w:right w:val="single" w:sz="8" w:space="0" w:color="auto"/>
            </w:tcBorders>
          </w:tcPr>
          <w:p w:rsidR="00211EC4" w:rsidRPr="005C2644" w:rsidRDefault="00211EC4" w:rsidP="00FC344D">
            <w:pPr>
              <w:jc w:val="center"/>
              <w:rPr>
                <w:sz w:val="28"/>
                <w:szCs w:val="28"/>
              </w:rPr>
            </w:pPr>
            <w:r w:rsidRPr="005C2644">
              <w:rPr>
                <w:sz w:val="28"/>
                <w:szCs w:val="28"/>
              </w:rPr>
              <w:t>Результат</w:t>
            </w:r>
          </w:p>
          <w:p w:rsidR="00211EC4" w:rsidRPr="005C2644" w:rsidRDefault="00211EC4" w:rsidP="00FC344D">
            <w:pPr>
              <w:jc w:val="center"/>
              <w:rPr>
                <w:sz w:val="28"/>
                <w:szCs w:val="28"/>
              </w:rPr>
            </w:pPr>
            <w:r w:rsidRPr="005C2644">
              <w:rPr>
                <w:sz w:val="28"/>
                <w:szCs w:val="28"/>
              </w:rPr>
              <w:t>проверки</w:t>
            </w:r>
          </w:p>
        </w:tc>
      </w:tr>
      <w:tr w:rsidR="00211EC4" w:rsidRPr="005C2644" w:rsidTr="00FC344D">
        <w:tc>
          <w:tcPr>
            <w:tcW w:w="1464" w:type="dxa"/>
            <w:tcBorders>
              <w:left w:val="single" w:sz="8" w:space="0" w:color="auto"/>
              <w:bottom w:val="single" w:sz="8" w:space="0" w:color="auto"/>
              <w:right w:val="single" w:sz="8" w:space="0" w:color="auto"/>
            </w:tcBorders>
          </w:tcPr>
          <w:p w:rsidR="00211EC4" w:rsidRPr="005C2644" w:rsidRDefault="00211EC4" w:rsidP="00FC344D">
            <w:pPr>
              <w:jc w:val="both"/>
              <w:rPr>
                <w:sz w:val="28"/>
                <w:szCs w:val="28"/>
              </w:rPr>
            </w:pPr>
          </w:p>
        </w:tc>
        <w:tc>
          <w:tcPr>
            <w:tcW w:w="1220" w:type="dxa"/>
            <w:tcBorders>
              <w:left w:val="single" w:sz="8" w:space="0" w:color="auto"/>
              <w:bottom w:val="single" w:sz="8" w:space="0" w:color="auto"/>
              <w:right w:val="single" w:sz="8" w:space="0" w:color="auto"/>
            </w:tcBorders>
          </w:tcPr>
          <w:p w:rsidR="00211EC4" w:rsidRPr="005C2644" w:rsidRDefault="00211EC4" w:rsidP="00FC344D">
            <w:pPr>
              <w:jc w:val="both"/>
              <w:rPr>
                <w:sz w:val="28"/>
                <w:szCs w:val="28"/>
              </w:rPr>
            </w:pPr>
          </w:p>
        </w:tc>
        <w:tc>
          <w:tcPr>
            <w:tcW w:w="1830" w:type="dxa"/>
            <w:tcBorders>
              <w:left w:val="single" w:sz="8" w:space="0" w:color="auto"/>
              <w:bottom w:val="single" w:sz="8" w:space="0" w:color="auto"/>
              <w:right w:val="single" w:sz="8" w:space="0" w:color="auto"/>
            </w:tcBorders>
          </w:tcPr>
          <w:p w:rsidR="00211EC4" w:rsidRPr="005C2644" w:rsidRDefault="00211EC4" w:rsidP="00FC344D">
            <w:pPr>
              <w:jc w:val="both"/>
              <w:rPr>
                <w:sz w:val="28"/>
                <w:szCs w:val="28"/>
              </w:rPr>
            </w:pPr>
          </w:p>
        </w:tc>
        <w:tc>
          <w:tcPr>
            <w:tcW w:w="2007" w:type="dxa"/>
            <w:tcBorders>
              <w:left w:val="single" w:sz="8" w:space="0" w:color="auto"/>
              <w:bottom w:val="single" w:sz="8" w:space="0" w:color="auto"/>
              <w:right w:val="single" w:sz="8" w:space="0" w:color="auto"/>
            </w:tcBorders>
          </w:tcPr>
          <w:p w:rsidR="00211EC4" w:rsidRPr="005C2644" w:rsidRDefault="00211EC4" w:rsidP="00FC344D">
            <w:pPr>
              <w:jc w:val="both"/>
              <w:rPr>
                <w:sz w:val="28"/>
                <w:szCs w:val="28"/>
              </w:rPr>
            </w:pPr>
          </w:p>
        </w:tc>
        <w:tc>
          <w:tcPr>
            <w:tcW w:w="1708" w:type="dxa"/>
            <w:tcBorders>
              <w:left w:val="single" w:sz="8" w:space="0" w:color="auto"/>
              <w:bottom w:val="single" w:sz="8" w:space="0" w:color="auto"/>
              <w:right w:val="single" w:sz="8" w:space="0" w:color="auto"/>
            </w:tcBorders>
          </w:tcPr>
          <w:p w:rsidR="00211EC4" w:rsidRPr="005C2644" w:rsidRDefault="00211EC4" w:rsidP="00FC344D">
            <w:pPr>
              <w:jc w:val="both"/>
              <w:rPr>
                <w:sz w:val="28"/>
                <w:szCs w:val="28"/>
              </w:rPr>
            </w:pPr>
          </w:p>
        </w:tc>
        <w:tc>
          <w:tcPr>
            <w:tcW w:w="1586" w:type="dxa"/>
            <w:tcBorders>
              <w:left w:val="single" w:sz="8" w:space="0" w:color="auto"/>
              <w:bottom w:val="single" w:sz="8" w:space="0" w:color="auto"/>
              <w:right w:val="single" w:sz="8" w:space="0" w:color="auto"/>
            </w:tcBorders>
          </w:tcPr>
          <w:p w:rsidR="00211EC4" w:rsidRPr="005C2644" w:rsidRDefault="00211EC4" w:rsidP="00FC344D">
            <w:pPr>
              <w:jc w:val="both"/>
              <w:rPr>
                <w:sz w:val="28"/>
                <w:szCs w:val="28"/>
              </w:rPr>
            </w:pPr>
          </w:p>
        </w:tc>
        <w:tc>
          <w:tcPr>
            <w:tcW w:w="1464" w:type="dxa"/>
            <w:tcBorders>
              <w:left w:val="single" w:sz="8" w:space="0" w:color="auto"/>
              <w:bottom w:val="single" w:sz="8" w:space="0" w:color="auto"/>
              <w:right w:val="single" w:sz="8" w:space="0" w:color="auto"/>
            </w:tcBorders>
          </w:tcPr>
          <w:p w:rsidR="00211EC4" w:rsidRPr="005C2644" w:rsidRDefault="00211EC4" w:rsidP="00FC344D">
            <w:pPr>
              <w:jc w:val="both"/>
              <w:rPr>
                <w:sz w:val="28"/>
                <w:szCs w:val="28"/>
              </w:rPr>
            </w:pPr>
          </w:p>
        </w:tc>
        <w:tc>
          <w:tcPr>
            <w:tcW w:w="1464" w:type="dxa"/>
            <w:tcBorders>
              <w:left w:val="single" w:sz="8" w:space="0" w:color="auto"/>
              <w:bottom w:val="single" w:sz="8" w:space="0" w:color="auto"/>
              <w:right w:val="single" w:sz="8" w:space="0" w:color="auto"/>
            </w:tcBorders>
          </w:tcPr>
          <w:p w:rsidR="00211EC4" w:rsidRPr="005C2644" w:rsidRDefault="00211EC4" w:rsidP="00FC344D">
            <w:pPr>
              <w:jc w:val="both"/>
              <w:rPr>
                <w:sz w:val="28"/>
                <w:szCs w:val="28"/>
              </w:rPr>
            </w:pPr>
          </w:p>
        </w:tc>
        <w:tc>
          <w:tcPr>
            <w:tcW w:w="1858" w:type="dxa"/>
            <w:tcBorders>
              <w:left w:val="single" w:sz="8" w:space="0" w:color="auto"/>
              <w:bottom w:val="single" w:sz="8" w:space="0" w:color="auto"/>
              <w:right w:val="single" w:sz="8" w:space="0" w:color="auto"/>
            </w:tcBorders>
          </w:tcPr>
          <w:p w:rsidR="00211EC4" w:rsidRPr="005C2644" w:rsidRDefault="00211EC4" w:rsidP="00FC344D">
            <w:pPr>
              <w:jc w:val="both"/>
              <w:rPr>
                <w:sz w:val="28"/>
                <w:szCs w:val="28"/>
              </w:rPr>
            </w:pPr>
          </w:p>
        </w:tc>
      </w:tr>
      <w:tr w:rsidR="00211EC4" w:rsidRPr="005C2644" w:rsidTr="00FC344D">
        <w:tc>
          <w:tcPr>
            <w:tcW w:w="1464" w:type="dxa"/>
            <w:tcBorders>
              <w:left w:val="single" w:sz="8" w:space="0" w:color="auto"/>
              <w:bottom w:val="single" w:sz="8" w:space="0" w:color="auto"/>
              <w:right w:val="single" w:sz="8" w:space="0" w:color="auto"/>
            </w:tcBorders>
          </w:tcPr>
          <w:p w:rsidR="00211EC4" w:rsidRPr="005C2644" w:rsidRDefault="00211EC4" w:rsidP="00FC344D">
            <w:pPr>
              <w:jc w:val="both"/>
              <w:rPr>
                <w:sz w:val="28"/>
                <w:szCs w:val="28"/>
              </w:rPr>
            </w:pPr>
          </w:p>
        </w:tc>
        <w:tc>
          <w:tcPr>
            <w:tcW w:w="1220" w:type="dxa"/>
            <w:tcBorders>
              <w:left w:val="single" w:sz="8" w:space="0" w:color="auto"/>
              <w:bottom w:val="single" w:sz="8" w:space="0" w:color="auto"/>
              <w:right w:val="single" w:sz="8" w:space="0" w:color="auto"/>
            </w:tcBorders>
          </w:tcPr>
          <w:p w:rsidR="00211EC4" w:rsidRPr="005C2644" w:rsidRDefault="00211EC4" w:rsidP="00FC344D">
            <w:pPr>
              <w:jc w:val="both"/>
              <w:rPr>
                <w:sz w:val="28"/>
                <w:szCs w:val="28"/>
              </w:rPr>
            </w:pPr>
          </w:p>
        </w:tc>
        <w:tc>
          <w:tcPr>
            <w:tcW w:w="1830" w:type="dxa"/>
            <w:tcBorders>
              <w:left w:val="single" w:sz="8" w:space="0" w:color="auto"/>
              <w:bottom w:val="single" w:sz="8" w:space="0" w:color="auto"/>
              <w:right w:val="single" w:sz="8" w:space="0" w:color="auto"/>
            </w:tcBorders>
          </w:tcPr>
          <w:p w:rsidR="00211EC4" w:rsidRPr="005C2644" w:rsidRDefault="00211EC4" w:rsidP="00FC344D">
            <w:pPr>
              <w:jc w:val="both"/>
              <w:rPr>
                <w:sz w:val="28"/>
                <w:szCs w:val="28"/>
              </w:rPr>
            </w:pPr>
          </w:p>
        </w:tc>
        <w:tc>
          <w:tcPr>
            <w:tcW w:w="2007" w:type="dxa"/>
            <w:tcBorders>
              <w:left w:val="single" w:sz="8" w:space="0" w:color="auto"/>
              <w:bottom w:val="single" w:sz="8" w:space="0" w:color="auto"/>
              <w:right w:val="single" w:sz="8" w:space="0" w:color="auto"/>
            </w:tcBorders>
          </w:tcPr>
          <w:p w:rsidR="00211EC4" w:rsidRPr="005C2644" w:rsidRDefault="00211EC4" w:rsidP="00FC344D">
            <w:pPr>
              <w:jc w:val="both"/>
              <w:rPr>
                <w:sz w:val="28"/>
                <w:szCs w:val="28"/>
              </w:rPr>
            </w:pPr>
          </w:p>
        </w:tc>
        <w:tc>
          <w:tcPr>
            <w:tcW w:w="1708" w:type="dxa"/>
            <w:tcBorders>
              <w:left w:val="single" w:sz="8" w:space="0" w:color="auto"/>
              <w:bottom w:val="single" w:sz="8" w:space="0" w:color="auto"/>
              <w:right w:val="single" w:sz="8" w:space="0" w:color="auto"/>
            </w:tcBorders>
          </w:tcPr>
          <w:p w:rsidR="00211EC4" w:rsidRPr="005C2644" w:rsidRDefault="00211EC4" w:rsidP="00FC344D">
            <w:pPr>
              <w:jc w:val="both"/>
              <w:rPr>
                <w:sz w:val="28"/>
                <w:szCs w:val="28"/>
              </w:rPr>
            </w:pPr>
          </w:p>
        </w:tc>
        <w:tc>
          <w:tcPr>
            <w:tcW w:w="1586" w:type="dxa"/>
            <w:tcBorders>
              <w:left w:val="single" w:sz="8" w:space="0" w:color="auto"/>
              <w:bottom w:val="single" w:sz="8" w:space="0" w:color="auto"/>
              <w:right w:val="single" w:sz="8" w:space="0" w:color="auto"/>
            </w:tcBorders>
          </w:tcPr>
          <w:p w:rsidR="00211EC4" w:rsidRPr="005C2644" w:rsidRDefault="00211EC4" w:rsidP="00FC344D">
            <w:pPr>
              <w:jc w:val="both"/>
              <w:rPr>
                <w:sz w:val="28"/>
                <w:szCs w:val="28"/>
              </w:rPr>
            </w:pPr>
          </w:p>
        </w:tc>
        <w:tc>
          <w:tcPr>
            <w:tcW w:w="1464" w:type="dxa"/>
            <w:tcBorders>
              <w:left w:val="single" w:sz="8" w:space="0" w:color="auto"/>
              <w:bottom w:val="single" w:sz="8" w:space="0" w:color="auto"/>
              <w:right w:val="single" w:sz="8" w:space="0" w:color="auto"/>
            </w:tcBorders>
          </w:tcPr>
          <w:p w:rsidR="00211EC4" w:rsidRPr="005C2644" w:rsidRDefault="00211EC4" w:rsidP="00FC344D">
            <w:pPr>
              <w:jc w:val="both"/>
              <w:rPr>
                <w:sz w:val="28"/>
                <w:szCs w:val="28"/>
              </w:rPr>
            </w:pPr>
          </w:p>
        </w:tc>
        <w:tc>
          <w:tcPr>
            <w:tcW w:w="1464" w:type="dxa"/>
            <w:tcBorders>
              <w:left w:val="single" w:sz="8" w:space="0" w:color="auto"/>
              <w:bottom w:val="single" w:sz="8" w:space="0" w:color="auto"/>
              <w:right w:val="single" w:sz="8" w:space="0" w:color="auto"/>
            </w:tcBorders>
          </w:tcPr>
          <w:p w:rsidR="00211EC4" w:rsidRPr="005C2644" w:rsidRDefault="00211EC4" w:rsidP="00FC344D">
            <w:pPr>
              <w:jc w:val="both"/>
              <w:rPr>
                <w:sz w:val="28"/>
                <w:szCs w:val="28"/>
              </w:rPr>
            </w:pPr>
          </w:p>
        </w:tc>
        <w:tc>
          <w:tcPr>
            <w:tcW w:w="1858" w:type="dxa"/>
            <w:tcBorders>
              <w:left w:val="single" w:sz="8" w:space="0" w:color="auto"/>
              <w:bottom w:val="single" w:sz="8" w:space="0" w:color="auto"/>
              <w:right w:val="single" w:sz="8" w:space="0" w:color="auto"/>
            </w:tcBorders>
          </w:tcPr>
          <w:p w:rsidR="00211EC4" w:rsidRPr="005C2644" w:rsidRDefault="00211EC4" w:rsidP="00FC344D">
            <w:pPr>
              <w:jc w:val="both"/>
              <w:rPr>
                <w:sz w:val="28"/>
                <w:szCs w:val="28"/>
              </w:rPr>
            </w:pPr>
          </w:p>
        </w:tc>
      </w:tr>
    </w:tbl>
    <w:p w:rsidR="00211EC4" w:rsidRPr="005C2644" w:rsidRDefault="00211EC4" w:rsidP="00211EC4">
      <w:pPr>
        <w:ind w:firstLine="540"/>
        <w:jc w:val="both"/>
        <w:rPr>
          <w:sz w:val="28"/>
          <w:szCs w:val="28"/>
        </w:rPr>
      </w:pPr>
    </w:p>
    <w:p w:rsidR="00211EC4" w:rsidRPr="005C2644" w:rsidRDefault="00211EC4" w:rsidP="00211EC4">
      <w:pPr>
        <w:jc w:val="right"/>
        <w:outlineLvl w:val="1"/>
        <w:rPr>
          <w:sz w:val="28"/>
          <w:szCs w:val="28"/>
        </w:rPr>
      </w:pPr>
      <w:bookmarkStart w:id="19" w:name="Par83"/>
      <w:bookmarkEnd w:id="19"/>
      <w:r w:rsidRPr="005C2644">
        <w:rPr>
          <w:sz w:val="28"/>
          <w:szCs w:val="28"/>
        </w:rPr>
        <w:br w:type="page"/>
      </w:r>
      <w:r w:rsidRPr="005C2644">
        <w:rPr>
          <w:sz w:val="28"/>
          <w:szCs w:val="28"/>
        </w:rPr>
        <w:lastRenderedPageBreak/>
        <w:t>ПРИЛОЖЕНИЕ 6</w:t>
      </w:r>
    </w:p>
    <w:p w:rsidR="00211EC4" w:rsidRPr="005C2644" w:rsidRDefault="00211EC4" w:rsidP="00211EC4">
      <w:pPr>
        <w:jc w:val="right"/>
        <w:rPr>
          <w:sz w:val="28"/>
          <w:szCs w:val="28"/>
        </w:rPr>
      </w:pPr>
      <w:r w:rsidRPr="005C2644">
        <w:rPr>
          <w:sz w:val="28"/>
          <w:szCs w:val="28"/>
        </w:rPr>
        <w:t xml:space="preserve">к Положению о муниципальном </w:t>
      </w:r>
    </w:p>
    <w:p w:rsidR="00211EC4" w:rsidRPr="005C2644" w:rsidRDefault="00211EC4" w:rsidP="00211EC4">
      <w:pPr>
        <w:jc w:val="right"/>
        <w:rPr>
          <w:sz w:val="28"/>
          <w:szCs w:val="28"/>
        </w:rPr>
      </w:pPr>
      <w:r w:rsidRPr="005C2644">
        <w:rPr>
          <w:sz w:val="28"/>
          <w:szCs w:val="28"/>
        </w:rPr>
        <w:t>земельном контроле на территории</w:t>
      </w:r>
    </w:p>
    <w:p w:rsidR="00211EC4" w:rsidRPr="005C2644" w:rsidRDefault="00F7631B" w:rsidP="00211EC4">
      <w:pPr>
        <w:jc w:val="right"/>
        <w:rPr>
          <w:sz w:val="28"/>
          <w:szCs w:val="28"/>
        </w:rPr>
      </w:pPr>
      <w:r w:rsidRPr="005C2644">
        <w:rPr>
          <w:sz w:val="28"/>
          <w:szCs w:val="28"/>
        </w:rPr>
        <w:t>Гайнского</w:t>
      </w:r>
      <w:r w:rsidR="00211EC4" w:rsidRPr="005C2644">
        <w:rPr>
          <w:sz w:val="28"/>
          <w:szCs w:val="28"/>
        </w:rPr>
        <w:t xml:space="preserve"> муниципального </w:t>
      </w:r>
      <w:r w:rsidR="005C2644" w:rsidRPr="005C2644">
        <w:rPr>
          <w:sz w:val="28"/>
          <w:szCs w:val="28"/>
        </w:rPr>
        <w:t>округ</w:t>
      </w:r>
      <w:r w:rsidR="00211EC4" w:rsidRPr="005C2644">
        <w:rPr>
          <w:sz w:val="28"/>
          <w:szCs w:val="28"/>
        </w:rPr>
        <w:t>а</w:t>
      </w:r>
    </w:p>
    <w:p w:rsidR="00211EC4" w:rsidRPr="005C2644" w:rsidRDefault="00211EC4" w:rsidP="00211EC4">
      <w:pPr>
        <w:rPr>
          <w:sz w:val="28"/>
          <w:szCs w:val="28"/>
        </w:rPr>
      </w:pPr>
    </w:p>
    <w:p w:rsidR="00211EC4" w:rsidRPr="005C2644" w:rsidRDefault="00211EC4" w:rsidP="00211EC4">
      <w:pPr>
        <w:pStyle w:val="ConsPlusNormal"/>
        <w:jc w:val="right"/>
        <w:rPr>
          <w:rFonts w:ascii="Times New Roman" w:hAnsi="Times New Roman" w:cs="Times New Roman"/>
          <w:sz w:val="28"/>
          <w:szCs w:val="28"/>
        </w:rPr>
      </w:pPr>
      <w:r w:rsidRPr="005C2644">
        <w:rPr>
          <w:rFonts w:ascii="Times New Roman" w:hAnsi="Times New Roman" w:cs="Times New Roman"/>
          <w:sz w:val="28"/>
          <w:szCs w:val="28"/>
        </w:rPr>
        <w:t>УТВЕРЖДЕН</w:t>
      </w:r>
    </w:p>
    <w:p w:rsidR="00211EC4" w:rsidRPr="005C2644" w:rsidRDefault="00211EC4" w:rsidP="00211EC4">
      <w:pPr>
        <w:pStyle w:val="ConsPlusNormal"/>
        <w:jc w:val="right"/>
        <w:rPr>
          <w:rFonts w:ascii="Times New Roman" w:hAnsi="Times New Roman" w:cs="Times New Roman"/>
          <w:sz w:val="28"/>
          <w:szCs w:val="28"/>
        </w:rPr>
      </w:pPr>
      <w:r w:rsidRPr="005C2644">
        <w:rPr>
          <w:rFonts w:ascii="Times New Roman" w:hAnsi="Times New Roman" w:cs="Times New Roman"/>
          <w:sz w:val="28"/>
          <w:szCs w:val="28"/>
        </w:rPr>
        <w:t>___________________________</w:t>
      </w:r>
    </w:p>
    <w:p w:rsidR="00211EC4" w:rsidRPr="005C2644" w:rsidRDefault="00211EC4" w:rsidP="00211EC4">
      <w:pPr>
        <w:pStyle w:val="ConsPlusNormal"/>
        <w:jc w:val="right"/>
        <w:rPr>
          <w:rFonts w:ascii="Times New Roman" w:hAnsi="Times New Roman" w:cs="Times New Roman"/>
          <w:sz w:val="28"/>
          <w:szCs w:val="28"/>
        </w:rPr>
      </w:pPr>
      <w:r w:rsidRPr="005C2644">
        <w:rPr>
          <w:rFonts w:ascii="Times New Roman" w:hAnsi="Times New Roman" w:cs="Times New Roman"/>
          <w:sz w:val="28"/>
          <w:szCs w:val="28"/>
        </w:rPr>
        <w:t>(ФИО и подпись руководителя,</w:t>
      </w:r>
    </w:p>
    <w:p w:rsidR="00211EC4" w:rsidRPr="005C2644" w:rsidRDefault="00211EC4" w:rsidP="00211EC4">
      <w:pPr>
        <w:pStyle w:val="ConsPlusNormal"/>
        <w:jc w:val="right"/>
        <w:rPr>
          <w:rFonts w:ascii="Times New Roman" w:hAnsi="Times New Roman" w:cs="Times New Roman"/>
          <w:sz w:val="28"/>
          <w:szCs w:val="28"/>
        </w:rPr>
      </w:pPr>
      <w:r w:rsidRPr="005C2644">
        <w:rPr>
          <w:rFonts w:ascii="Times New Roman" w:hAnsi="Times New Roman" w:cs="Times New Roman"/>
          <w:sz w:val="28"/>
          <w:szCs w:val="28"/>
        </w:rPr>
        <w:t>заместителя руководителя органа</w:t>
      </w:r>
    </w:p>
    <w:p w:rsidR="00211EC4" w:rsidRPr="005C2644" w:rsidRDefault="00211EC4" w:rsidP="00211EC4">
      <w:pPr>
        <w:pStyle w:val="ConsPlusNormal"/>
        <w:jc w:val="right"/>
        <w:rPr>
          <w:rFonts w:ascii="Times New Roman" w:hAnsi="Times New Roman" w:cs="Times New Roman"/>
          <w:sz w:val="28"/>
          <w:szCs w:val="28"/>
        </w:rPr>
      </w:pPr>
      <w:r w:rsidRPr="005C2644">
        <w:rPr>
          <w:rFonts w:ascii="Times New Roman" w:hAnsi="Times New Roman" w:cs="Times New Roman"/>
          <w:sz w:val="28"/>
          <w:szCs w:val="28"/>
        </w:rPr>
        <w:t>муниципального земельного контроля)</w:t>
      </w:r>
    </w:p>
    <w:p w:rsidR="00211EC4" w:rsidRPr="005C2644" w:rsidRDefault="00211EC4" w:rsidP="00211EC4">
      <w:pPr>
        <w:pStyle w:val="ConsPlusNormal"/>
        <w:jc w:val="right"/>
        <w:rPr>
          <w:rFonts w:ascii="Times New Roman" w:hAnsi="Times New Roman" w:cs="Times New Roman"/>
          <w:sz w:val="28"/>
          <w:szCs w:val="28"/>
        </w:rPr>
      </w:pPr>
      <w:r w:rsidRPr="005C2644">
        <w:rPr>
          <w:rFonts w:ascii="Times New Roman" w:hAnsi="Times New Roman" w:cs="Times New Roman"/>
          <w:sz w:val="28"/>
          <w:szCs w:val="28"/>
        </w:rPr>
        <w:t>от _______________ 20___ г.</w:t>
      </w:r>
    </w:p>
    <w:p w:rsidR="00211EC4" w:rsidRPr="005C2644" w:rsidRDefault="00211EC4" w:rsidP="00211EC4">
      <w:pPr>
        <w:pStyle w:val="ConsPlusNormal"/>
        <w:jc w:val="right"/>
        <w:rPr>
          <w:rFonts w:ascii="Times New Roman" w:hAnsi="Times New Roman" w:cs="Times New Roman"/>
          <w:sz w:val="28"/>
          <w:szCs w:val="28"/>
        </w:rPr>
      </w:pPr>
      <w:r w:rsidRPr="005C2644">
        <w:rPr>
          <w:rFonts w:ascii="Times New Roman" w:hAnsi="Times New Roman" w:cs="Times New Roman"/>
          <w:sz w:val="28"/>
          <w:szCs w:val="28"/>
        </w:rPr>
        <w:t>М.П.</w:t>
      </w:r>
    </w:p>
    <w:p w:rsidR="00211EC4" w:rsidRPr="005C2644" w:rsidRDefault="00211EC4" w:rsidP="00211EC4">
      <w:pPr>
        <w:pStyle w:val="ConsPlusNormal"/>
        <w:jc w:val="center"/>
        <w:rPr>
          <w:rFonts w:ascii="Times New Roman" w:hAnsi="Times New Roman" w:cs="Times New Roman"/>
          <w:sz w:val="28"/>
          <w:szCs w:val="28"/>
        </w:rPr>
      </w:pPr>
      <w:r w:rsidRPr="005C2644">
        <w:rPr>
          <w:rFonts w:ascii="Times New Roman" w:hAnsi="Times New Roman" w:cs="Times New Roman"/>
          <w:sz w:val="28"/>
          <w:szCs w:val="28"/>
        </w:rPr>
        <w:t>ПЛАН</w:t>
      </w:r>
    </w:p>
    <w:p w:rsidR="00211EC4" w:rsidRPr="005C2644" w:rsidRDefault="00211EC4" w:rsidP="00211EC4">
      <w:pPr>
        <w:pStyle w:val="ConsPlusNormal"/>
        <w:jc w:val="center"/>
        <w:rPr>
          <w:rFonts w:ascii="Times New Roman" w:hAnsi="Times New Roman" w:cs="Times New Roman"/>
          <w:sz w:val="28"/>
          <w:szCs w:val="28"/>
        </w:rPr>
      </w:pPr>
      <w:r w:rsidRPr="005C2644">
        <w:rPr>
          <w:rFonts w:ascii="Times New Roman" w:hAnsi="Times New Roman" w:cs="Times New Roman"/>
          <w:sz w:val="28"/>
          <w:szCs w:val="28"/>
        </w:rPr>
        <w:t>проведения плановых проверок граждан на 20___ год</w:t>
      </w:r>
    </w:p>
    <w:p w:rsidR="00211EC4" w:rsidRPr="005C2644" w:rsidRDefault="00211EC4" w:rsidP="00211EC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97"/>
        <w:gridCol w:w="1587"/>
        <w:gridCol w:w="1361"/>
        <w:gridCol w:w="1417"/>
        <w:gridCol w:w="1417"/>
        <w:gridCol w:w="1531"/>
        <w:gridCol w:w="2494"/>
      </w:tblGrid>
      <w:tr w:rsidR="00211EC4" w:rsidRPr="005C2644" w:rsidTr="00FC344D">
        <w:tc>
          <w:tcPr>
            <w:tcW w:w="3597" w:type="dxa"/>
          </w:tcPr>
          <w:p w:rsidR="00211EC4" w:rsidRPr="005C2644" w:rsidRDefault="00211EC4" w:rsidP="00FC344D">
            <w:pPr>
              <w:pStyle w:val="ConsPlusNormal"/>
              <w:jc w:val="center"/>
              <w:rPr>
                <w:rFonts w:ascii="Times New Roman" w:hAnsi="Times New Roman" w:cs="Times New Roman"/>
                <w:sz w:val="28"/>
                <w:szCs w:val="28"/>
              </w:rPr>
            </w:pPr>
            <w:r w:rsidRPr="005C2644">
              <w:rPr>
                <w:rFonts w:ascii="Times New Roman" w:hAnsi="Times New Roman" w:cs="Times New Roman"/>
                <w:sz w:val="28"/>
                <w:szCs w:val="28"/>
              </w:rPr>
              <w:t>Объект земельных отношений, подлежащий проверке (кадастровый номер земельного участка, его площадь, категория, вид разрешенного использования и местоположение)</w:t>
            </w:r>
          </w:p>
        </w:tc>
        <w:tc>
          <w:tcPr>
            <w:tcW w:w="1587" w:type="dxa"/>
          </w:tcPr>
          <w:p w:rsidR="00211EC4" w:rsidRPr="005C2644" w:rsidRDefault="00211EC4" w:rsidP="00FC344D">
            <w:pPr>
              <w:pStyle w:val="ConsPlusNormal"/>
              <w:jc w:val="center"/>
              <w:rPr>
                <w:rFonts w:ascii="Times New Roman" w:hAnsi="Times New Roman" w:cs="Times New Roman"/>
                <w:sz w:val="28"/>
                <w:szCs w:val="28"/>
              </w:rPr>
            </w:pPr>
            <w:r w:rsidRPr="005C2644">
              <w:rPr>
                <w:rFonts w:ascii="Times New Roman" w:hAnsi="Times New Roman" w:cs="Times New Roman"/>
                <w:sz w:val="28"/>
                <w:szCs w:val="28"/>
              </w:rPr>
              <w:t>Фамилия, имя, отчество (последнее при наличии) гражданина</w:t>
            </w:r>
          </w:p>
        </w:tc>
        <w:tc>
          <w:tcPr>
            <w:tcW w:w="1361" w:type="dxa"/>
          </w:tcPr>
          <w:p w:rsidR="00211EC4" w:rsidRPr="005C2644" w:rsidRDefault="00211EC4" w:rsidP="00FC344D">
            <w:pPr>
              <w:pStyle w:val="ConsPlusNormal"/>
              <w:jc w:val="center"/>
              <w:rPr>
                <w:rFonts w:ascii="Times New Roman" w:hAnsi="Times New Roman" w:cs="Times New Roman"/>
                <w:sz w:val="28"/>
                <w:szCs w:val="28"/>
              </w:rPr>
            </w:pPr>
            <w:r w:rsidRPr="005C2644">
              <w:rPr>
                <w:rFonts w:ascii="Times New Roman" w:hAnsi="Times New Roman" w:cs="Times New Roman"/>
                <w:sz w:val="28"/>
                <w:szCs w:val="28"/>
              </w:rPr>
              <w:t>Цель проведения проверки</w:t>
            </w:r>
          </w:p>
        </w:tc>
        <w:tc>
          <w:tcPr>
            <w:tcW w:w="1417" w:type="dxa"/>
          </w:tcPr>
          <w:p w:rsidR="00211EC4" w:rsidRPr="005C2644" w:rsidRDefault="00211EC4" w:rsidP="00FC344D">
            <w:pPr>
              <w:pStyle w:val="ConsPlusNormal"/>
              <w:jc w:val="center"/>
              <w:rPr>
                <w:rFonts w:ascii="Times New Roman" w:hAnsi="Times New Roman" w:cs="Times New Roman"/>
                <w:sz w:val="28"/>
                <w:szCs w:val="28"/>
              </w:rPr>
            </w:pPr>
            <w:r w:rsidRPr="005C2644">
              <w:rPr>
                <w:rFonts w:ascii="Times New Roman" w:hAnsi="Times New Roman" w:cs="Times New Roman"/>
                <w:sz w:val="28"/>
                <w:szCs w:val="28"/>
              </w:rPr>
              <w:t>Основание проведения проверки</w:t>
            </w:r>
          </w:p>
        </w:tc>
        <w:tc>
          <w:tcPr>
            <w:tcW w:w="1417" w:type="dxa"/>
          </w:tcPr>
          <w:p w:rsidR="00211EC4" w:rsidRPr="005C2644" w:rsidRDefault="00211EC4" w:rsidP="00FC344D">
            <w:pPr>
              <w:pStyle w:val="ConsPlusNormal"/>
              <w:jc w:val="center"/>
              <w:rPr>
                <w:rFonts w:ascii="Times New Roman" w:hAnsi="Times New Roman" w:cs="Times New Roman"/>
                <w:sz w:val="28"/>
                <w:szCs w:val="28"/>
              </w:rPr>
            </w:pPr>
            <w:r w:rsidRPr="005C2644">
              <w:rPr>
                <w:rFonts w:ascii="Times New Roman" w:hAnsi="Times New Roman" w:cs="Times New Roman"/>
                <w:sz w:val="28"/>
                <w:szCs w:val="28"/>
              </w:rPr>
              <w:t xml:space="preserve">Дата начала проведения проверки </w:t>
            </w:r>
            <w:hyperlink w:anchor="P401" w:history="1">
              <w:r w:rsidRPr="005C2644">
                <w:rPr>
                  <w:rFonts w:ascii="Times New Roman" w:hAnsi="Times New Roman" w:cs="Times New Roman"/>
                  <w:color w:val="0000FF"/>
                  <w:sz w:val="28"/>
                  <w:szCs w:val="28"/>
                </w:rPr>
                <w:t>&lt;*&gt;</w:t>
              </w:r>
            </w:hyperlink>
          </w:p>
        </w:tc>
        <w:tc>
          <w:tcPr>
            <w:tcW w:w="1531" w:type="dxa"/>
          </w:tcPr>
          <w:p w:rsidR="00211EC4" w:rsidRPr="005C2644" w:rsidRDefault="00211EC4" w:rsidP="00FC344D">
            <w:pPr>
              <w:pStyle w:val="ConsPlusNormal"/>
              <w:jc w:val="center"/>
              <w:rPr>
                <w:rFonts w:ascii="Times New Roman" w:hAnsi="Times New Roman" w:cs="Times New Roman"/>
                <w:sz w:val="28"/>
                <w:szCs w:val="28"/>
              </w:rPr>
            </w:pPr>
            <w:r w:rsidRPr="005C2644">
              <w:rPr>
                <w:rFonts w:ascii="Times New Roman" w:hAnsi="Times New Roman" w:cs="Times New Roman"/>
                <w:sz w:val="28"/>
                <w:szCs w:val="28"/>
              </w:rPr>
              <w:t>Срок проведения плановой проверки (рабочих дней)</w:t>
            </w:r>
          </w:p>
        </w:tc>
        <w:tc>
          <w:tcPr>
            <w:tcW w:w="2494" w:type="dxa"/>
          </w:tcPr>
          <w:p w:rsidR="00211EC4" w:rsidRPr="005C2644" w:rsidRDefault="00211EC4" w:rsidP="00FC344D">
            <w:pPr>
              <w:pStyle w:val="ConsPlusNormal"/>
              <w:jc w:val="center"/>
              <w:rPr>
                <w:rFonts w:ascii="Times New Roman" w:hAnsi="Times New Roman" w:cs="Times New Roman"/>
                <w:sz w:val="28"/>
                <w:szCs w:val="28"/>
              </w:rPr>
            </w:pPr>
            <w:r w:rsidRPr="005C2644">
              <w:rPr>
                <w:rFonts w:ascii="Times New Roman" w:hAnsi="Times New Roman" w:cs="Times New Roman"/>
                <w:sz w:val="28"/>
                <w:szCs w:val="28"/>
              </w:rPr>
              <w:t>Наименование федерального органа государственного земельного надзора, с которым проверка проводится совместно</w:t>
            </w:r>
          </w:p>
        </w:tc>
      </w:tr>
      <w:tr w:rsidR="00211EC4" w:rsidRPr="005C2644" w:rsidTr="00FC344D">
        <w:tc>
          <w:tcPr>
            <w:tcW w:w="3597" w:type="dxa"/>
          </w:tcPr>
          <w:p w:rsidR="00211EC4" w:rsidRPr="005C2644" w:rsidRDefault="00211EC4" w:rsidP="00FC344D">
            <w:pPr>
              <w:pStyle w:val="ConsPlusNormal"/>
              <w:rPr>
                <w:rFonts w:ascii="Times New Roman" w:hAnsi="Times New Roman" w:cs="Times New Roman"/>
                <w:sz w:val="28"/>
                <w:szCs w:val="28"/>
              </w:rPr>
            </w:pPr>
          </w:p>
        </w:tc>
        <w:tc>
          <w:tcPr>
            <w:tcW w:w="1587" w:type="dxa"/>
          </w:tcPr>
          <w:p w:rsidR="00211EC4" w:rsidRPr="005C2644" w:rsidRDefault="00211EC4" w:rsidP="00FC344D">
            <w:pPr>
              <w:pStyle w:val="ConsPlusNormal"/>
              <w:rPr>
                <w:rFonts w:ascii="Times New Roman" w:hAnsi="Times New Roman" w:cs="Times New Roman"/>
                <w:sz w:val="28"/>
                <w:szCs w:val="28"/>
              </w:rPr>
            </w:pPr>
          </w:p>
        </w:tc>
        <w:tc>
          <w:tcPr>
            <w:tcW w:w="1361" w:type="dxa"/>
          </w:tcPr>
          <w:p w:rsidR="00211EC4" w:rsidRPr="005C2644" w:rsidRDefault="00211EC4" w:rsidP="00FC344D">
            <w:pPr>
              <w:pStyle w:val="ConsPlusNormal"/>
              <w:rPr>
                <w:rFonts w:ascii="Times New Roman" w:hAnsi="Times New Roman" w:cs="Times New Roman"/>
                <w:sz w:val="28"/>
                <w:szCs w:val="28"/>
              </w:rPr>
            </w:pPr>
          </w:p>
        </w:tc>
        <w:tc>
          <w:tcPr>
            <w:tcW w:w="1417" w:type="dxa"/>
          </w:tcPr>
          <w:p w:rsidR="00211EC4" w:rsidRPr="005C2644" w:rsidRDefault="00211EC4" w:rsidP="00FC344D">
            <w:pPr>
              <w:pStyle w:val="ConsPlusNormal"/>
              <w:rPr>
                <w:rFonts w:ascii="Times New Roman" w:hAnsi="Times New Roman" w:cs="Times New Roman"/>
                <w:sz w:val="28"/>
                <w:szCs w:val="28"/>
              </w:rPr>
            </w:pPr>
          </w:p>
        </w:tc>
        <w:tc>
          <w:tcPr>
            <w:tcW w:w="1417" w:type="dxa"/>
          </w:tcPr>
          <w:p w:rsidR="00211EC4" w:rsidRPr="005C2644" w:rsidRDefault="00211EC4" w:rsidP="00FC344D">
            <w:pPr>
              <w:pStyle w:val="ConsPlusNormal"/>
              <w:rPr>
                <w:rFonts w:ascii="Times New Roman" w:hAnsi="Times New Roman" w:cs="Times New Roman"/>
                <w:sz w:val="28"/>
                <w:szCs w:val="28"/>
              </w:rPr>
            </w:pPr>
          </w:p>
        </w:tc>
        <w:tc>
          <w:tcPr>
            <w:tcW w:w="1531" w:type="dxa"/>
          </w:tcPr>
          <w:p w:rsidR="00211EC4" w:rsidRPr="005C2644" w:rsidRDefault="00541F3F" w:rsidP="00FC344D">
            <w:pPr>
              <w:pStyle w:val="ConsPlusNormal"/>
              <w:rPr>
                <w:rFonts w:ascii="Times New Roman" w:hAnsi="Times New Roman" w:cs="Times New Roman"/>
                <w:sz w:val="28"/>
                <w:szCs w:val="28"/>
              </w:rPr>
            </w:pPr>
            <w:r w:rsidRPr="005C2644">
              <w:rPr>
                <w:rFonts w:ascii="Times New Roman" w:hAnsi="Times New Roman" w:cs="Times New Roman"/>
                <w:sz w:val="28"/>
                <w:szCs w:val="28"/>
              </w:rPr>
              <w:t>20</w:t>
            </w:r>
          </w:p>
        </w:tc>
        <w:tc>
          <w:tcPr>
            <w:tcW w:w="2494" w:type="dxa"/>
          </w:tcPr>
          <w:p w:rsidR="00211EC4" w:rsidRPr="005C2644" w:rsidRDefault="00211EC4" w:rsidP="00FC344D">
            <w:pPr>
              <w:pStyle w:val="ConsPlusNormal"/>
              <w:rPr>
                <w:rFonts w:ascii="Times New Roman" w:hAnsi="Times New Roman" w:cs="Times New Roman"/>
                <w:sz w:val="28"/>
                <w:szCs w:val="28"/>
              </w:rPr>
            </w:pPr>
          </w:p>
        </w:tc>
      </w:tr>
    </w:tbl>
    <w:p w:rsidR="00211EC4" w:rsidRPr="005C2644" w:rsidRDefault="00211EC4" w:rsidP="00211EC4">
      <w:pPr>
        <w:pStyle w:val="ConsPlusNormal"/>
        <w:jc w:val="both"/>
        <w:rPr>
          <w:rFonts w:ascii="Times New Roman" w:hAnsi="Times New Roman" w:cs="Times New Roman"/>
          <w:sz w:val="28"/>
          <w:szCs w:val="28"/>
        </w:rPr>
      </w:pPr>
    </w:p>
    <w:p w:rsidR="00211EC4" w:rsidRPr="005C2644" w:rsidRDefault="00211EC4" w:rsidP="00211EC4">
      <w:pPr>
        <w:pStyle w:val="ConsPlusNormal"/>
        <w:ind w:firstLine="540"/>
        <w:jc w:val="both"/>
        <w:rPr>
          <w:rFonts w:ascii="Times New Roman" w:hAnsi="Times New Roman" w:cs="Times New Roman"/>
          <w:sz w:val="28"/>
          <w:szCs w:val="28"/>
        </w:rPr>
      </w:pPr>
      <w:r w:rsidRPr="005C2644">
        <w:rPr>
          <w:rFonts w:ascii="Times New Roman" w:hAnsi="Times New Roman" w:cs="Times New Roman"/>
          <w:sz w:val="28"/>
          <w:szCs w:val="28"/>
        </w:rPr>
        <w:t>--------------------------------</w:t>
      </w:r>
    </w:p>
    <w:p w:rsidR="00211EC4" w:rsidRPr="005C2644" w:rsidRDefault="00211EC4" w:rsidP="00211EC4">
      <w:pPr>
        <w:pStyle w:val="ConsPlusNormal"/>
        <w:ind w:firstLine="540"/>
        <w:jc w:val="both"/>
        <w:rPr>
          <w:rFonts w:ascii="Times New Roman" w:hAnsi="Times New Roman" w:cs="Times New Roman"/>
          <w:sz w:val="28"/>
          <w:szCs w:val="28"/>
        </w:rPr>
      </w:pPr>
      <w:bookmarkStart w:id="20" w:name="P401"/>
      <w:bookmarkEnd w:id="20"/>
      <w:r w:rsidRPr="005C2644">
        <w:rPr>
          <w:rFonts w:ascii="Times New Roman" w:hAnsi="Times New Roman" w:cs="Times New Roman"/>
          <w:sz w:val="28"/>
          <w:szCs w:val="28"/>
        </w:rPr>
        <w:t>&lt;*&gt; Указывается календарный месяц начала проведения проверки.</w:t>
      </w:r>
    </w:p>
    <w:p w:rsidR="00211EC4" w:rsidRPr="005C2644" w:rsidRDefault="00211EC4" w:rsidP="00211EC4">
      <w:pPr>
        <w:pStyle w:val="ConsPlusNormal"/>
        <w:jc w:val="both"/>
        <w:rPr>
          <w:rFonts w:ascii="Times New Roman" w:hAnsi="Times New Roman" w:cs="Times New Roman"/>
          <w:sz w:val="28"/>
          <w:szCs w:val="28"/>
        </w:rPr>
      </w:pPr>
    </w:p>
    <w:p w:rsidR="00211EC4" w:rsidRPr="005C2644" w:rsidRDefault="00211EC4" w:rsidP="00211EC4">
      <w:pPr>
        <w:rPr>
          <w:sz w:val="28"/>
          <w:szCs w:val="28"/>
        </w:rPr>
      </w:pPr>
    </w:p>
    <w:p w:rsidR="00211EC4" w:rsidRPr="005C2644" w:rsidRDefault="00211EC4" w:rsidP="00211EC4">
      <w:pPr>
        <w:rPr>
          <w:sz w:val="28"/>
          <w:szCs w:val="28"/>
        </w:rPr>
        <w:sectPr w:rsidR="00211EC4" w:rsidRPr="005C2644" w:rsidSect="00FC344D">
          <w:type w:val="continuous"/>
          <w:pgSz w:w="16838" w:h="11905" w:orient="landscape"/>
          <w:pgMar w:top="1134" w:right="567" w:bottom="1134" w:left="1701" w:header="720" w:footer="720" w:gutter="0"/>
          <w:cols w:space="720"/>
          <w:noEndnote/>
        </w:sectPr>
      </w:pPr>
    </w:p>
    <w:p w:rsidR="00211EC4" w:rsidRPr="00FC7F9B" w:rsidRDefault="00211EC4" w:rsidP="00211EC4">
      <w:pPr>
        <w:jc w:val="right"/>
        <w:outlineLvl w:val="0"/>
      </w:pPr>
      <w:r w:rsidRPr="00FC7F9B">
        <w:lastRenderedPageBreak/>
        <w:t>УТВЕРЖДЕН</w:t>
      </w:r>
    </w:p>
    <w:p w:rsidR="00211EC4" w:rsidRPr="00FC7F9B" w:rsidRDefault="00211EC4" w:rsidP="00211EC4">
      <w:pPr>
        <w:jc w:val="right"/>
      </w:pPr>
      <w:r w:rsidRPr="00FC7F9B">
        <w:t>Постановлением администрации</w:t>
      </w:r>
    </w:p>
    <w:p w:rsidR="00211EC4" w:rsidRPr="00FC7F9B" w:rsidRDefault="00F7631B" w:rsidP="00211EC4">
      <w:pPr>
        <w:jc w:val="right"/>
      </w:pPr>
      <w:r w:rsidRPr="00FC7F9B">
        <w:t>Гайнского</w:t>
      </w:r>
      <w:r w:rsidR="00211EC4" w:rsidRPr="00FC7F9B">
        <w:t xml:space="preserve"> муниципального </w:t>
      </w:r>
      <w:r w:rsidR="005C2644" w:rsidRPr="00FC7F9B">
        <w:t>округ</w:t>
      </w:r>
      <w:r w:rsidR="00211EC4" w:rsidRPr="00FC7F9B">
        <w:t>а</w:t>
      </w:r>
    </w:p>
    <w:p w:rsidR="00211EC4" w:rsidRPr="00FC7F9B" w:rsidRDefault="00211EC4" w:rsidP="00211EC4">
      <w:pPr>
        <w:jc w:val="right"/>
      </w:pPr>
      <w:r w:rsidRPr="00FC7F9B">
        <w:t xml:space="preserve">от </w:t>
      </w:r>
      <w:r w:rsidR="00E96AD5">
        <w:t>11.06</w:t>
      </w:r>
      <w:r w:rsidR="00B64CD0" w:rsidRPr="00FC7F9B">
        <w:t>.20</w:t>
      </w:r>
      <w:r w:rsidR="00FC7F9B" w:rsidRPr="00FC7F9B">
        <w:t>20</w:t>
      </w:r>
      <w:r w:rsidR="00B64CD0" w:rsidRPr="00FC7F9B">
        <w:t xml:space="preserve"> №</w:t>
      </w:r>
      <w:r w:rsidR="00E96AD5">
        <w:t>44</w:t>
      </w:r>
      <w:bookmarkStart w:id="21" w:name="_GoBack"/>
      <w:bookmarkEnd w:id="21"/>
      <w:r w:rsidR="00FC7F9B" w:rsidRPr="00FC7F9B">
        <w:t>0</w:t>
      </w:r>
    </w:p>
    <w:p w:rsidR="00211EC4" w:rsidRPr="005C2644" w:rsidRDefault="00211EC4" w:rsidP="00211EC4">
      <w:pPr>
        <w:jc w:val="right"/>
        <w:rPr>
          <w:sz w:val="28"/>
          <w:szCs w:val="28"/>
        </w:rPr>
      </w:pPr>
    </w:p>
    <w:p w:rsidR="00211EC4" w:rsidRPr="005C2644" w:rsidRDefault="00211EC4" w:rsidP="00211EC4">
      <w:pPr>
        <w:jc w:val="right"/>
        <w:rPr>
          <w:b/>
          <w:sz w:val="28"/>
          <w:szCs w:val="28"/>
        </w:rPr>
      </w:pPr>
    </w:p>
    <w:p w:rsidR="00211EC4" w:rsidRPr="005C2644" w:rsidRDefault="00211EC4" w:rsidP="00211EC4">
      <w:pPr>
        <w:jc w:val="center"/>
        <w:rPr>
          <w:b/>
          <w:sz w:val="28"/>
          <w:szCs w:val="28"/>
        </w:rPr>
      </w:pPr>
      <w:r w:rsidRPr="005C2644">
        <w:rPr>
          <w:b/>
          <w:sz w:val="28"/>
          <w:szCs w:val="28"/>
        </w:rPr>
        <w:t>ПЕРЕЧЕНЬ</w:t>
      </w:r>
    </w:p>
    <w:p w:rsidR="00211EC4" w:rsidRPr="005C2644" w:rsidRDefault="00211EC4" w:rsidP="00211EC4">
      <w:pPr>
        <w:jc w:val="center"/>
        <w:rPr>
          <w:b/>
          <w:sz w:val="28"/>
          <w:szCs w:val="28"/>
        </w:rPr>
      </w:pPr>
      <w:r w:rsidRPr="005C2644">
        <w:rPr>
          <w:b/>
          <w:sz w:val="28"/>
          <w:szCs w:val="28"/>
        </w:rPr>
        <w:t xml:space="preserve">должностных лиц, осуществляющих муниципальный земельный контроль на территории </w:t>
      </w:r>
      <w:r w:rsidR="00F7631B" w:rsidRPr="005C2644">
        <w:rPr>
          <w:b/>
          <w:sz w:val="28"/>
          <w:szCs w:val="28"/>
        </w:rPr>
        <w:t xml:space="preserve">Гайнского </w:t>
      </w:r>
      <w:r w:rsidRPr="005C2644">
        <w:rPr>
          <w:b/>
          <w:sz w:val="28"/>
          <w:szCs w:val="28"/>
        </w:rPr>
        <w:t xml:space="preserve">муниципального </w:t>
      </w:r>
      <w:r w:rsidR="005C2644" w:rsidRPr="005C2644">
        <w:rPr>
          <w:b/>
          <w:sz w:val="28"/>
          <w:szCs w:val="28"/>
        </w:rPr>
        <w:t>округ</w:t>
      </w:r>
      <w:r w:rsidRPr="005C2644">
        <w:rPr>
          <w:b/>
          <w:sz w:val="28"/>
          <w:szCs w:val="28"/>
        </w:rPr>
        <w:t>а (по должностям)</w:t>
      </w:r>
    </w:p>
    <w:p w:rsidR="00211EC4" w:rsidRPr="005C2644" w:rsidRDefault="00211EC4" w:rsidP="00211EC4">
      <w:pPr>
        <w:jc w:val="center"/>
        <w:rPr>
          <w:b/>
          <w:sz w:val="28"/>
          <w:szCs w:val="28"/>
        </w:rPr>
      </w:pPr>
    </w:p>
    <w:p w:rsidR="00F7631B" w:rsidRDefault="00FC7F9B" w:rsidP="00FC344D">
      <w:pPr>
        <w:pStyle w:val="a3"/>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Заведующий отделом экономики администрации Гайнского муниципального округа</w:t>
      </w:r>
      <w:r w:rsidR="00F7631B" w:rsidRPr="005C2644">
        <w:rPr>
          <w:rFonts w:ascii="Times New Roman" w:hAnsi="Times New Roman"/>
          <w:sz w:val="28"/>
          <w:szCs w:val="28"/>
        </w:rPr>
        <w:t>.</w:t>
      </w:r>
      <w:r w:rsidR="00211EC4" w:rsidRPr="005C2644">
        <w:rPr>
          <w:rFonts w:ascii="Times New Roman" w:hAnsi="Times New Roman"/>
          <w:sz w:val="28"/>
          <w:szCs w:val="28"/>
        </w:rPr>
        <w:t xml:space="preserve"> </w:t>
      </w:r>
    </w:p>
    <w:p w:rsidR="00FC7F9B" w:rsidRPr="005C2644" w:rsidRDefault="00FC7F9B" w:rsidP="00FC344D">
      <w:pPr>
        <w:pStyle w:val="a3"/>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Заведующий сектором по имущественным и земельным отношениям отдела экономики.</w:t>
      </w:r>
    </w:p>
    <w:p w:rsidR="00211EC4" w:rsidRPr="005C2644" w:rsidRDefault="00211EC4" w:rsidP="00FC344D">
      <w:pPr>
        <w:pStyle w:val="a3"/>
        <w:numPr>
          <w:ilvl w:val="0"/>
          <w:numId w:val="1"/>
        </w:numPr>
        <w:tabs>
          <w:tab w:val="left" w:pos="1134"/>
        </w:tabs>
        <w:spacing w:after="0" w:line="240" w:lineRule="auto"/>
        <w:ind w:left="0" w:firstLine="709"/>
        <w:jc w:val="both"/>
        <w:rPr>
          <w:rFonts w:ascii="Times New Roman" w:hAnsi="Times New Roman"/>
          <w:sz w:val="28"/>
          <w:szCs w:val="28"/>
        </w:rPr>
      </w:pPr>
      <w:r w:rsidRPr="005C2644">
        <w:rPr>
          <w:rFonts w:ascii="Times New Roman" w:hAnsi="Times New Roman"/>
          <w:sz w:val="28"/>
          <w:szCs w:val="28"/>
        </w:rPr>
        <w:t xml:space="preserve">Главный специалист по земельным отношениям </w:t>
      </w:r>
      <w:r w:rsidR="00FC7F9B">
        <w:rPr>
          <w:rFonts w:ascii="Times New Roman" w:hAnsi="Times New Roman"/>
          <w:sz w:val="28"/>
          <w:szCs w:val="28"/>
        </w:rPr>
        <w:t>сектора по имущественным и земельным отношениям отдела экономики</w:t>
      </w:r>
      <w:r w:rsidRPr="005C2644">
        <w:rPr>
          <w:rFonts w:ascii="Times New Roman" w:hAnsi="Times New Roman"/>
          <w:sz w:val="28"/>
          <w:szCs w:val="28"/>
        </w:rPr>
        <w:t>.</w:t>
      </w:r>
    </w:p>
    <w:p w:rsidR="00211EC4" w:rsidRPr="005C2644" w:rsidRDefault="00211EC4" w:rsidP="00211EC4">
      <w:pPr>
        <w:tabs>
          <w:tab w:val="left" w:pos="1530"/>
        </w:tabs>
        <w:rPr>
          <w:sz w:val="28"/>
          <w:szCs w:val="28"/>
        </w:rPr>
      </w:pPr>
    </w:p>
    <w:p w:rsidR="00211EC4" w:rsidRPr="005C2644" w:rsidRDefault="00211EC4">
      <w:pPr>
        <w:rPr>
          <w:sz w:val="28"/>
          <w:szCs w:val="28"/>
        </w:rPr>
      </w:pPr>
    </w:p>
    <w:sectPr w:rsidR="00211EC4" w:rsidRPr="005C2644" w:rsidSect="008276E3">
      <w:pgSz w:w="11906" w:h="16838"/>
      <w:pgMar w:top="1134" w:right="567"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B30C6"/>
    <w:multiLevelType w:val="hybridMultilevel"/>
    <w:tmpl w:val="9544D7F6"/>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C9"/>
    <w:rsid w:val="000A37C9"/>
    <w:rsid w:val="00211EC4"/>
    <w:rsid w:val="004C37DE"/>
    <w:rsid w:val="00541F3F"/>
    <w:rsid w:val="005C2644"/>
    <w:rsid w:val="00674D43"/>
    <w:rsid w:val="00752D96"/>
    <w:rsid w:val="007E380E"/>
    <w:rsid w:val="008276E3"/>
    <w:rsid w:val="00966D20"/>
    <w:rsid w:val="00AE5B8C"/>
    <w:rsid w:val="00B63AEE"/>
    <w:rsid w:val="00B64CD0"/>
    <w:rsid w:val="00C121A3"/>
    <w:rsid w:val="00E96AD5"/>
    <w:rsid w:val="00F7631B"/>
    <w:rsid w:val="00FC344D"/>
    <w:rsid w:val="00FC7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DC891-4AEF-4125-B9EB-34C3377E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6E3"/>
    <w:pPr>
      <w:widowControl w:val="0"/>
      <w:autoSpaceDE w:val="0"/>
      <w:autoSpaceDN w:val="0"/>
      <w:adjustRightInd w:val="0"/>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11E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211EC4"/>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211EC4"/>
    <w:pPr>
      <w:widowControl w:val="0"/>
      <w:autoSpaceDE w:val="0"/>
      <w:autoSpaceDN w:val="0"/>
      <w:spacing w:after="0" w:line="240" w:lineRule="auto"/>
    </w:pPr>
    <w:rPr>
      <w:rFonts w:ascii="Calibri" w:eastAsia="Times New Roman" w:hAnsi="Calibri" w:cs="Calibri"/>
      <w:sz w:val="22"/>
      <w:szCs w:val="20"/>
      <w:lang w:eastAsia="ru-RU"/>
    </w:rPr>
  </w:style>
  <w:style w:type="paragraph" w:styleId="a4">
    <w:name w:val="Balloon Text"/>
    <w:basedOn w:val="a"/>
    <w:link w:val="a5"/>
    <w:uiPriority w:val="99"/>
    <w:semiHidden/>
    <w:unhideWhenUsed/>
    <w:rsid w:val="00F7631B"/>
    <w:rPr>
      <w:rFonts w:ascii="Segoe UI" w:hAnsi="Segoe UI" w:cs="Segoe UI"/>
      <w:sz w:val="18"/>
      <w:szCs w:val="18"/>
    </w:rPr>
  </w:style>
  <w:style w:type="character" w:customStyle="1" w:styleId="a5">
    <w:name w:val="Текст выноски Знак"/>
    <w:basedOn w:val="a0"/>
    <w:link w:val="a4"/>
    <w:uiPriority w:val="99"/>
    <w:semiHidden/>
    <w:rsid w:val="00F7631B"/>
    <w:rPr>
      <w:rFonts w:ascii="Segoe UI" w:eastAsia="Times New Roman" w:hAnsi="Segoe UI" w:cs="Segoe UI"/>
      <w:sz w:val="18"/>
      <w:szCs w:val="18"/>
      <w:lang w:eastAsia="ru-RU"/>
    </w:rPr>
  </w:style>
  <w:style w:type="character" w:styleId="a6">
    <w:name w:val="Hyperlink"/>
    <w:basedOn w:val="a0"/>
    <w:uiPriority w:val="99"/>
    <w:unhideWhenUsed/>
    <w:rsid w:val="005C26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4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35D983B09021073CACCE3C626D9A97A934A10B983D17CE38CB999145dCzDJ" TargetMode="External"/><Relationship Id="rId13" Type="http://schemas.openxmlformats.org/officeDocument/2006/relationships/hyperlink" Target="consultantplus://offline/ref=2A35D983B09021073CACCE3C626D9A97A93BA204933A17CE38CB999145dCzDJ" TargetMode="External"/><Relationship Id="rId18" Type="http://schemas.openxmlformats.org/officeDocument/2006/relationships/hyperlink" Target="consultantplus://offline/ref=94A8324E972914C1F7009A074C2EE668A0CF1D9CFA4024AA835618zEz1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A35D983B09021073CACCE3C626D9A97A934A10B983D17CE38CB999145CD96B62401AF9035BFF7C6d5zCJ" TargetMode="External"/><Relationship Id="rId7" Type="http://schemas.openxmlformats.org/officeDocument/2006/relationships/hyperlink" Target="consultantplus://offline/ref=2A35D983B09021073CACCE3C626D9A97A93BA00D963B17CE38CB999145dCzDJ" TargetMode="External"/><Relationship Id="rId12" Type="http://schemas.openxmlformats.org/officeDocument/2006/relationships/hyperlink" Target="consultantplus://offline/ref=2A35D983B09021073CACCE3C626D9A97A934A109973117CE38CB999145CD96B62401AF9035BFF0C0d5z6J" TargetMode="External"/><Relationship Id="rId17" Type="http://schemas.openxmlformats.org/officeDocument/2006/relationships/hyperlink" Target="consultantplus://offline/ref=2A35D983B09021073CACD0317401CD9AA038FC01913B1D9A649B9FC61A9D90E36441A9C576FBFBC15501394BdDzDJ" TargetMode="External"/><Relationship Id="rId25" Type="http://schemas.openxmlformats.org/officeDocument/2006/relationships/hyperlink" Target="consultantplus://offline/ref=2A35D983B09021073CACCE3C626D9A97A934A109973117CE38CB999145dCzDJ" TargetMode="External"/><Relationship Id="rId2" Type="http://schemas.openxmlformats.org/officeDocument/2006/relationships/styles" Target="styles.xml"/><Relationship Id="rId16" Type="http://schemas.openxmlformats.org/officeDocument/2006/relationships/hyperlink" Target="consultantplus://offline/ref=94A8324E972914C1F700840A5A42BB63AACC4494F91470F98F5C4DB9AC117B7Bz9zCJ" TargetMode="External"/><Relationship Id="rId20" Type="http://schemas.openxmlformats.org/officeDocument/2006/relationships/hyperlink" Target="consultantplus://offline/ref=2A35D983B09021073CACCE3C626D9A97A934A10B983D17CE38CB999145CD96B62401AF9035BFF7C5d5z2J" TargetMode="External"/><Relationship Id="rId1" Type="http://schemas.openxmlformats.org/officeDocument/2006/relationships/numbering" Target="numbering.xml"/><Relationship Id="rId6" Type="http://schemas.openxmlformats.org/officeDocument/2006/relationships/hyperlink" Target="consultantplus://offline/ref=2A35D983B09021073CACCE3C626D9A97A934A109973117CE38CB999145CD96B62401AF9035BFF0C0d5z6J" TargetMode="External"/><Relationship Id="rId11" Type="http://schemas.openxmlformats.org/officeDocument/2006/relationships/hyperlink" Target="http://www.gainynv-news.ru" TargetMode="External"/><Relationship Id="rId24" Type="http://schemas.openxmlformats.org/officeDocument/2006/relationships/hyperlink" Target="consultantplus://offline/ref=2A35D983B09021073CACCE3C626D9A97A931A30A963A17CE38CB999145CD96B62401AF92d3z5J" TargetMode="External"/><Relationship Id="rId5" Type="http://schemas.openxmlformats.org/officeDocument/2006/relationships/image" Target="media/image1.png"/><Relationship Id="rId15" Type="http://schemas.openxmlformats.org/officeDocument/2006/relationships/hyperlink" Target="consultantplus://offline/ref=2A35D983B09021073CACCE3C626D9A97A934A10B983D17CE38CB999145dCzDJ" TargetMode="External"/><Relationship Id="rId23" Type="http://schemas.openxmlformats.org/officeDocument/2006/relationships/hyperlink" Target="consultantplus://offline/ref=2A35D983B09021073CACCE3C626D9A97A934A10B983D17CE38CB999145CD96B62401AF9035BFF7C6d5zCJ" TargetMode="External"/><Relationship Id="rId10" Type="http://schemas.openxmlformats.org/officeDocument/2006/relationships/hyperlink" Target="http://www.gainy.ru" TargetMode="External"/><Relationship Id="rId19" Type="http://schemas.openxmlformats.org/officeDocument/2006/relationships/hyperlink" Target="consultantplus://offline/ref=2A35D983B09021073CACCE3C626D9A97A931A30A963A17CE38CB999145CD96B62401AFd9z4J" TargetMode="External"/><Relationship Id="rId4" Type="http://schemas.openxmlformats.org/officeDocument/2006/relationships/webSettings" Target="webSettings.xml"/><Relationship Id="rId9" Type="http://schemas.openxmlformats.org/officeDocument/2006/relationships/hyperlink" Target="consultantplus://offline/ref=2A35D983B09021073CACD0317401CD9AA038FC01913B1D9A649B9FC61A9D90E36441A9C576FBFBC15501394BdDzDJ" TargetMode="External"/><Relationship Id="rId14" Type="http://schemas.openxmlformats.org/officeDocument/2006/relationships/hyperlink" Target="consultantplus://offline/ref=2A35D983B09021073CACCE3C626D9A97A93BA00D963B17CE38CB999145dCzDJ" TargetMode="External"/><Relationship Id="rId22" Type="http://schemas.openxmlformats.org/officeDocument/2006/relationships/hyperlink" Target="consultantplus://offline/ref=2A35D983B09021073CACCE3C626D9A97A934A10B983D17CE38CB999145CD96B62401AF9035BFF7C5d5z2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6450</Words>
  <Characters>36768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PetrovIM</dc:creator>
  <cp:keywords/>
  <dc:description/>
  <cp:lastModifiedBy>VlasovaGD</cp:lastModifiedBy>
  <cp:revision>19</cp:revision>
  <cp:lastPrinted>2020-06-11T08:00:00Z</cp:lastPrinted>
  <dcterms:created xsi:type="dcterms:W3CDTF">2016-07-26T03:21:00Z</dcterms:created>
  <dcterms:modified xsi:type="dcterms:W3CDTF">2020-06-11T08:00:00Z</dcterms:modified>
</cp:coreProperties>
</file>