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E1" w:rsidRDefault="00EF00E1" w:rsidP="00CF2EEF">
      <w:pPr>
        <w:pStyle w:val="4"/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2668905</wp:posOffset>
            </wp:positionH>
            <wp:positionV relativeFrom="paragraph">
              <wp:posOffset>11430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0E1" w:rsidRDefault="00EF00E1" w:rsidP="00EF00E1"/>
    <w:p w:rsidR="00EF00E1" w:rsidRDefault="00EF00E1" w:rsidP="00EF00E1">
      <w:pPr>
        <w:jc w:val="center"/>
        <w:rPr>
          <w:b/>
          <w:sz w:val="40"/>
        </w:rPr>
      </w:pPr>
    </w:p>
    <w:p w:rsidR="00EF00E1" w:rsidRDefault="00EF00E1" w:rsidP="00EF00E1">
      <w:pPr>
        <w:jc w:val="center"/>
        <w:rPr>
          <w:b/>
          <w:sz w:val="40"/>
        </w:rPr>
      </w:pPr>
    </w:p>
    <w:p w:rsidR="00B008FD" w:rsidRDefault="00EF00E1" w:rsidP="00EF00E1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</w:t>
      </w:r>
      <w:r w:rsidR="00C03F12">
        <w:rPr>
          <w:b/>
          <w:sz w:val="40"/>
        </w:rPr>
        <w:t xml:space="preserve">городского округа </w:t>
      </w:r>
    </w:p>
    <w:p w:rsidR="00EF00E1" w:rsidRDefault="00C03F12" w:rsidP="00B008FD">
      <w:pPr>
        <w:jc w:val="center"/>
        <w:rPr>
          <w:b/>
          <w:sz w:val="40"/>
        </w:rPr>
      </w:pPr>
      <w:r>
        <w:rPr>
          <w:b/>
          <w:sz w:val="40"/>
        </w:rPr>
        <w:t>Навашинский</w:t>
      </w:r>
      <w:r w:rsidR="00B008FD">
        <w:rPr>
          <w:b/>
          <w:sz w:val="40"/>
        </w:rPr>
        <w:t xml:space="preserve"> </w:t>
      </w:r>
      <w:r w:rsidR="00EF00E1">
        <w:rPr>
          <w:b/>
          <w:sz w:val="40"/>
        </w:rPr>
        <w:t>Нижегородской области</w:t>
      </w:r>
    </w:p>
    <w:p w:rsidR="00EF00E1" w:rsidRDefault="00EF00E1" w:rsidP="00EF00E1">
      <w:pPr>
        <w:pStyle w:val="1"/>
        <w:jc w:val="left"/>
        <w:rPr>
          <w:spacing w:val="0"/>
          <w:sz w:val="32"/>
        </w:rPr>
      </w:pPr>
    </w:p>
    <w:p w:rsidR="008B771F" w:rsidRDefault="008B771F" w:rsidP="008B771F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8B771F" w:rsidRPr="0036503A" w:rsidRDefault="008B771F" w:rsidP="008B771F"/>
    <w:p w:rsidR="008B771F" w:rsidRDefault="008B771F" w:rsidP="008B771F">
      <w:pPr>
        <w:jc w:val="both"/>
      </w:pPr>
    </w:p>
    <w:p w:rsidR="008B771F" w:rsidRDefault="00252B2D" w:rsidP="008B771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06.02.2020</w:t>
      </w:r>
      <w:r w:rsidR="008B771F">
        <w:rPr>
          <w:sz w:val="28"/>
          <w:szCs w:val="28"/>
        </w:rPr>
        <w:t xml:space="preserve">                                                                                            </w:t>
      </w:r>
      <w:r w:rsidR="00903D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8B771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134</w:t>
      </w:r>
    </w:p>
    <w:p w:rsidR="008B771F" w:rsidRDefault="008B771F" w:rsidP="008B771F">
      <w:pPr>
        <w:jc w:val="both"/>
        <w:rPr>
          <w:sz w:val="28"/>
          <w:szCs w:val="28"/>
        </w:rPr>
      </w:pPr>
    </w:p>
    <w:p w:rsidR="002B4E39" w:rsidRDefault="002B4E39" w:rsidP="002B4E39">
      <w:pPr>
        <w:ind w:right="-425"/>
        <w:jc w:val="both"/>
        <w:rPr>
          <w:rStyle w:val="FontStyle25"/>
          <w:b/>
          <w:sz w:val="28"/>
          <w:szCs w:val="28"/>
        </w:rPr>
      </w:pPr>
    </w:p>
    <w:p w:rsidR="002B4E39" w:rsidRDefault="002B4E39" w:rsidP="002B4E39">
      <w:pPr>
        <w:ind w:right="-142"/>
        <w:jc w:val="center"/>
        <w:rPr>
          <w:rStyle w:val="FontStyle25"/>
          <w:b/>
          <w:sz w:val="28"/>
          <w:szCs w:val="28"/>
        </w:rPr>
      </w:pPr>
      <w:r w:rsidRPr="00FD6FB7">
        <w:rPr>
          <w:rStyle w:val="FontStyle25"/>
          <w:b/>
          <w:sz w:val="28"/>
          <w:szCs w:val="28"/>
        </w:rPr>
        <w:t xml:space="preserve">О внесении изменений в </w:t>
      </w:r>
      <w:r w:rsidRPr="003E03AD">
        <w:rPr>
          <w:rStyle w:val="FontStyle25"/>
          <w:b/>
          <w:sz w:val="28"/>
          <w:szCs w:val="28"/>
        </w:rPr>
        <w:t xml:space="preserve">Перечень муниципальных услуг, </w:t>
      </w:r>
    </w:p>
    <w:p w:rsidR="002B4E39" w:rsidRPr="00FD6FB7" w:rsidRDefault="002B4E39" w:rsidP="002B4E39">
      <w:pPr>
        <w:ind w:right="-142"/>
        <w:jc w:val="center"/>
        <w:rPr>
          <w:rStyle w:val="FontStyle25"/>
          <w:b/>
          <w:sz w:val="28"/>
          <w:szCs w:val="28"/>
        </w:rPr>
      </w:pPr>
      <w:r w:rsidRPr="003E03AD">
        <w:rPr>
          <w:rStyle w:val="FontStyle25"/>
          <w:b/>
          <w:sz w:val="28"/>
          <w:szCs w:val="28"/>
        </w:rPr>
        <w:t>оказываемых администрацией городского округа Навашинский на базе многофункциональных центров предоставления государственных и муниципальных услуг</w:t>
      </w:r>
      <w:r w:rsidRPr="00FD6FB7">
        <w:rPr>
          <w:rStyle w:val="FontStyle25"/>
          <w:b/>
          <w:sz w:val="28"/>
          <w:szCs w:val="28"/>
        </w:rPr>
        <w:t>, утвержденн</w:t>
      </w:r>
      <w:r>
        <w:rPr>
          <w:rStyle w:val="FontStyle25"/>
          <w:b/>
          <w:sz w:val="28"/>
          <w:szCs w:val="28"/>
        </w:rPr>
        <w:t>ый</w:t>
      </w:r>
      <w:r w:rsidRPr="00FD6FB7">
        <w:rPr>
          <w:rStyle w:val="FontStyle25"/>
          <w:b/>
          <w:sz w:val="28"/>
          <w:szCs w:val="28"/>
        </w:rPr>
        <w:t xml:space="preserve"> постановлением </w:t>
      </w:r>
    </w:p>
    <w:p w:rsidR="002B4E39" w:rsidRPr="00FD6FB7" w:rsidRDefault="002B4E39" w:rsidP="002B4E39">
      <w:pPr>
        <w:ind w:right="-142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а</w:t>
      </w:r>
      <w:r w:rsidRPr="00FD6FB7">
        <w:rPr>
          <w:rStyle w:val="FontStyle25"/>
          <w:b/>
          <w:sz w:val="28"/>
          <w:szCs w:val="28"/>
        </w:rPr>
        <w:t xml:space="preserve">дминистрации городского округа Навашинский от </w:t>
      </w:r>
      <w:r>
        <w:rPr>
          <w:rStyle w:val="FontStyle25"/>
          <w:b/>
          <w:sz w:val="28"/>
          <w:szCs w:val="28"/>
        </w:rPr>
        <w:t>23.07.2019 № 665</w:t>
      </w:r>
    </w:p>
    <w:p w:rsidR="008B771F" w:rsidRDefault="008B771F" w:rsidP="008B771F">
      <w:pPr>
        <w:jc w:val="both"/>
        <w:rPr>
          <w:sz w:val="28"/>
          <w:szCs w:val="28"/>
        </w:rPr>
      </w:pPr>
    </w:p>
    <w:p w:rsidR="00AA48F2" w:rsidRPr="00AA48F2" w:rsidRDefault="00AA48F2" w:rsidP="008B771F">
      <w:pPr>
        <w:jc w:val="both"/>
        <w:rPr>
          <w:sz w:val="28"/>
          <w:szCs w:val="28"/>
        </w:rPr>
      </w:pPr>
    </w:p>
    <w:p w:rsidR="008B771F" w:rsidRPr="00AA48F2" w:rsidRDefault="002B4E39" w:rsidP="008B771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связи с </w:t>
      </w:r>
      <w:r w:rsidR="00746EF6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Административным регламентом по предоставлению муниципальной услуги «Предоставление в аренду имущества, включенного в Перечень муниципального имущества городского округа Навашинский Нижегородской области,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городского округа Навашинский Нижегородской области»</w:t>
      </w:r>
      <w:r w:rsidR="00746EF6">
        <w:rPr>
          <w:sz w:val="28"/>
          <w:szCs w:val="28"/>
        </w:rPr>
        <w:t xml:space="preserve"> от 19.11.2019 № 1136</w:t>
      </w:r>
      <w:r>
        <w:rPr>
          <w:sz w:val="28"/>
          <w:szCs w:val="28"/>
        </w:rPr>
        <w:t>,</w:t>
      </w:r>
      <w:r w:rsidR="00CC77C6">
        <w:rPr>
          <w:color w:val="000000"/>
          <w:sz w:val="28"/>
          <w:szCs w:val="28"/>
          <w:shd w:val="clear" w:color="auto" w:fill="FFFFFF"/>
        </w:rPr>
        <w:t xml:space="preserve"> </w:t>
      </w:r>
      <w:r w:rsidR="007855E8">
        <w:rPr>
          <w:color w:val="000000"/>
          <w:sz w:val="28"/>
          <w:szCs w:val="28"/>
          <w:shd w:val="clear" w:color="auto" w:fill="FFFFFF"/>
        </w:rPr>
        <w:t>а</w:t>
      </w:r>
      <w:r w:rsidR="00CC77C6">
        <w:rPr>
          <w:color w:val="000000"/>
          <w:sz w:val="28"/>
          <w:szCs w:val="28"/>
          <w:shd w:val="clear" w:color="auto" w:fill="FFFFFF"/>
        </w:rPr>
        <w:t>дминистрация городского округа Навашинский</w:t>
      </w:r>
      <w:r w:rsidR="00AA48F2">
        <w:rPr>
          <w:color w:val="000000"/>
          <w:sz w:val="28"/>
          <w:szCs w:val="28"/>
          <w:shd w:val="clear" w:color="auto" w:fill="FFFFFF"/>
        </w:rPr>
        <w:t xml:space="preserve"> </w:t>
      </w:r>
      <w:r w:rsidR="008B771F" w:rsidRPr="00AA48F2">
        <w:rPr>
          <w:b/>
          <w:color w:val="000000"/>
          <w:sz w:val="28"/>
          <w:szCs w:val="28"/>
          <w:shd w:val="clear" w:color="auto" w:fill="FFFFFF"/>
        </w:rPr>
        <w:t>п о с т а н о в л я е т:</w:t>
      </w:r>
      <w:r w:rsidR="008B771F" w:rsidRPr="00AA48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77C6" w:rsidRDefault="002B4E39" w:rsidP="008B771F">
      <w:pPr>
        <w:pStyle w:val="p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</w:t>
      </w:r>
      <w:r w:rsidR="00746EF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</w:t>
      </w:r>
      <w:r w:rsidR="00CC77C6">
        <w:rPr>
          <w:color w:val="000000"/>
          <w:sz w:val="28"/>
          <w:szCs w:val="28"/>
        </w:rPr>
        <w:t xml:space="preserve"> Перечень муниципальных услуг, оказываемых </w:t>
      </w:r>
      <w:r w:rsidR="007855E8">
        <w:rPr>
          <w:color w:val="000000"/>
          <w:sz w:val="28"/>
          <w:szCs w:val="28"/>
        </w:rPr>
        <w:t>а</w:t>
      </w:r>
      <w:r w:rsidR="00CC77C6">
        <w:rPr>
          <w:color w:val="000000"/>
          <w:sz w:val="28"/>
          <w:szCs w:val="28"/>
        </w:rPr>
        <w:t>дминистрацией городского округа Навашинский на базе многофункциональных центров предоставления государственных и муниципальных услуг</w:t>
      </w:r>
      <w:r>
        <w:rPr>
          <w:color w:val="000000"/>
          <w:sz w:val="28"/>
          <w:szCs w:val="28"/>
        </w:rPr>
        <w:t>, утвержденный постановлением администрации городского округа Наваш</w:t>
      </w:r>
      <w:r w:rsidR="00746EF6">
        <w:rPr>
          <w:color w:val="000000"/>
          <w:sz w:val="28"/>
          <w:szCs w:val="28"/>
        </w:rPr>
        <w:t>инский от 23.07.2019      № 665, дополнив его строкой 25 следующего содержания:</w:t>
      </w:r>
    </w:p>
    <w:p w:rsidR="00746EF6" w:rsidRDefault="00746EF6" w:rsidP="008B771F">
      <w:pPr>
        <w:pStyle w:val="p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351"/>
      </w:tblGrid>
      <w:tr w:rsidR="00746EF6" w:rsidTr="00746EF6">
        <w:tc>
          <w:tcPr>
            <w:tcW w:w="562" w:type="dxa"/>
          </w:tcPr>
          <w:p w:rsidR="00746EF6" w:rsidRDefault="00746EF6" w:rsidP="00746EF6">
            <w:pPr>
              <w:pStyle w:val="p4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351" w:type="dxa"/>
          </w:tcPr>
          <w:p w:rsidR="00746EF6" w:rsidRPr="00FE0D66" w:rsidRDefault="00746EF6" w:rsidP="00746E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61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имущества, включенного в Перечень муниципального имущества городского округа Навашинский Нижегородской области,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городского округа Навашинский Нижегородской области</w:t>
            </w:r>
          </w:p>
        </w:tc>
      </w:tr>
    </w:tbl>
    <w:p w:rsidR="00746EF6" w:rsidRDefault="00746EF6" w:rsidP="00746EF6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8B771F" w:rsidRPr="00AA48F2" w:rsidRDefault="00746EF6" w:rsidP="008B771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771F" w:rsidRPr="00AA48F2">
        <w:rPr>
          <w:color w:val="000000"/>
          <w:sz w:val="28"/>
          <w:szCs w:val="28"/>
        </w:rPr>
        <w:t xml:space="preserve">. Организационному отделу </w:t>
      </w:r>
      <w:r w:rsidR="007855E8">
        <w:rPr>
          <w:color w:val="000000"/>
          <w:sz w:val="28"/>
          <w:szCs w:val="28"/>
        </w:rPr>
        <w:t>а</w:t>
      </w:r>
      <w:r w:rsidR="008B771F" w:rsidRPr="00AA48F2">
        <w:rPr>
          <w:color w:val="000000"/>
          <w:sz w:val="28"/>
          <w:szCs w:val="28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в информационно-телекоммуникационной сети Интернет</w:t>
      </w:r>
      <w:r w:rsidR="00AB1ADE" w:rsidRPr="00AA48F2">
        <w:rPr>
          <w:color w:val="000000"/>
          <w:sz w:val="28"/>
          <w:szCs w:val="28"/>
        </w:rPr>
        <w:t xml:space="preserve">, </w:t>
      </w:r>
      <w:r w:rsidR="00AB1ADE" w:rsidRPr="00AA48F2">
        <w:rPr>
          <w:color w:val="000000"/>
          <w:sz w:val="28"/>
          <w:szCs w:val="28"/>
        </w:rPr>
        <w:lastRenderedPageBreak/>
        <w:t>опубликовани</w:t>
      </w:r>
      <w:r w:rsidR="00013895" w:rsidRPr="00AA48F2">
        <w:rPr>
          <w:color w:val="000000"/>
          <w:sz w:val="28"/>
          <w:szCs w:val="28"/>
        </w:rPr>
        <w:t xml:space="preserve">е в </w:t>
      </w:r>
      <w:r w:rsidR="007855E8">
        <w:rPr>
          <w:color w:val="000000"/>
          <w:sz w:val="28"/>
          <w:szCs w:val="28"/>
        </w:rPr>
        <w:t xml:space="preserve">Официальном вестнике - </w:t>
      </w:r>
      <w:r w:rsidR="00013895" w:rsidRPr="00AA48F2">
        <w:rPr>
          <w:color w:val="000000"/>
          <w:sz w:val="28"/>
          <w:szCs w:val="28"/>
        </w:rPr>
        <w:t>приложении к газете «</w:t>
      </w:r>
      <w:proofErr w:type="spellStart"/>
      <w:r w:rsidR="00013895" w:rsidRPr="00AA48F2">
        <w:rPr>
          <w:color w:val="000000"/>
          <w:sz w:val="28"/>
          <w:szCs w:val="28"/>
        </w:rPr>
        <w:t>Приокс</w:t>
      </w:r>
      <w:r w:rsidR="00AB1ADE" w:rsidRPr="00AA48F2">
        <w:rPr>
          <w:color w:val="000000"/>
          <w:sz w:val="28"/>
          <w:szCs w:val="28"/>
        </w:rPr>
        <w:t>кая</w:t>
      </w:r>
      <w:proofErr w:type="spellEnd"/>
      <w:r w:rsidR="00AB1ADE" w:rsidRPr="00AA48F2">
        <w:rPr>
          <w:color w:val="000000"/>
          <w:sz w:val="28"/>
          <w:szCs w:val="28"/>
        </w:rPr>
        <w:t xml:space="preserve"> правда».</w:t>
      </w:r>
      <w:r w:rsidR="008B771F" w:rsidRPr="00AA48F2">
        <w:rPr>
          <w:color w:val="000000"/>
          <w:sz w:val="28"/>
          <w:szCs w:val="28"/>
        </w:rPr>
        <w:t xml:space="preserve"> </w:t>
      </w:r>
    </w:p>
    <w:p w:rsidR="008B771F" w:rsidRPr="00AA48F2" w:rsidRDefault="008B771F" w:rsidP="00186E3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A48F2">
        <w:rPr>
          <w:sz w:val="28"/>
          <w:szCs w:val="28"/>
        </w:rPr>
        <w:t xml:space="preserve">4. Контроль за исполнением настоящего постановления возложить на управляющего делами </w:t>
      </w:r>
      <w:r w:rsidR="00AB1ADE" w:rsidRPr="00AA48F2">
        <w:rPr>
          <w:sz w:val="28"/>
          <w:szCs w:val="28"/>
        </w:rPr>
        <w:t>а</w:t>
      </w:r>
      <w:r w:rsidRPr="00AA48F2">
        <w:rPr>
          <w:sz w:val="28"/>
          <w:szCs w:val="28"/>
        </w:rPr>
        <w:t xml:space="preserve">дминистрации А.В. </w:t>
      </w:r>
      <w:proofErr w:type="spellStart"/>
      <w:r w:rsidRPr="00AA48F2">
        <w:rPr>
          <w:sz w:val="28"/>
          <w:szCs w:val="28"/>
        </w:rPr>
        <w:t>Колпакова</w:t>
      </w:r>
      <w:proofErr w:type="spellEnd"/>
      <w:r w:rsidRPr="00AA48F2">
        <w:rPr>
          <w:sz w:val="28"/>
          <w:szCs w:val="28"/>
        </w:rPr>
        <w:t>.</w:t>
      </w:r>
    </w:p>
    <w:p w:rsidR="008B771F" w:rsidRDefault="008B771F" w:rsidP="008B771F">
      <w:pPr>
        <w:jc w:val="both"/>
        <w:rPr>
          <w:sz w:val="27"/>
          <w:szCs w:val="27"/>
        </w:rPr>
      </w:pPr>
    </w:p>
    <w:p w:rsidR="00CC77C6" w:rsidRPr="00186E32" w:rsidRDefault="00CC77C6" w:rsidP="008B771F">
      <w:pPr>
        <w:jc w:val="both"/>
        <w:rPr>
          <w:sz w:val="27"/>
          <w:szCs w:val="27"/>
        </w:rPr>
      </w:pPr>
    </w:p>
    <w:p w:rsidR="008B771F" w:rsidRPr="00186E32" w:rsidRDefault="008B771F" w:rsidP="008B771F">
      <w:pPr>
        <w:jc w:val="both"/>
        <w:rPr>
          <w:sz w:val="27"/>
          <w:szCs w:val="27"/>
        </w:rPr>
      </w:pPr>
    </w:p>
    <w:p w:rsidR="00466A74" w:rsidRDefault="002B4E39" w:rsidP="008B77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771F" w:rsidRPr="00CC77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771F" w:rsidRPr="00CC77C6">
        <w:rPr>
          <w:sz w:val="28"/>
          <w:szCs w:val="28"/>
        </w:rPr>
        <w:t xml:space="preserve"> администрации                                                                      </w:t>
      </w:r>
      <w:r>
        <w:rPr>
          <w:sz w:val="28"/>
          <w:szCs w:val="28"/>
        </w:rPr>
        <w:t xml:space="preserve">    </w:t>
      </w:r>
      <w:r w:rsidR="00252B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Берсенева</w:t>
      </w:r>
      <w:proofErr w:type="spellEnd"/>
    </w:p>
    <w:p w:rsidR="009C7280" w:rsidRDefault="009C7280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Default="00746EF6" w:rsidP="008B771F">
      <w:pPr>
        <w:jc w:val="both"/>
        <w:rPr>
          <w:sz w:val="28"/>
          <w:szCs w:val="28"/>
        </w:rPr>
      </w:pPr>
    </w:p>
    <w:p w:rsidR="00746EF6" w:rsidRPr="00CC77C6" w:rsidRDefault="00746EF6" w:rsidP="008B771F">
      <w:pPr>
        <w:jc w:val="both"/>
        <w:rPr>
          <w:sz w:val="28"/>
          <w:szCs w:val="28"/>
        </w:rPr>
      </w:pPr>
      <w:bookmarkStart w:id="0" w:name="_GoBack"/>
      <w:bookmarkEnd w:id="0"/>
    </w:p>
    <w:sectPr w:rsidR="00746EF6" w:rsidRPr="00CC77C6" w:rsidSect="009C7280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A04"/>
    <w:multiLevelType w:val="hybridMultilevel"/>
    <w:tmpl w:val="6838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1541"/>
    <w:multiLevelType w:val="hybridMultilevel"/>
    <w:tmpl w:val="31E6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21B2"/>
    <w:multiLevelType w:val="hybridMultilevel"/>
    <w:tmpl w:val="E8B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63377"/>
    <w:multiLevelType w:val="hybridMultilevel"/>
    <w:tmpl w:val="265AB5C4"/>
    <w:lvl w:ilvl="0" w:tplc="E5661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E1"/>
    <w:rsid w:val="000105D8"/>
    <w:rsid w:val="00013895"/>
    <w:rsid w:val="00021740"/>
    <w:rsid w:val="000237BE"/>
    <w:rsid w:val="000743CB"/>
    <w:rsid w:val="0009771A"/>
    <w:rsid w:val="000D4161"/>
    <w:rsid w:val="000F30AE"/>
    <w:rsid w:val="00106285"/>
    <w:rsid w:val="001476F3"/>
    <w:rsid w:val="00174F3F"/>
    <w:rsid w:val="00186E32"/>
    <w:rsid w:val="001C28F6"/>
    <w:rsid w:val="002134BD"/>
    <w:rsid w:val="00252B2D"/>
    <w:rsid w:val="00253962"/>
    <w:rsid w:val="00286662"/>
    <w:rsid w:val="002B4E39"/>
    <w:rsid w:val="00347459"/>
    <w:rsid w:val="00365BDA"/>
    <w:rsid w:val="00384547"/>
    <w:rsid w:val="00392637"/>
    <w:rsid w:val="00432802"/>
    <w:rsid w:val="00466A74"/>
    <w:rsid w:val="004C4AA0"/>
    <w:rsid w:val="005A3154"/>
    <w:rsid w:val="005F303C"/>
    <w:rsid w:val="00603D61"/>
    <w:rsid w:val="00624240"/>
    <w:rsid w:val="006562AC"/>
    <w:rsid w:val="00660DF3"/>
    <w:rsid w:val="006841B6"/>
    <w:rsid w:val="006C143C"/>
    <w:rsid w:val="006C24AA"/>
    <w:rsid w:val="006D03DC"/>
    <w:rsid w:val="006E07FC"/>
    <w:rsid w:val="0074648F"/>
    <w:rsid w:val="00746EF6"/>
    <w:rsid w:val="0075005C"/>
    <w:rsid w:val="007506FE"/>
    <w:rsid w:val="00770714"/>
    <w:rsid w:val="0077244B"/>
    <w:rsid w:val="007855E8"/>
    <w:rsid w:val="00793A2E"/>
    <w:rsid w:val="007B7F9F"/>
    <w:rsid w:val="007E7693"/>
    <w:rsid w:val="00802F59"/>
    <w:rsid w:val="008967B3"/>
    <w:rsid w:val="008B771F"/>
    <w:rsid w:val="008C54AE"/>
    <w:rsid w:val="008D507E"/>
    <w:rsid w:val="00903D49"/>
    <w:rsid w:val="009060F4"/>
    <w:rsid w:val="00914416"/>
    <w:rsid w:val="009175DA"/>
    <w:rsid w:val="00930475"/>
    <w:rsid w:val="009850B2"/>
    <w:rsid w:val="009911AF"/>
    <w:rsid w:val="009C7280"/>
    <w:rsid w:val="009D484A"/>
    <w:rsid w:val="00A37F2B"/>
    <w:rsid w:val="00AA48F2"/>
    <w:rsid w:val="00AB1ADE"/>
    <w:rsid w:val="00AD38C2"/>
    <w:rsid w:val="00B008FD"/>
    <w:rsid w:val="00B23592"/>
    <w:rsid w:val="00B66045"/>
    <w:rsid w:val="00C03F12"/>
    <w:rsid w:val="00C35FA9"/>
    <w:rsid w:val="00C56F2A"/>
    <w:rsid w:val="00C670E6"/>
    <w:rsid w:val="00C73430"/>
    <w:rsid w:val="00C86CC8"/>
    <w:rsid w:val="00CC77C6"/>
    <w:rsid w:val="00CF2EEF"/>
    <w:rsid w:val="00CF5731"/>
    <w:rsid w:val="00D178E2"/>
    <w:rsid w:val="00D23B73"/>
    <w:rsid w:val="00D32279"/>
    <w:rsid w:val="00D81007"/>
    <w:rsid w:val="00DA6B76"/>
    <w:rsid w:val="00DB702B"/>
    <w:rsid w:val="00E05FB5"/>
    <w:rsid w:val="00E43808"/>
    <w:rsid w:val="00E72839"/>
    <w:rsid w:val="00EC6BDD"/>
    <w:rsid w:val="00EF00E1"/>
    <w:rsid w:val="00F111AA"/>
    <w:rsid w:val="00F71248"/>
    <w:rsid w:val="00FA676F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0E1"/>
    <w:pPr>
      <w:keepNext/>
      <w:autoSpaceDE/>
      <w:autoSpaceDN/>
      <w:adjustRightInd/>
      <w:jc w:val="center"/>
      <w:outlineLvl w:val="0"/>
    </w:pPr>
    <w:rPr>
      <w:b/>
      <w:caps/>
      <w:spacing w:val="20"/>
      <w:sz w:val="36"/>
    </w:rPr>
  </w:style>
  <w:style w:type="paragraph" w:styleId="4">
    <w:name w:val="heading 4"/>
    <w:basedOn w:val="a"/>
    <w:next w:val="a"/>
    <w:link w:val="40"/>
    <w:qFormat/>
    <w:rsid w:val="00EF00E1"/>
    <w:pPr>
      <w:keepNext/>
      <w:autoSpaceDE/>
      <w:autoSpaceDN/>
      <w:adjustRightInd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0E1"/>
    <w:rPr>
      <w:rFonts w:ascii="Times New Roman" w:eastAsia="Times New Roman" w:hAnsi="Times New Roman" w:cs="Times New Roman"/>
      <w:b/>
      <w:caps/>
      <w:spacing w:val="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0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F0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F00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5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008FD"/>
    <w:pPr>
      <w:ind w:left="720"/>
      <w:contextualSpacing/>
    </w:pPr>
  </w:style>
  <w:style w:type="paragraph" w:styleId="a6">
    <w:name w:val="Revision"/>
    <w:hidden/>
    <w:uiPriority w:val="99"/>
    <w:semiHidden/>
    <w:rsid w:val="0060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8B7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D1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7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rsid w:val="002B4E3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0E1"/>
    <w:pPr>
      <w:keepNext/>
      <w:autoSpaceDE/>
      <w:autoSpaceDN/>
      <w:adjustRightInd/>
      <w:jc w:val="center"/>
      <w:outlineLvl w:val="0"/>
    </w:pPr>
    <w:rPr>
      <w:b/>
      <w:caps/>
      <w:spacing w:val="20"/>
      <w:sz w:val="36"/>
    </w:rPr>
  </w:style>
  <w:style w:type="paragraph" w:styleId="4">
    <w:name w:val="heading 4"/>
    <w:basedOn w:val="a"/>
    <w:next w:val="a"/>
    <w:link w:val="40"/>
    <w:qFormat/>
    <w:rsid w:val="00EF00E1"/>
    <w:pPr>
      <w:keepNext/>
      <w:autoSpaceDE/>
      <w:autoSpaceDN/>
      <w:adjustRightInd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0E1"/>
    <w:rPr>
      <w:rFonts w:ascii="Times New Roman" w:eastAsia="Times New Roman" w:hAnsi="Times New Roman" w:cs="Times New Roman"/>
      <w:b/>
      <w:caps/>
      <w:spacing w:val="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0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F0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F00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5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008FD"/>
    <w:pPr>
      <w:ind w:left="720"/>
      <w:contextualSpacing/>
    </w:pPr>
  </w:style>
  <w:style w:type="paragraph" w:styleId="a6">
    <w:name w:val="Revision"/>
    <w:hidden/>
    <w:uiPriority w:val="99"/>
    <w:semiHidden/>
    <w:rsid w:val="0060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8B7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D1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7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rsid w:val="002B4E3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2020-02-04T07:10:00Z</cp:lastPrinted>
  <dcterms:created xsi:type="dcterms:W3CDTF">2020-02-04T07:07:00Z</dcterms:created>
  <dcterms:modified xsi:type="dcterms:W3CDTF">2020-02-06T08:52:00Z</dcterms:modified>
</cp:coreProperties>
</file>