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3586"/>
        <w:tblW w:w="978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6"/>
        <w:gridCol w:w="1556"/>
        <w:gridCol w:w="2977"/>
        <w:gridCol w:w="1701"/>
        <w:gridCol w:w="992"/>
      </w:tblGrid>
      <w:tr w:rsidR="00936BF5" w:rsidTr="00FF4AC7">
        <w:trPr>
          <w:trHeight w:val="283"/>
        </w:trPr>
        <w:tc>
          <w:tcPr>
            <w:tcW w:w="2555" w:type="dxa"/>
            <w:gridSpan w:val="2"/>
            <w:shd w:val="clear" w:color="auto" w:fill="FFFFFF" w:themeFill="background1"/>
          </w:tcPr>
          <w:p w:rsidR="00936BF5" w:rsidRPr="00FE04F2" w:rsidRDefault="00936BF5" w:rsidP="00FF4AC7">
            <w:pPr>
              <w:rPr>
                <w:noProof/>
              </w:rPr>
            </w:pPr>
            <w:r>
              <w:rPr>
                <w:noProof/>
              </w:rPr>
              <w:t>________________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:rsidR="00936BF5" w:rsidRPr="007E4066" w:rsidRDefault="00936BF5" w:rsidP="00FF4AC7">
            <w:pPr>
              <w:ind w:left="-145" w:firstLine="145"/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13" w:type="dxa"/>
            </w:tcMar>
          </w:tcPr>
          <w:p w:rsidR="00936BF5" w:rsidRPr="00FE04F2" w:rsidRDefault="00936BF5" w:rsidP="00FF4AC7">
            <w:pPr>
              <w:ind w:left="1158" w:right="-562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6BF5" w:rsidRPr="00F60551" w:rsidRDefault="00936BF5" w:rsidP="00FF4AC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№_____</w:t>
            </w:r>
          </w:p>
        </w:tc>
      </w:tr>
      <w:tr w:rsidR="00936BF5" w:rsidTr="00FF4AC7">
        <w:trPr>
          <w:trHeight w:hRule="exact" w:val="340"/>
        </w:trPr>
        <w:tc>
          <w:tcPr>
            <w:tcW w:w="709" w:type="dxa"/>
            <w:shd w:val="clear" w:color="auto" w:fill="FFFFFF" w:themeFill="background1"/>
          </w:tcPr>
          <w:p w:rsidR="00936BF5" w:rsidRPr="00F60551" w:rsidRDefault="00936BF5" w:rsidP="00FF4AC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 w:eastAsia="ru-RU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936BF5" w:rsidRPr="00F60551" w:rsidRDefault="00936BF5" w:rsidP="00FF4AC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 w:eastAsia="ru-RU"/>
              </w:rPr>
            </w:pPr>
          </w:p>
        </w:tc>
        <w:tc>
          <w:tcPr>
            <w:tcW w:w="4533" w:type="dxa"/>
            <w:gridSpan w:val="2"/>
            <w:shd w:val="clear" w:color="auto" w:fill="FFFFFF" w:themeFill="background1"/>
          </w:tcPr>
          <w:p w:rsidR="00936BF5" w:rsidRPr="00F60551" w:rsidRDefault="00936BF5" w:rsidP="00FF4AC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36BF5" w:rsidRPr="00F60551" w:rsidRDefault="00936BF5" w:rsidP="00FF4AC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6BF5" w:rsidRPr="00F60551" w:rsidRDefault="00936BF5" w:rsidP="00FF4AC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 w:eastAsia="ru-RU"/>
              </w:rPr>
            </w:pPr>
          </w:p>
        </w:tc>
      </w:tr>
      <w:tr w:rsidR="00936BF5" w:rsidTr="00FF4AC7">
        <w:trPr>
          <w:gridAfter w:val="3"/>
          <w:wAfter w:w="5670" w:type="dxa"/>
        </w:trPr>
        <w:tc>
          <w:tcPr>
            <w:tcW w:w="4111" w:type="dxa"/>
            <w:gridSpan w:val="3"/>
            <w:shd w:val="clear" w:color="auto" w:fill="FFFFFF" w:themeFill="background1"/>
          </w:tcPr>
          <w:p w:rsidR="00936BF5" w:rsidRPr="00012D8E" w:rsidRDefault="00012D8E" w:rsidP="00012D8E">
            <w:pPr>
              <w:rPr>
                <w:bCs/>
                <w:szCs w:val="32"/>
              </w:rPr>
            </w:pPr>
            <w:r w:rsidRPr="00012D8E">
              <w:rPr>
                <w:noProof/>
              </w:rPr>
              <w:t>О проведении городского смотра-конкурса «Городские цветы»</w:t>
            </w:r>
          </w:p>
        </w:tc>
      </w:tr>
    </w:tbl>
    <w:p w:rsidR="00936BF5" w:rsidRDefault="00936BF5" w:rsidP="00936BF5">
      <w:pPr>
        <w:ind w:firstLine="720"/>
        <w:jc w:val="both"/>
      </w:pPr>
    </w:p>
    <w:p w:rsidR="00936BF5" w:rsidRDefault="00936BF5" w:rsidP="00936BF5">
      <w:pPr>
        <w:ind w:firstLine="720"/>
        <w:jc w:val="both"/>
      </w:pPr>
    </w:p>
    <w:p w:rsidR="00936BF5" w:rsidRDefault="00936BF5" w:rsidP="00936BF5">
      <w:pPr>
        <w:ind w:firstLine="720"/>
        <w:jc w:val="both"/>
      </w:pPr>
    </w:p>
    <w:p w:rsidR="00936BF5" w:rsidRDefault="00936BF5" w:rsidP="00936BF5">
      <w:pPr>
        <w:ind w:firstLine="720"/>
        <w:jc w:val="both"/>
        <w:sectPr w:rsidR="00936BF5" w:rsidSect="00FF4AC7">
          <w:headerReference w:type="even" r:id="rId8"/>
          <w:headerReference w:type="default" r:id="rId9"/>
          <w:headerReference w:type="first" r:id="rId10"/>
          <w:pgSz w:w="11906" w:h="16838" w:code="9"/>
          <w:pgMar w:top="431" w:right="567" w:bottom="1134" w:left="1560" w:header="390" w:footer="737" w:gutter="0"/>
          <w:cols w:space="720"/>
          <w:titlePg/>
          <w:docGrid w:linePitch="381"/>
        </w:sectPr>
      </w:pPr>
    </w:p>
    <w:p w:rsidR="00936BF5" w:rsidRDefault="00936BF5" w:rsidP="00936BF5">
      <w:pPr>
        <w:spacing w:line="276" w:lineRule="auto"/>
        <w:rPr>
          <w:b/>
          <w:szCs w:val="28"/>
        </w:rPr>
      </w:pPr>
    </w:p>
    <w:p w:rsidR="00936BF5" w:rsidRDefault="00936BF5" w:rsidP="00936BF5">
      <w:pPr>
        <w:spacing w:line="276" w:lineRule="auto"/>
        <w:rPr>
          <w:b/>
          <w:szCs w:val="28"/>
        </w:rPr>
      </w:pPr>
    </w:p>
    <w:p w:rsidR="00936BF5" w:rsidRDefault="00936BF5" w:rsidP="00936BF5">
      <w:pPr>
        <w:rPr>
          <w:b/>
          <w:szCs w:val="28"/>
        </w:rPr>
      </w:pPr>
    </w:p>
    <w:p w:rsidR="00661E42" w:rsidRDefault="00661E42" w:rsidP="00661E4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012D8E" w:rsidRPr="003B1261" w:rsidRDefault="00012D8E" w:rsidP="002E0904">
      <w:pPr>
        <w:jc w:val="both"/>
        <w:rPr>
          <w:szCs w:val="28"/>
        </w:rPr>
      </w:pPr>
      <w:r w:rsidRPr="0052423E">
        <w:rPr>
          <w:sz w:val="24"/>
          <w:szCs w:val="24"/>
        </w:rPr>
        <w:t xml:space="preserve">           </w:t>
      </w:r>
      <w:r w:rsidRPr="003B1261">
        <w:rPr>
          <w:szCs w:val="28"/>
        </w:rPr>
        <w:t>В соответствии с Федеральным з</w:t>
      </w:r>
      <w:r>
        <w:rPr>
          <w:szCs w:val="28"/>
        </w:rPr>
        <w:t>аконом от 06.10.2003 № 131-ФЗ «</w:t>
      </w:r>
      <w:r w:rsidRPr="003B1261">
        <w:rPr>
          <w:szCs w:val="28"/>
        </w:rPr>
        <w:t xml:space="preserve">Об общих принципах организации местного самоуправления в Российской Федерации», в целях благоустройства и эстетического оформления общественных пространств, расположенных на территории </w:t>
      </w:r>
      <w:r>
        <w:rPr>
          <w:szCs w:val="28"/>
        </w:rPr>
        <w:t xml:space="preserve">городского населенного пункта </w:t>
      </w:r>
      <w:r w:rsidRPr="00661E42">
        <w:rPr>
          <w:szCs w:val="28"/>
        </w:rPr>
        <w:t>город</w:t>
      </w:r>
      <w:r>
        <w:rPr>
          <w:szCs w:val="28"/>
        </w:rPr>
        <w:t>а</w:t>
      </w:r>
      <w:r w:rsidRPr="00661E42">
        <w:rPr>
          <w:szCs w:val="28"/>
        </w:rPr>
        <w:t xml:space="preserve"> районного значения Урень</w:t>
      </w:r>
      <w:r>
        <w:rPr>
          <w:szCs w:val="28"/>
        </w:rPr>
        <w:t xml:space="preserve"> </w:t>
      </w:r>
      <w:r w:rsidRPr="003B1261">
        <w:rPr>
          <w:szCs w:val="28"/>
        </w:rPr>
        <w:t>Уренского муниципального округа Нижегородской области, привлечения предприятий, организаций, учреждений всех форм собственности, индивидуальных предпринимателей и жителей города к непосредственному участи</w:t>
      </w:r>
      <w:r>
        <w:rPr>
          <w:szCs w:val="28"/>
        </w:rPr>
        <w:t>ю в озеленении и благоустройству</w:t>
      </w:r>
      <w:r w:rsidRPr="003B1261">
        <w:rPr>
          <w:szCs w:val="28"/>
        </w:rPr>
        <w:t xml:space="preserve"> </w:t>
      </w:r>
      <w:r>
        <w:rPr>
          <w:szCs w:val="28"/>
        </w:rPr>
        <w:t xml:space="preserve">городского населенного пункта </w:t>
      </w:r>
      <w:r w:rsidRPr="00661E42">
        <w:rPr>
          <w:szCs w:val="28"/>
        </w:rPr>
        <w:t>город</w:t>
      </w:r>
      <w:r>
        <w:rPr>
          <w:szCs w:val="28"/>
        </w:rPr>
        <w:t>а</w:t>
      </w:r>
      <w:r w:rsidRPr="00661E42">
        <w:rPr>
          <w:szCs w:val="28"/>
        </w:rPr>
        <w:t xml:space="preserve"> районного значения Урень</w:t>
      </w:r>
      <w:r>
        <w:rPr>
          <w:szCs w:val="28"/>
        </w:rPr>
        <w:t xml:space="preserve"> </w:t>
      </w:r>
      <w:r w:rsidRPr="003B1261">
        <w:rPr>
          <w:szCs w:val="28"/>
        </w:rPr>
        <w:t xml:space="preserve">Уренского муниципального округа, </w:t>
      </w:r>
      <w:r>
        <w:rPr>
          <w:b/>
          <w:szCs w:val="28"/>
        </w:rPr>
        <w:t>приказываю</w:t>
      </w:r>
      <w:r w:rsidRPr="003B1261">
        <w:rPr>
          <w:b/>
          <w:szCs w:val="28"/>
        </w:rPr>
        <w:t>:</w:t>
      </w:r>
    </w:p>
    <w:p w:rsidR="00012D8E" w:rsidRPr="003B1261" w:rsidRDefault="00127C45" w:rsidP="002E0904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012D8E" w:rsidRPr="003B1261">
        <w:rPr>
          <w:szCs w:val="28"/>
        </w:rPr>
        <w:t>. Утвердить:</w:t>
      </w:r>
    </w:p>
    <w:p w:rsidR="00012D8E" w:rsidRPr="003B1261" w:rsidRDefault="00127C45" w:rsidP="002E0904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012D8E" w:rsidRPr="003B1261">
        <w:rPr>
          <w:szCs w:val="28"/>
        </w:rPr>
        <w:t xml:space="preserve">.1. Положение о </w:t>
      </w:r>
      <w:r w:rsidR="0052026E">
        <w:rPr>
          <w:szCs w:val="28"/>
        </w:rPr>
        <w:t xml:space="preserve">городском </w:t>
      </w:r>
      <w:r w:rsidR="00012D8E" w:rsidRPr="003B1261">
        <w:rPr>
          <w:szCs w:val="28"/>
        </w:rPr>
        <w:t>смо</w:t>
      </w:r>
      <w:r w:rsidR="00012D8E">
        <w:rPr>
          <w:szCs w:val="28"/>
        </w:rPr>
        <w:t>тре-конкурсе «Городские цветы», согласно Приложению №1к настоящему приказу.</w:t>
      </w:r>
    </w:p>
    <w:p w:rsidR="00012D8E" w:rsidRPr="003B1261" w:rsidRDefault="00127C45" w:rsidP="002E0904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012D8E" w:rsidRPr="003B1261">
        <w:rPr>
          <w:szCs w:val="28"/>
        </w:rPr>
        <w:t xml:space="preserve">.2. </w:t>
      </w:r>
      <w:r w:rsidR="00012D8E">
        <w:rPr>
          <w:szCs w:val="28"/>
        </w:rPr>
        <w:t>С</w:t>
      </w:r>
      <w:r w:rsidR="00012D8E" w:rsidRPr="003B1261">
        <w:rPr>
          <w:szCs w:val="28"/>
        </w:rPr>
        <w:t>остав комиссии для подведения ито</w:t>
      </w:r>
      <w:r w:rsidR="0052026E">
        <w:rPr>
          <w:szCs w:val="28"/>
        </w:rPr>
        <w:t>гов городского смотра-</w:t>
      </w:r>
      <w:r w:rsidR="00012D8E">
        <w:rPr>
          <w:szCs w:val="28"/>
        </w:rPr>
        <w:t xml:space="preserve"> конкурса «Городские цветы», согласно Приложению №2 к настоящему приказу.</w:t>
      </w:r>
    </w:p>
    <w:p w:rsidR="00012D8E" w:rsidRDefault="0052026E" w:rsidP="002E090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12D8E">
        <w:rPr>
          <w:szCs w:val="28"/>
        </w:rPr>
        <w:t xml:space="preserve">. </w:t>
      </w:r>
      <w:r w:rsidR="002E0904" w:rsidRPr="003219D0">
        <w:rPr>
          <w:szCs w:val="28"/>
        </w:rPr>
        <w:t>Форму заявки на участие</w:t>
      </w:r>
      <w:r w:rsidR="002E0904">
        <w:rPr>
          <w:szCs w:val="28"/>
        </w:rPr>
        <w:t xml:space="preserve"> в городском смотре-конкурсе</w:t>
      </w:r>
      <w:r w:rsidR="002E0904" w:rsidRPr="002E0904">
        <w:rPr>
          <w:szCs w:val="28"/>
        </w:rPr>
        <w:t xml:space="preserve"> «Городские цветы» </w:t>
      </w:r>
      <w:r w:rsidR="002E0904" w:rsidRPr="003219D0">
        <w:rPr>
          <w:szCs w:val="28"/>
        </w:rPr>
        <w:t xml:space="preserve">согласно Приложению </w:t>
      </w:r>
      <w:r w:rsidR="002E0904">
        <w:rPr>
          <w:szCs w:val="28"/>
        </w:rPr>
        <w:t>№</w:t>
      </w:r>
      <w:r w:rsidR="002E0904" w:rsidRPr="003219D0">
        <w:rPr>
          <w:szCs w:val="28"/>
        </w:rPr>
        <w:t>3 к настоящему</w:t>
      </w:r>
      <w:r w:rsidR="002E0904" w:rsidRPr="00061E8A">
        <w:rPr>
          <w:szCs w:val="28"/>
        </w:rPr>
        <w:t xml:space="preserve"> </w:t>
      </w:r>
      <w:r w:rsidR="002E0904">
        <w:rPr>
          <w:szCs w:val="28"/>
        </w:rPr>
        <w:t>приказу</w:t>
      </w:r>
      <w:r w:rsidR="002E0904" w:rsidRPr="003219D0">
        <w:rPr>
          <w:szCs w:val="28"/>
        </w:rPr>
        <w:t>.</w:t>
      </w:r>
    </w:p>
    <w:p w:rsidR="002E0904" w:rsidRPr="003B1261" w:rsidRDefault="0052026E" w:rsidP="002E0904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2E0904">
        <w:rPr>
          <w:szCs w:val="28"/>
        </w:rPr>
        <w:t>. Разместить настоящий приказ</w:t>
      </w:r>
      <w:r w:rsidR="002E0904" w:rsidRPr="00AF1C56">
        <w:rPr>
          <w:szCs w:val="28"/>
        </w:rPr>
        <w:t xml:space="preserve"> на официальном сайте администрации Уренского муниципального округа Нижегородской области в информационно-телекоммуникационной сети «Интернет».</w:t>
      </w:r>
    </w:p>
    <w:p w:rsidR="00012D8E" w:rsidRPr="003B1261" w:rsidRDefault="0052026E" w:rsidP="002E0904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012D8E" w:rsidRPr="003B1261">
        <w:rPr>
          <w:szCs w:val="28"/>
        </w:rPr>
        <w:t xml:space="preserve">. </w:t>
      </w:r>
      <w:r w:rsidR="00012D8E">
        <w:rPr>
          <w:szCs w:val="28"/>
        </w:rPr>
        <w:t>Настоящий</w:t>
      </w:r>
      <w:r w:rsidR="00012D8E" w:rsidRPr="003B1261">
        <w:rPr>
          <w:szCs w:val="28"/>
        </w:rPr>
        <w:t xml:space="preserve"> п</w:t>
      </w:r>
      <w:r w:rsidR="00012D8E">
        <w:rPr>
          <w:szCs w:val="28"/>
        </w:rPr>
        <w:t>риказ</w:t>
      </w:r>
      <w:r w:rsidR="00012D8E" w:rsidRPr="003B1261">
        <w:rPr>
          <w:szCs w:val="28"/>
        </w:rPr>
        <w:t xml:space="preserve"> вступает в силу со дня его </w:t>
      </w:r>
      <w:r w:rsidR="00012D8E">
        <w:rPr>
          <w:szCs w:val="28"/>
        </w:rPr>
        <w:t>подписания.</w:t>
      </w:r>
    </w:p>
    <w:p w:rsidR="00012D8E" w:rsidRPr="003B1261" w:rsidRDefault="0052026E" w:rsidP="002E090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012D8E" w:rsidRPr="003B1261">
        <w:rPr>
          <w:szCs w:val="28"/>
        </w:rPr>
        <w:t xml:space="preserve">. Контроль за исполнением настоящего </w:t>
      </w:r>
      <w:r w:rsidR="00012D8E">
        <w:rPr>
          <w:szCs w:val="28"/>
        </w:rPr>
        <w:t>приказа оставляю за собой.</w:t>
      </w:r>
    </w:p>
    <w:p w:rsidR="00012D8E" w:rsidRDefault="00012D8E" w:rsidP="002E0904">
      <w:pPr>
        <w:jc w:val="both"/>
        <w:rPr>
          <w:szCs w:val="28"/>
        </w:rPr>
      </w:pPr>
    </w:p>
    <w:p w:rsidR="00012D8E" w:rsidRDefault="00012D8E" w:rsidP="002E0904">
      <w:pPr>
        <w:jc w:val="both"/>
        <w:rPr>
          <w:szCs w:val="28"/>
        </w:rPr>
      </w:pPr>
    </w:p>
    <w:p w:rsidR="00012D8E" w:rsidRPr="003B1261" w:rsidRDefault="00012D8E" w:rsidP="002E0904">
      <w:pPr>
        <w:jc w:val="both"/>
        <w:rPr>
          <w:szCs w:val="28"/>
        </w:rPr>
      </w:pPr>
    </w:p>
    <w:p w:rsidR="002E0904" w:rsidRDefault="000D0896" w:rsidP="002E0904">
      <w:pPr>
        <w:spacing w:line="276" w:lineRule="auto"/>
        <w:jc w:val="both"/>
        <w:rPr>
          <w:szCs w:val="28"/>
        </w:rPr>
      </w:pPr>
      <w:r>
        <w:rPr>
          <w:szCs w:val="28"/>
        </w:rPr>
        <w:t>Начальник управления</w:t>
      </w:r>
      <w:r w:rsidR="00012D8E" w:rsidRPr="003B1261">
        <w:rPr>
          <w:szCs w:val="28"/>
        </w:rPr>
        <w:t xml:space="preserve">                                         </w:t>
      </w:r>
      <w:r w:rsidR="00012D8E">
        <w:rPr>
          <w:szCs w:val="28"/>
        </w:rPr>
        <w:t xml:space="preserve">           </w:t>
      </w:r>
      <w:r>
        <w:rPr>
          <w:szCs w:val="28"/>
        </w:rPr>
        <w:t xml:space="preserve">                     М.Е. Козлов</w:t>
      </w:r>
    </w:p>
    <w:p w:rsidR="000D0896" w:rsidRDefault="002E0904" w:rsidP="002E090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127C45" w:rsidRDefault="00127C45" w:rsidP="00661E42">
      <w:pPr>
        <w:shd w:val="clear" w:color="auto" w:fill="FFFFFF"/>
        <w:jc w:val="right"/>
        <w:rPr>
          <w:szCs w:val="28"/>
        </w:rPr>
      </w:pPr>
    </w:p>
    <w:p w:rsidR="00127C45" w:rsidRDefault="00127C45" w:rsidP="00661E42">
      <w:pPr>
        <w:shd w:val="clear" w:color="auto" w:fill="FFFFFF"/>
        <w:jc w:val="right"/>
        <w:rPr>
          <w:szCs w:val="28"/>
        </w:rPr>
      </w:pPr>
    </w:p>
    <w:p w:rsidR="00127C45" w:rsidRDefault="00127C45" w:rsidP="00661E42">
      <w:pPr>
        <w:shd w:val="clear" w:color="auto" w:fill="FFFFFF"/>
        <w:jc w:val="right"/>
        <w:rPr>
          <w:szCs w:val="28"/>
        </w:rPr>
      </w:pPr>
    </w:p>
    <w:p w:rsidR="00127C45" w:rsidRDefault="00127C45" w:rsidP="00661E42">
      <w:pPr>
        <w:shd w:val="clear" w:color="auto" w:fill="FFFFFF"/>
        <w:jc w:val="right"/>
        <w:rPr>
          <w:szCs w:val="28"/>
        </w:rPr>
      </w:pPr>
    </w:p>
    <w:p w:rsidR="00661E42" w:rsidRPr="00E05789" w:rsidRDefault="00661E42" w:rsidP="00661E42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lastRenderedPageBreak/>
        <w:t xml:space="preserve">Приложение №1 </w:t>
      </w:r>
    </w:p>
    <w:p w:rsidR="00661E42" w:rsidRDefault="00661E42" w:rsidP="00061E8A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к </w:t>
      </w:r>
      <w:r>
        <w:rPr>
          <w:szCs w:val="28"/>
        </w:rPr>
        <w:t xml:space="preserve">приказу управления по работе с территориями </w:t>
      </w:r>
    </w:p>
    <w:p w:rsidR="00661E42" w:rsidRPr="00E05789" w:rsidRDefault="00661E42" w:rsidP="00661E42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и благоустройству </w:t>
      </w:r>
      <w:r w:rsidRPr="00E05789">
        <w:rPr>
          <w:szCs w:val="28"/>
        </w:rPr>
        <w:t>администрации</w:t>
      </w:r>
    </w:p>
    <w:p w:rsidR="00661E42" w:rsidRPr="00E05789" w:rsidRDefault="00661E42" w:rsidP="00661E42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  Уренского муниципального округа</w:t>
      </w:r>
    </w:p>
    <w:p w:rsidR="00661E42" w:rsidRPr="00E05789" w:rsidRDefault="00661E42" w:rsidP="00661E42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Нижегородской области</w:t>
      </w:r>
    </w:p>
    <w:p w:rsidR="00661E42" w:rsidRDefault="00661E42" w:rsidP="00661E42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            от__________ №____</w:t>
      </w:r>
    </w:p>
    <w:p w:rsidR="000D0896" w:rsidRDefault="000D0896" w:rsidP="000D0896">
      <w:pPr>
        <w:shd w:val="clear" w:color="auto" w:fill="FFFFFF"/>
        <w:jc w:val="center"/>
        <w:rPr>
          <w:b/>
          <w:szCs w:val="28"/>
        </w:rPr>
      </w:pPr>
    </w:p>
    <w:p w:rsidR="000D0896" w:rsidRPr="00370F74" w:rsidRDefault="000D0896" w:rsidP="000D0896">
      <w:pPr>
        <w:shd w:val="clear" w:color="auto" w:fill="FFFFFF"/>
        <w:jc w:val="center"/>
        <w:rPr>
          <w:b/>
          <w:szCs w:val="28"/>
        </w:rPr>
      </w:pPr>
      <w:r w:rsidRPr="00370F74">
        <w:rPr>
          <w:b/>
          <w:szCs w:val="28"/>
        </w:rPr>
        <w:t>П</w:t>
      </w:r>
      <w:r w:rsidR="001909CF" w:rsidRPr="00370F74">
        <w:rPr>
          <w:b/>
          <w:szCs w:val="28"/>
        </w:rPr>
        <w:t>оложение</w:t>
      </w:r>
    </w:p>
    <w:p w:rsidR="000D0896" w:rsidRPr="00370F74" w:rsidRDefault="000D0896" w:rsidP="000D0896">
      <w:pPr>
        <w:shd w:val="clear" w:color="auto" w:fill="FFFFFF"/>
        <w:jc w:val="center"/>
        <w:rPr>
          <w:b/>
          <w:szCs w:val="28"/>
        </w:rPr>
      </w:pPr>
      <w:r w:rsidRPr="00370F74">
        <w:rPr>
          <w:b/>
          <w:szCs w:val="28"/>
        </w:rPr>
        <w:t xml:space="preserve"> о проведении городского смотра-конкурса «Городские цветы» </w:t>
      </w:r>
    </w:p>
    <w:p w:rsidR="000D0896" w:rsidRPr="00370F74" w:rsidRDefault="000D0896" w:rsidP="000D0896">
      <w:pPr>
        <w:shd w:val="clear" w:color="auto" w:fill="FFFFFF"/>
        <w:jc w:val="center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center"/>
        <w:rPr>
          <w:b/>
          <w:szCs w:val="28"/>
        </w:rPr>
      </w:pPr>
      <w:r w:rsidRPr="00370F74">
        <w:rPr>
          <w:b/>
          <w:szCs w:val="28"/>
        </w:rPr>
        <w:t>1.</w:t>
      </w:r>
      <w:r>
        <w:rPr>
          <w:b/>
          <w:szCs w:val="28"/>
        </w:rPr>
        <w:t xml:space="preserve"> Цели и задачи смотра-конкурса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 xml:space="preserve">1.1. Городской смотр - конкурс «Городские цветы» по благоустройству и озеленению </w:t>
      </w:r>
      <w:r w:rsidR="007D3B1F">
        <w:rPr>
          <w:szCs w:val="28"/>
        </w:rPr>
        <w:t xml:space="preserve">городского населенного пункта </w:t>
      </w:r>
      <w:r w:rsidR="007D3B1F" w:rsidRPr="00661E42">
        <w:rPr>
          <w:szCs w:val="28"/>
        </w:rPr>
        <w:t>город</w:t>
      </w:r>
      <w:r w:rsidR="007D3B1F">
        <w:rPr>
          <w:szCs w:val="28"/>
        </w:rPr>
        <w:t>а</w:t>
      </w:r>
      <w:r w:rsidR="007D3B1F" w:rsidRPr="00661E42">
        <w:rPr>
          <w:szCs w:val="28"/>
        </w:rPr>
        <w:t xml:space="preserve"> районного значения Урень</w:t>
      </w:r>
      <w:r w:rsidRPr="00370F74">
        <w:rPr>
          <w:szCs w:val="28"/>
        </w:rPr>
        <w:t>, проводится в целях создания благоприятных условий проживания и отдыха жителей, повышения уровня культуры и ответственности жителей за санитарное состояние города.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1.2. Задачей смотр</w:t>
      </w:r>
      <w:r w:rsidR="007D3B1F">
        <w:rPr>
          <w:szCs w:val="28"/>
        </w:rPr>
        <w:t>а</w:t>
      </w:r>
      <w:r>
        <w:rPr>
          <w:szCs w:val="28"/>
        </w:rPr>
        <w:t xml:space="preserve"> </w:t>
      </w:r>
      <w:r w:rsidRPr="00370F74">
        <w:rPr>
          <w:szCs w:val="28"/>
        </w:rPr>
        <w:t>-</w:t>
      </w:r>
      <w:r>
        <w:rPr>
          <w:szCs w:val="28"/>
        </w:rPr>
        <w:t xml:space="preserve"> </w:t>
      </w:r>
      <w:r w:rsidRPr="00370F74">
        <w:rPr>
          <w:szCs w:val="28"/>
        </w:rPr>
        <w:t>конкурса являет</w:t>
      </w:r>
      <w:r w:rsidR="007D3B1F">
        <w:rPr>
          <w:szCs w:val="28"/>
        </w:rPr>
        <w:t>ся повышение качества озеленения и благоустройства</w:t>
      </w:r>
      <w:r w:rsidRPr="00370F74">
        <w:rPr>
          <w:szCs w:val="28"/>
        </w:rPr>
        <w:t xml:space="preserve"> общественных пространств</w:t>
      </w:r>
      <w:r w:rsidR="0052026E">
        <w:rPr>
          <w:szCs w:val="28"/>
        </w:rPr>
        <w:t>,</w:t>
      </w:r>
      <w:r w:rsidRPr="00370F74">
        <w:rPr>
          <w:szCs w:val="28"/>
        </w:rPr>
        <w:t xml:space="preserve"> широкого вовлечения населения, коллектив</w:t>
      </w:r>
      <w:r w:rsidR="007D3B1F">
        <w:rPr>
          <w:szCs w:val="28"/>
        </w:rPr>
        <w:t>ов</w:t>
      </w:r>
      <w:r w:rsidRPr="00370F74">
        <w:rPr>
          <w:szCs w:val="28"/>
        </w:rPr>
        <w:t xml:space="preserve"> предприятий, организаций, учреждений всех организационно</w:t>
      </w:r>
      <w:r>
        <w:rPr>
          <w:szCs w:val="28"/>
        </w:rPr>
        <w:t xml:space="preserve"> </w:t>
      </w:r>
      <w:r w:rsidRPr="00370F74">
        <w:rPr>
          <w:szCs w:val="28"/>
        </w:rPr>
        <w:t>- правовых форм, индивидуальных предпринимателей.</w:t>
      </w:r>
    </w:p>
    <w:p w:rsidR="000D0896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1.3. В конкурсе могут принять участие жители</w:t>
      </w:r>
      <w:r w:rsidR="007D3B1F">
        <w:rPr>
          <w:szCs w:val="28"/>
        </w:rPr>
        <w:t xml:space="preserve"> городского населенного пункта </w:t>
      </w:r>
      <w:r w:rsidR="007D3B1F" w:rsidRPr="00661E42">
        <w:rPr>
          <w:szCs w:val="28"/>
        </w:rPr>
        <w:t>город</w:t>
      </w:r>
      <w:r w:rsidR="007D3B1F">
        <w:rPr>
          <w:szCs w:val="28"/>
        </w:rPr>
        <w:t>а</w:t>
      </w:r>
      <w:r w:rsidR="007D3B1F" w:rsidRPr="00661E42">
        <w:rPr>
          <w:szCs w:val="28"/>
        </w:rPr>
        <w:t xml:space="preserve"> районного значения Урень</w:t>
      </w:r>
      <w:r w:rsidRPr="00370F74">
        <w:rPr>
          <w:szCs w:val="28"/>
        </w:rPr>
        <w:t xml:space="preserve">, коллективы предприятий, организаций, индивидуальные предприниматели. 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center"/>
        <w:rPr>
          <w:szCs w:val="28"/>
        </w:rPr>
      </w:pPr>
      <w:r w:rsidRPr="00370F74">
        <w:rPr>
          <w:b/>
          <w:szCs w:val="28"/>
        </w:rPr>
        <w:t xml:space="preserve">2. </w:t>
      </w:r>
      <w:r w:rsidR="00551021">
        <w:rPr>
          <w:b/>
          <w:szCs w:val="28"/>
        </w:rPr>
        <w:t>У</w:t>
      </w:r>
      <w:r w:rsidRPr="00370F74">
        <w:rPr>
          <w:b/>
          <w:szCs w:val="28"/>
        </w:rPr>
        <w:t>частники, место и ход проведения смотра-конкурса</w:t>
      </w:r>
    </w:p>
    <w:p w:rsidR="000D0896" w:rsidRPr="00370F74" w:rsidRDefault="00127C45" w:rsidP="000D089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2.1</w:t>
      </w:r>
      <w:r w:rsidR="000D0896" w:rsidRPr="00370F74">
        <w:rPr>
          <w:szCs w:val="28"/>
        </w:rPr>
        <w:t xml:space="preserve">.Участниками смотра-конкурса являются предприятия, организации, учреждения всех форм собственности, индивидуальные предприниматели, жители города, подавшие заявки в срок до </w:t>
      </w:r>
      <w:r>
        <w:rPr>
          <w:szCs w:val="28"/>
        </w:rPr>
        <w:t>31</w:t>
      </w:r>
      <w:r w:rsidR="000D0896" w:rsidRPr="007D3B1F">
        <w:rPr>
          <w:szCs w:val="28"/>
        </w:rPr>
        <w:t>.05.2021 г. по</w:t>
      </w:r>
      <w:r w:rsidR="000D0896" w:rsidRPr="00370F74">
        <w:rPr>
          <w:szCs w:val="28"/>
        </w:rPr>
        <w:t xml:space="preserve"> адресу: </w:t>
      </w:r>
      <w:proofErr w:type="spellStart"/>
      <w:r w:rsidR="000D0896" w:rsidRPr="00370F74">
        <w:rPr>
          <w:szCs w:val="28"/>
        </w:rPr>
        <w:t>г.Урень</w:t>
      </w:r>
      <w:proofErr w:type="spellEnd"/>
      <w:r w:rsidR="000D0896" w:rsidRPr="00370F74">
        <w:rPr>
          <w:szCs w:val="28"/>
        </w:rPr>
        <w:t xml:space="preserve">, </w:t>
      </w:r>
      <w:proofErr w:type="spellStart"/>
      <w:r w:rsidR="000D0896" w:rsidRPr="00370F74">
        <w:rPr>
          <w:szCs w:val="28"/>
        </w:rPr>
        <w:t>ул.Ленина</w:t>
      </w:r>
      <w:proofErr w:type="spellEnd"/>
      <w:r w:rsidR="000D0896" w:rsidRPr="00370F74">
        <w:rPr>
          <w:szCs w:val="28"/>
        </w:rPr>
        <w:t xml:space="preserve">, д.65 </w:t>
      </w:r>
      <w:proofErr w:type="spellStart"/>
      <w:r w:rsidR="000D0896" w:rsidRPr="00370F74">
        <w:rPr>
          <w:szCs w:val="28"/>
        </w:rPr>
        <w:t>каб</w:t>
      </w:r>
      <w:proofErr w:type="spellEnd"/>
      <w:r w:rsidR="000D0896" w:rsidRPr="00370F74">
        <w:rPr>
          <w:szCs w:val="28"/>
        </w:rPr>
        <w:t xml:space="preserve">. 3 </w:t>
      </w:r>
      <w:r w:rsidR="007D3B1F" w:rsidRPr="00E05789">
        <w:rPr>
          <w:szCs w:val="28"/>
        </w:rPr>
        <w:t>(</w:t>
      </w:r>
      <w:r w:rsidR="007D3B1F">
        <w:rPr>
          <w:szCs w:val="28"/>
        </w:rPr>
        <w:t>левое крыло здания администрации Уренского муниципального округа Нижегородской области</w:t>
      </w:r>
      <w:r w:rsidR="007D3B1F" w:rsidRPr="00E05789">
        <w:rPr>
          <w:szCs w:val="28"/>
        </w:rPr>
        <w:t>)</w:t>
      </w:r>
      <w:r w:rsidR="007D3B1F">
        <w:rPr>
          <w:szCs w:val="28"/>
        </w:rPr>
        <w:t xml:space="preserve"> </w:t>
      </w:r>
      <w:r w:rsidR="000D0896">
        <w:rPr>
          <w:szCs w:val="28"/>
        </w:rPr>
        <w:t xml:space="preserve">или на электронную почту: </w:t>
      </w:r>
      <w:hyperlink r:id="rId11" w:anchor="/folder/INBOX?utm_source=mail&amp;utm_campaign=self_promo&amp;utm_medium=topline&amp;utm_content=mail&amp;utm_term=profile_email" w:history="1">
        <w:r w:rsidR="000D0896" w:rsidRPr="00370F74">
          <w:rPr>
            <w:rStyle w:val="ae"/>
            <w:color w:val="auto"/>
            <w:szCs w:val="28"/>
            <w:u w:val="none"/>
            <w:shd w:val="clear" w:color="auto" w:fill="FFFFFF"/>
          </w:rPr>
          <w:t>urengoradm@rambler.ru</w:t>
        </w:r>
      </w:hyperlink>
      <w:r w:rsidR="000D0896">
        <w:rPr>
          <w:rStyle w:val="ae"/>
          <w:color w:val="auto"/>
          <w:szCs w:val="28"/>
          <w:u w:val="none"/>
          <w:shd w:val="clear" w:color="auto" w:fill="FFFFFF"/>
        </w:rPr>
        <w:t>.</w:t>
      </w:r>
    </w:p>
    <w:p w:rsidR="000D0896" w:rsidRPr="00370F74" w:rsidRDefault="00127C45" w:rsidP="000D089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2.2</w:t>
      </w:r>
      <w:r w:rsidR="000D0896" w:rsidRPr="00370F74">
        <w:rPr>
          <w:szCs w:val="28"/>
        </w:rPr>
        <w:t>. Смотр-конкурс проводится в 3-х номинациях: 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1-</w:t>
      </w:r>
      <w:r w:rsidR="007D3B1F">
        <w:rPr>
          <w:szCs w:val="28"/>
        </w:rPr>
        <w:t xml:space="preserve"> </w:t>
      </w:r>
      <w:r w:rsidRPr="00370F74">
        <w:rPr>
          <w:szCs w:val="28"/>
        </w:rPr>
        <w:t>промышленные предприятия, организации, учреждения; 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2- индивидуальные предприниматели; 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3- жители</w:t>
      </w:r>
      <w:r w:rsidR="007D3B1F">
        <w:rPr>
          <w:szCs w:val="28"/>
        </w:rPr>
        <w:t xml:space="preserve"> городского населенного пункта </w:t>
      </w:r>
      <w:r w:rsidR="007D3B1F" w:rsidRPr="00661E42">
        <w:rPr>
          <w:szCs w:val="28"/>
        </w:rPr>
        <w:t>город</w:t>
      </w:r>
      <w:r w:rsidR="007D3B1F">
        <w:rPr>
          <w:szCs w:val="28"/>
        </w:rPr>
        <w:t>а</w:t>
      </w:r>
      <w:r w:rsidR="007D3B1F" w:rsidRPr="00661E42">
        <w:rPr>
          <w:szCs w:val="28"/>
        </w:rPr>
        <w:t xml:space="preserve"> районного значения Урень</w:t>
      </w:r>
      <w:r w:rsidRPr="00370F74">
        <w:rPr>
          <w:szCs w:val="28"/>
        </w:rPr>
        <w:t xml:space="preserve"> Уренского муниципального округа. </w:t>
      </w:r>
    </w:p>
    <w:p w:rsidR="000D0896" w:rsidRPr="00370F74" w:rsidRDefault="00127C45" w:rsidP="000D089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2.3</w:t>
      </w:r>
      <w:r w:rsidR="000D0896" w:rsidRPr="00370F74">
        <w:rPr>
          <w:szCs w:val="28"/>
        </w:rPr>
        <w:t xml:space="preserve">. Каждому участнику конкурса Управление по работе с территориями и благоустройству администрации </w:t>
      </w:r>
      <w:r w:rsidR="007D3B1F" w:rsidRPr="00370F74">
        <w:rPr>
          <w:szCs w:val="28"/>
        </w:rPr>
        <w:t>Уренского</w:t>
      </w:r>
      <w:r w:rsidR="000D0896" w:rsidRPr="00370F74">
        <w:rPr>
          <w:szCs w:val="28"/>
        </w:rPr>
        <w:t xml:space="preserve"> муниципального округа Нижегородской области определит территорию для благоустройства </w:t>
      </w:r>
      <w:r w:rsidR="007D3B1F">
        <w:rPr>
          <w:szCs w:val="28"/>
        </w:rPr>
        <w:t>(цветочного оформления, создания</w:t>
      </w:r>
      <w:r w:rsidR="000D0896" w:rsidRPr="00370F74">
        <w:rPr>
          <w:szCs w:val="28"/>
        </w:rPr>
        <w:t xml:space="preserve"> газонов, зеленых аллей и тематических клумб)</w:t>
      </w:r>
      <w:r w:rsidR="000D0896">
        <w:rPr>
          <w:szCs w:val="28"/>
        </w:rPr>
        <w:t>,</w:t>
      </w:r>
      <w:r w:rsidR="000D0896" w:rsidRPr="00370F74">
        <w:rPr>
          <w:szCs w:val="28"/>
        </w:rPr>
        <w:t xml:space="preserve"> посадочный материал участники конкурса приобретают самостоятельно. </w:t>
      </w:r>
    </w:p>
    <w:p w:rsidR="007D3B1F" w:rsidRPr="00370F74" w:rsidRDefault="007D3B1F" w:rsidP="000D0896">
      <w:pPr>
        <w:shd w:val="clear" w:color="auto" w:fill="FFFFFF"/>
        <w:jc w:val="both"/>
        <w:rPr>
          <w:szCs w:val="28"/>
        </w:rPr>
      </w:pPr>
    </w:p>
    <w:p w:rsidR="00E912BD" w:rsidRDefault="00E912BD" w:rsidP="000D0896">
      <w:pPr>
        <w:shd w:val="clear" w:color="auto" w:fill="FFFFFF"/>
        <w:jc w:val="center"/>
        <w:rPr>
          <w:b/>
          <w:szCs w:val="28"/>
        </w:rPr>
      </w:pPr>
    </w:p>
    <w:p w:rsidR="00E912BD" w:rsidRDefault="00E912BD" w:rsidP="000D0896">
      <w:pPr>
        <w:shd w:val="clear" w:color="auto" w:fill="FFFFFF"/>
        <w:jc w:val="center"/>
        <w:rPr>
          <w:b/>
          <w:szCs w:val="28"/>
        </w:rPr>
      </w:pPr>
    </w:p>
    <w:p w:rsidR="000D0896" w:rsidRPr="00370F74" w:rsidRDefault="000D0896" w:rsidP="000D0896">
      <w:pPr>
        <w:shd w:val="clear" w:color="auto" w:fill="FFFFFF"/>
        <w:jc w:val="center"/>
        <w:rPr>
          <w:szCs w:val="28"/>
        </w:rPr>
      </w:pPr>
      <w:bookmarkStart w:id="0" w:name="_GoBack"/>
      <w:bookmarkEnd w:id="0"/>
      <w:r w:rsidRPr="00370F74">
        <w:rPr>
          <w:b/>
          <w:szCs w:val="28"/>
        </w:rPr>
        <w:lastRenderedPageBreak/>
        <w:t>3. Порядок подведения итогов смотра - конкурса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3.1. Комиссия оценивает эстетическое оформление клумб: уникальность и оригинальность оформления, дизайн, степень ухоженности растений, наличие малых архитектурных форм, а также санитарное содержание прилегающей территории. 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3.2. Обследование заявленных клумб проводится комиссией в период с 15 июня по 30 июля 2021 г. (дата по согласованию).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3.3. По результатам обследований выявляются предприятия, организации, учреждения, индивидуальные предприниматели, частные домовладельцы, жители многоквартирных домов, добившиеся наилучших результатов в оформлении клумб. 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3.4. Критерием оценки считать показатели:  уникальность и оригинальность оформления клумбы (цветовое сочетание), оригинальность дизайна, степень ухоженности растений, наличие малых архитект</w:t>
      </w:r>
      <w:r w:rsidR="007D3B1F">
        <w:rPr>
          <w:szCs w:val="28"/>
        </w:rPr>
        <w:t>урных форм (ограждения, фонтаны и т.д.</w:t>
      </w:r>
      <w:r w:rsidRPr="00370F74">
        <w:rPr>
          <w:szCs w:val="28"/>
        </w:rPr>
        <w:t>), качество и своевременност</w:t>
      </w:r>
      <w:r w:rsidR="007D3B1F">
        <w:rPr>
          <w:szCs w:val="28"/>
        </w:rPr>
        <w:t>ь уборки прилегающей территории.</w:t>
      </w:r>
    </w:p>
    <w:p w:rsidR="000D0896" w:rsidRPr="00370F74" w:rsidRDefault="000D0896" w:rsidP="000D0896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3.5. По итогам проведения смотра-конкурса «Городские цветы» в каждой номинации определяются 3 призовых места. </w:t>
      </w:r>
    </w:p>
    <w:p w:rsidR="000D0896" w:rsidRPr="00370F74" w:rsidRDefault="000D0896" w:rsidP="007D3B1F">
      <w:pPr>
        <w:shd w:val="clear" w:color="auto" w:fill="FFFFFF"/>
        <w:ind w:firstLine="708"/>
        <w:jc w:val="both"/>
        <w:rPr>
          <w:szCs w:val="28"/>
        </w:rPr>
      </w:pPr>
      <w:r w:rsidRPr="00370F74">
        <w:rPr>
          <w:szCs w:val="28"/>
        </w:rPr>
        <w:t>3.6. Победителям вручаются ценные подарки и дипломы</w:t>
      </w:r>
      <w:r w:rsidR="007D3B1F">
        <w:rPr>
          <w:szCs w:val="28"/>
        </w:rPr>
        <w:t xml:space="preserve"> управления по работе с территориями и благоустройству администрации Уренского муниципального округа Нижегородской области</w:t>
      </w:r>
      <w:r w:rsidRPr="00370F74">
        <w:rPr>
          <w:szCs w:val="28"/>
        </w:rPr>
        <w:t>. Участникам конкурса, отличившимся в оформлении клумб, не занявшим призовых мест, вручаются благодарственные письма.</w:t>
      </w: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</w:p>
    <w:p w:rsidR="000D0896" w:rsidRPr="00370F74" w:rsidRDefault="000D0896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7D3B1F" w:rsidRDefault="007D3B1F" w:rsidP="000D0896">
      <w:pPr>
        <w:shd w:val="clear" w:color="auto" w:fill="FFFFFF"/>
        <w:rPr>
          <w:szCs w:val="28"/>
        </w:rPr>
      </w:pPr>
    </w:p>
    <w:p w:rsidR="00127C45" w:rsidRDefault="00127C45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right"/>
        <w:rPr>
          <w:szCs w:val="28"/>
        </w:rPr>
      </w:pPr>
      <w:r w:rsidRPr="00370F74">
        <w:rPr>
          <w:szCs w:val="28"/>
        </w:rPr>
        <w:t xml:space="preserve">                                                                    Приложение</w:t>
      </w:r>
      <w:r>
        <w:rPr>
          <w:szCs w:val="28"/>
        </w:rPr>
        <w:t xml:space="preserve"> №2</w:t>
      </w:r>
      <w:r w:rsidRPr="00370F74">
        <w:rPr>
          <w:szCs w:val="28"/>
        </w:rPr>
        <w:t xml:space="preserve"> </w:t>
      </w:r>
    </w:p>
    <w:p w:rsidR="007D3B1F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к </w:t>
      </w:r>
      <w:r>
        <w:rPr>
          <w:szCs w:val="28"/>
        </w:rPr>
        <w:t xml:space="preserve">приказу управления по работе с территориями </w:t>
      </w:r>
    </w:p>
    <w:p w:rsidR="007D3B1F" w:rsidRPr="00E05789" w:rsidRDefault="007D3B1F" w:rsidP="007D3B1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и благоустройству </w:t>
      </w:r>
      <w:r w:rsidRPr="00E05789">
        <w:rPr>
          <w:szCs w:val="28"/>
        </w:rPr>
        <w:t>администрации</w:t>
      </w:r>
    </w:p>
    <w:p w:rsidR="007D3B1F" w:rsidRPr="00E05789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  Уренского муниципального округа</w:t>
      </w:r>
    </w:p>
    <w:p w:rsidR="007D3B1F" w:rsidRPr="00E05789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Нижегородской области</w:t>
      </w:r>
    </w:p>
    <w:p w:rsidR="000D0896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            от__________ №____</w:t>
      </w: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center"/>
        <w:rPr>
          <w:b/>
          <w:szCs w:val="28"/>
        </w:rPr>
      </w:pPr>
      <w:r w:rsidRPr="00370F74">
        <w:rPr>
          <w:b/>
          <w:szCs w:val="28"/>
        </w:rPr>
        <w:t>Состав комиссии для подведения ито</w:t>
      </w:r>
      <w:r>
        <w:rPr>
          <w:b/>
          <w:szCs w:val="28"/>
        </w:rPr>
        <w:t>гов городского смотр – конкурса «Городские цветы»</w:t>
      </w: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rPr>
          <w:b/>
          <w:szCs w:val="28"/>
        </w:rPr>
      </w:pPr>
      <w:r w:rsidRPr="00370F74">
        <w:rPr>
          <w:b/>
          <w:szCs w:val="28"/>
        </w:rPr>
        <w:t>Председатель комиссии:</w:t>
      </w:r>
    </w:p>
    <w:p w:rsidR="000D0896" w:rsidRPr="00370F74" w:rsidRDefault="000D0896" w:rsidP="000D0896">
      <w:pPr>
        <w:shd w:val="clear" w:color="auto" w:fill="FFFFFF"/>
        <w:jc w:val="both"/>
        <w:rPr>
          <w:szCs w:val="28"/>
        </w:rPr>
      </w:pPr>
      <w:r w:rsidRPr="00370F74">
        <w:rPr>
          <w:szCs w:val="28"/>
        </w:rPr>
        <w:t>Козлов М.Е. – начальник управления по работе с территориями и благоустройству администрации Уренского муниципального округа</w:t>
      </w:r>
      <w:r>
        <w:rPr>
          <w:szCs w:val="28"/>
        </w:rPr>
        <w:t>.</w:t>
      </w:r>
    </w:p>
    <w:p w:rsidR="000D0896" w:rsidRDefault="000D0896" w:rsidP="000D0896">
      <w:pPr>
        <w:shd w:val="clear" w:color="auto" w:fill="FFFFFF"/>
        <w:rPr>
          <w:b/>
          <w:szCs w:val="28"/>
        </w:rPr>
      </w:pPr>
    </w:p>
    <w:p w:rsidR="000D0896" w:rsidRPr="00370F74" w:rsidRDefault="000D0896" w:rsidP="000D0896">
      <w:pPr>
        <w:shd w:val="clear" w:color="auto" w:fill="FFFFFF"/>
        <w:rPr>
          <w:b/>
          <w:szCs w:val="28"/>
        </w:rPr>
      </w:pPr>
      <w:r w:rsidRPr="00370F74">
        <w:rPr>
          <w:b/>
          <w:szCs w:val="28"/>
        </w:rPr>
        <w:t>Члены комиссии:</w:t>
      </w:r>
    </w:p>
    <w:p w:rsidR="007D3B1F" w:rsidRPr="003A0F37" w:rsidRDefault="007D3B1F" w:rsidP="007D3B1F">
      <w:pPr>
        <w:shd w:val="clear" w:color="auto" w:fill="FFFFFF"/>
        <w:jc w:val="both"/>
        <w:rPr>
          <w:szCs w:val="28"/>
        </w:rPr>
      </w:pPr>
      <w:proofErr w:type="spellStart"/>
      <w:r w:rsidRPr="003A0F37">
        <w:rPr>
          <w:szCs w:val="28"/>
        </w:rPr>
        <w:t>Ямщикова</w:t>
      </w:r>
      <w:proofErr w:type="spellEnd"/>
      <w:r w:rsidRPr="003A0F37">
        <w:rPr>
          <w:szCs w:val="28"/>
        </w:rPr>
        <w:t xml:space="preserve"> С.В. – главный специалист отдела ЖКХ администрации Уренского муниципального округа Нижегородской области</w:t>
      </w:r>
      <w:r>
        <w:rPr>
          <w:szCs w:val="28"/>
        </w:rPr>
        <w:t xml:space="preserve"> </w:t>
      </w:r>
      <w:r w:rsidRPr="003A0F37">
        <w:rPr>
          <w:szCs w:val="28"/>
        </w:rPr>
        <w:t>(по согласованию);</w:t>
      </w:r>
    </w:p>
    <w:p w:rsidR="007D3B1F" w:rsidRPr="003A0F37" w:rsidRDefault="007D3B1F" w:rsidP="007D3B1F">
      <w:pPr>
        <w:shd w:val="clear" w:color="auto" w:fill="FFFFFF"/>
        <w:jc w:val="both"/>
        <w:rPr>
          <w:szCs w:val="28"/>
        </w:rPr>
      </w:pPr>
      <w:proofErr w:type="spellStart"/>
      <w:r w:rsidRPr="003A0F37">
        <w:rPr>
          <w:szCs w:val="28"/>
        </w:rPr>
        <w:t>Ватагина</w:t>
      </w:r>
      <w:proofErr w:type="spellEnd"/>
      <w:r w:rsidRPr="003A0F37">
        <w:rPr>
          <w:szCs w:val="28"/>
        </w:rPr>
        <w:t xml:space="preserve"> Т.В. – специалист 1 категории управления по работе с территориями и благоустройству администрации </w:t>
      </w:r>
      <w:r w:rsidRPr="003A0F37">
        <w:rPr>
          <w:szCs w:val="28"/>
        </w:rPr>
        <w:br/>
        <w:t>Уренского муниципальног</w:t>
      </w:r>
      <w:r>
        <w:rPr>
          <w:szCs w:val="28"/>
        </w:rPr>
        <w:t>о округа Нижегородской области;</w:t>
      </w:r>
    </w:p>
    <w:p w:rsidR="007D3B1F" w:rsidRPr="003A0F37" w:rsidRDefault="007D3B1F" w:rsidP="007D3B1F">
      <w:pPr>
        <w:shd w:val="clear" w:color="auto" w:fill="FFFFFF"/>
        <w:jc w:val="both"/>
        <w:rPr>
          <w:szCs w:val="28"/>
        </w:rPr>
      </w:pPr>
      <w:proofErr w:type="spellStart"/>
      <w:r w:rsidRPr="003A0F37">
        <w:rPr>
          <w:szCs w:val="28"/>
        </w:rPr>
        <w:t>Швецова</w:t>
      </w:r>
      <w:proofErr w:type="spellEnd"/>
      <w:r w:rsidRPr="003A0F37">
        <w:rPr>
          <w:szCs w:val="28"/>
        </w:rPr>
        <w:t xml:space="preserve"> Ж.Ф. – специалист по озеленению МБУ «Благоустройство» Уренского муниципального округа Нижегородской области</w:t>
      </w:r>
      <w:r>
        <w:rPr>
          <w:szCs w:val="28"/>
        </w:rPr>
        <w:t>;</w:t>
      </w:r>
    </w:p>
    <w:p w:rsidR="007D3B1F" w:rsidRPr="003A0F37" w:rsidRDefault="007D3B1F" w:rsidP="007D3B1F">
      <w:pPr>
        <w:shd w:val="clear" w:color="auto" w:fill="FFFFFF"/>
        <w:jc w:val="both"/>
        <w:rPr>
          <w:szCs w:val="28"/>
        </w:rPr>
      </w:pPr>
      <w:proofErr w:type="spellStart"/>
      <w:r w:rsidRPr="003A0F37">
        <w:rPr>
          <w:szCs w:val="28"/>
        </w:rPr>
        <w:t>Реунов</w:t>
      </w:r>
      <w:proofErr w:type="spellEnd"/>
      <w:r w:rsidRPr="003A0F37">
        <w:rPr>
          <w:szCs w:val="28"/>
        </w:rPr>
        <w:t xml:space="preserve"> А.С. – обозреватель газеты « </w:t>
      </w:r>
      <w:proofErr w:type="spellStart"/>
      <w:r w:rsidRPr="003A0F37">
        <w:rPr>
          <w:szCs w:val="28"/>
        </w:rPr>
        <w:t>Уренские</w:t>
      </w:r>
      <w:proofErr w:type="spellEnd"/>
      <w:r w:rsidRPr="003A0F37">
        <w:rPr>
          <w:szCs w:val="28"/>
        </w:rPr>
        <w:t xml:space="preserve"> вести» (по согласованию).</w:t>
      </w: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Default="000D0896" w:rsidP="000D0896">
      <w:pPr>
        <w:shd w:val="clear" w:color="auto" w:fill="FFFFFF"/>
        <w:rPr>
          <w:szCs w:val="28"/>
        </w:rPr>
      </w:pPr>
    </w:p>
    <w:p w:rsidR="004977E8" w:rsidRPr="00370F74" w:rsidRDefault="004977E8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Приложение №3</w:t>
      </w:r>
    </w:p>
    <w:p w:rsidR="007D3B1F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к </w:t>
      </w:r>
      <w:r>
        <w:rPr>
          <w:szCs w:val="28"/>
        </w:rPr>
        <w:t xml:space="preserve">приказу управления по работе с территориями </w:t>
      </w:r>
    </w:p>
    <w:p w:rsidR="007D3B1F" w:rsidRPr="00E05789" w:rsidRDefault="007D3B1F" w:rsidP="007D3B1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и благоустройству </w:t>
      </w:r>
      <w:r w:rsidRPr="00E05789">
        <w:rPr>
          <w:szCs w:val="28"/>
        </w:rPr>
        <w:t>администрации</w:t>
      </w:r>
    </w:p>
    <w:p w:rsidR="007D3B1F" w:rsidRPr="00E05789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  Уренского муниципального округа</w:t>
      </w:r>
    </w:p>
    <w:p w:rsidR="007D3B1F" w:rsidRPr="00E05789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Нижегородской области</w:t>
      </w:r>
    </w:p>
    <w:p w:rsidR="007D3B1F" w:rsidRDefault="007D3B1F" w:rsidP="007D3B1F">
      <w:pPr>
        <w:shd w:val="clear" w:color="auto" w:fill="FFFFFF"/>
        <w:jc w:val="right"/>
        <w:rPr>
          <w:szCs w:val="28"/>
        </w:rPr>
      </w:pPr>
      <w:r w:rsidRPr="00E05789">
        <w:rPr>
          <w:szCs w:val="28"/>
        </w:rPr>
        <w:t xml:space="preserve">              от__________ №____</w:t>
      </w:r>
    </w:p>
    <w:p w:rsidR="000D0896" w:rsidRPr="00370F74" w:rsidRDefault="000D0896" w:rsidP="000D0896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</w:p>
    <w:p w:rsidR="000D0896" w:rsidRPr="00370F74" w:rsidRDefault="000D0896" w:rsidP="000D0896">
      <w:pPr>
        <w:shd w:val="clear" w:color="auto" w:fill="FFFFFF"/>
        <w:jc w:val="center"/>
        <w:rPr>
          <w:szCs w:val="28"/>
        </w:rPr>
      </w:pPr>
    </w:p>
    <w:p w:rsidR="000D0896" w:rsidRDefault="000D0896" w:rsidP="000D0896">
      <w:pPr>
        <w:shd w:val="clear" w:color="auto" w:fill="FFFFFF"/>
        <w:jc w:val="center"/>
        <w:rPr>
          <w:b/>
          <w:szCs w:val="28"/>
        </w:rPr>
      </w:pPr>
      <w:r w:rsidRPr="002000B8">
        <w:rPr>
          <w:b/>
          <w:szCs w:val="28"/>
        </w:rPr>
        <w:t xml:space="preserve">ЗАЯВКА </w:t>
      </w:r>
    </w:p>
    <w:p w:rsidR="000D0896" w:rsidRPr="002000B8" w:rsidRDefault="000D0896" w:rsidP="000D0896">
      <w:pPr>
        <w:shd w:val="clear" w:color="auto" w:fill="FFFFFF"/>
        <w:jc w:val="center"/>
        <w:rPr>
          <w:b/>
          <w:szCs w:val="28"/>
        </w:rPr>
      </w:pPr>
      <w:r w:rsidRPr="002000B8">
        <w:rPr>
          <w:b/>
          <w:szCs w:val="28"/>
        </w:rPr>
        <w:t xml:space="preserve">на участие в городском смотре-конкурсе </w:t>
      </w:r>
    </w:p>
    <w:p w:rsidR="000D0896" w:rsidRPr="002000B8" w:rsidRDefault="000D0896" w:rsidP="000D0896">
      <w:pPr>
        <w:shd w:val="clear" w:color="auto" w:fill="FFFFFF"/>
        <w:jc w:val="center"/>
        <w:rPr>
          <w:b/>
          <w:szCs w:val="28"/>
        </w:rPr>
      </w:pPr>
      <w:r w:rsidRPr="002000B8">
        <w:rPr>
          <w:b/>
          <w:szCs w:val="28"/>
        </w:rPr>
        <w:t>«Городские цветы»</w:t>
      </w:r>
    </w:p>
    <w:p w:rsidR="000D0896" w:rsidRDefault="000D0896" w:rsidP="000D0896">
      <w:pPr>
        <w:shd w:val="clear" w:color="auto" w:fill="FFFFFF"/>
        <w:rPr>
          <w:szCs w:val="28"/>
        </w:rPr>
      </w:pPr>
    </w:p>
    <w:p w:rsidR="000D0896" w:rsidRPr="00370F74" w:rsidRDefault="000D0896" w:rsidP="000D0896">
      <w:pPr>
        <w:shd w:val="clear" w:color="auto" w:fill="FFFFFF"/>
        <w:rPr>
          <w:szCs w:val="28"/>
        </w:rPr>
      </w:pPr>
      <w:r w:rsidRPr="00370F74">
        <w:rPr>
          <w:szCs w:val="28"/>
        </w:rPr>
        <w:t>Дата</w:t>
      </w:r>
      <w:r>
        <w:rPr>
          <w:szCs w:val="28"/>
        </w:rPr>
        <w:t>:</w:t>
      </w:r>
      <w:r w:rsidRPr="00370F74">
        <w:rPr>
          <w:szCs w:val="28"/>
        </w:rPr>
        <w:t>______________________________________________________________</w:t>
      </w:r>
    </w:p>
    <w:p w:rsidR="000D0896" w:rsidRPr="00370F74" w:rsidRDefault="000D0896" w:rsidP="000D0896">
      <w:pPr>
        <w:shd w:val="clear" w:color="auto" w:fill="FFFFFF"/>
        <w:rPr>
          <w:szCs w:val="28"/>
        </w:rPr>
      </w:pPr>
      <w:r w:rsidRPr="00370F74">
        <w:rPr>
          <w:szCs w:val="28"/>
        </w:rPr>
        <w:t>Номинация</w:t>
      </w:r>
      <w:r>
        <w:rPr>
          <w:szCs w:val="28"/>
        </w:rPr>
        <w:t>:</w:t>
      </w:r>
      <w:r w:rsidRPr="00370F74">
        <w:rPr>
          <w:szCs w:val="28"/>
        </w:rPr>
        <w:t>____________________________</w:t>
      </w:r>
      <w:r>
        <w:rPr>
          <w:szCs w:val="28"/>
        </w:rPr>
        <w:t>____________________________</w:t>
      </w:r>
    </w:p>
    <w:p w:rsidR="000D0896" w:rsidRPr="00370F74" w:rsidRDefault="000D0896" w:rsidP="000D0896">
      <w:pPr>
        <w:shd w:val="clear" w:color="auto" w:fill="FFFFFF"/>
        <w:rPr>
          <w:szCs w:val="28"/>
        </w:rPr>
      </w:pPr>
      <w:r w:rsidRPr="00370F74">
        <w:rPr>
          <w:szCs w:val="28"/>
        </w:rPr>
        <w:t>Ф.И.О./наименование</w:t>
      </w:r>
      <w:r>
        <w:rPr>
          <w:szCs w:val="28"/>
        </w:rPr>
        <w:t xml:space="preserve"> </w:t>
      </w:r>
      <w:r w:rsidRPr="00370F74">
        <w:rPr>
          <w:szCs w:val="28"/>
        </w:rPr>
        <w:t>организации</w:t>
      </w:r>
      <w:r>
        <w:rPr>
          <w:szCs w:val="28"/>
        </w:rPr>
        <w:t>:</w:t>
      </w:r>
      <w:r w:rsidRPr="00370F74">
        <w:rPr>
          <w:szCs w:val="28"/>
        </w:rPr>
        <w:t>__________________________</w:t>
      </w:r>
      <w:r>
        <w:rPr>
          <w:szCs w:val="28"/>
        </w:rPr>
        <w:t>__________</w:t>
      </w:r>
    </w:p>
    <w:p w:rsidR="000D0896" w:rsidRPr="00370F74" w:rsidRDefault="000D0896" w:rsidP="000D0896">
      <w:pPr>
        <w:shd w:val="clear" w:color="auto" w:fill="FFFFFF"/>
        <w:rPr>
          <w:szCs w:val="28"/>
        </w:rPr>
      </w:pPr>
      <w:r w:rsidRPr="00370F74">
        <w:rPr>
          <w:szCs w:val="28"/>
        </w:rPr>
        <w:t>Адрес</w:t>
      </w:r>
      <w:r>
        <w:rPr>
          <w:szCs w:val="28"/>
        </w:rPr>
        <w:t>:</w:t>
      </w:r>
      <w:r w:rsidRPr="00370F74">
        <w:rPr>
          <w:szCs w:val="28"/>
        </w:rPr>
        <w:t>________________________________</w:t>
      </w:r>
      <w:r>
        <w:rPr>
          <w:szCs w:val="28"/>
        </w:rPr>
        <w:t>_____________________________</w:t>
      </w:r>
    </w:p>
    <w:p w:rsidR="000D0896" w:rsidRPr="00370F74" w:rsidRDefault="000D0896" w:rsidP="000D0896">
      <w:pPr>
        <w:shd w:val="clear" w:color="auto" w:fill="FFFFFF"/>
        <w:rPr>
          <w:szCs w:val="28"/>
        </w:rPr>
      </w:pPr>
      <w:r w:rsidRPr="00370F74">
        <w:rPr>
          <w:szCs w:val="28"/>
        </w:rPr>
        <w:t>Тел./факс</w:t>
      </w:r>
      <w:r>
        <w:rPr>
          <w:szCs w:val="28"/>
        </w:rPr>
        <w:t>:</w:t>
      </w:r>
      <w:r w:rsidRPr="00370F74">
        <w:rPr>
          <w:szCs w:val="28"/>
        </w:rPr>
        <w:t>__________________________________________________________</w:t>
      </w:r>
    </w:p>
    <w:p w:rsidR="000D0896" w:rsidRPr="00370F74" w:rsidRDefault="000D0896" w:rsidP="000D0896">
      <w:pPr>
        <w:shd w:val="clear" w:color="auto" w:fill="FFFFFF"/>
        <w:rPr>
          <w:szCs w:val="28"/>
        </w:rPr>
      </w:pPr>
    </w:p>
    <w:p w:rsidR="000D0896" w:rsidRPr="003B1261" w:rsidRDefault="000D0896" w:rsidP="000D0896">
      <w:pPr>
        <w:spacing w:line="276" w:lineRule="auto"/>
        <w:jc w:val="both"/>
        <w:rPr>
          <w:szCs w:val="28"/>
        </w:rPr>
      </w:pPr>
    </w:p>
    <w:p w:rsidR="000D0896" w:rsidRPr="00E05789" w:rsidRDefault="000D0896" w:rsidP="000D0896">
      <w:pPr>
        <w:shd w:val="clear" w:color="auto" w:fill="FFFFFF"/>
        <w:jc w:val="both"/>
        <w:rPr>
          <w:szCs w:val="28"/>
        </w:rPr>
      </w:pPr>
    </w:p>
    <w:sectPr w:rsidR="000D0896" w:rsidRPr="00E05789" w:rsidSect="00661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4A" w:rsidRDefault="00A07B4A" w:rsidP="00936BF5">
      <w:r>
        <w:separator/>
      </w:r>
    </w:p>
  </w:endnote>
  <w:endnote w:type="continuationSeparator" w:id="0">
    <w:p w:rsidR="00A07B4A" w:rsidRDefault="00A07B4A" w:rsidP="009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4A" w:rsidRDefault="00A07B4A" w:rsidP="00936BF5">
      <w:r>
        <w:separator/>
      </w:r>
    </w:p>
  </w:footnote>
  <w:footnote w:type="continuationSeparator" w:id="0">
    <w:p w:rsidR="00A07B4A" w:rsidRDefault="00A07B4A" w:rsidP="0093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5" w:rsidRDefault="00070CE5" w:rsidP="00FF4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CE5" w:rsidRDefault="00070C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5" w:rsidRDefault="00070CE5" w:rsidP="00FF4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2BD">
      <w:rPr>
        <w:rStyle w:val="a5"/>
        <w:noProof/>
      </w:rPr>
      <w:t>4</w:t>
    </w:r>
    <w:r>
      <w:rPr>
        <w:rStyle w:val="a5"/>
      </w:rPr>
      <w:fldChar w:fldCharType="end"/>
    </w:r>
  </w:p>
  <w:p w:rsidR="00070CE5" w:rsidRDefault="00070C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5" w:rsidRDefault="00070CE5" w:rsidP="00FF4AC7">
    <w:pPr>
      <w:pStyle w:val="a3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C21BB" wp14:editId="7F970561">
              <wp:simplePos x="0" y="0"/>
              <wp:positionH relativeFrom="column">
                <wp:posOffset>-5715</wp:posOffset>
              </wp:positionH>
              <wp:positionV relativeFrom="paragraph">
                <wp:posOffset>742950</wp:posOffset>
              </wp:positionV>
              <wp:extent cx="6240145" cy="714375"/>
              <wp:effectExtent l="0" t="0" r="27305" b="285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145" cy="71437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0CE5" w:rsidRPr="00EE3D90" w:rsidRDefault="00070CE5" w:rsidP="00FF4AC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EE3D90">
                            <w:rPr>
                              <w:szCs w:val="28"/>
                            </w:rPr>
                            <w:t xml:space="preserve">Администрация Уренского муниципального округа </w:t>
                          </w:r>
                        </w:p>
                        <w:p w:rsidR="00070CE5" w:rsidRDefault="00070CE5" w:rsidP="00FF4AC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EE3D90">
                            <w:rPr>
                              <w:szCs w:val="28"/>
                            </w:rPr>
                            <w:t>Нижегородской области</w:t>
                          </w:r>
                        </w:p>
                        <w:p w:rsidR="00070CE5" w:rsidRPr="003B0541" w:rsidRDefault="00070CE5" w:rsidP="003B054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B0541">
                            <w:rPr>
                              <w:b/>
                              <w:sz w:val="32"/>
                              <w:szCs w:val="32"/>
                            </w:rPr>
                            <w:t>Управление по работе с территориями и благоустройству</w:t>
                          </w:r>
                        </w:p>
                        <w:p w:rsidR="00070CE5" w:rsidRPr="00FE04F2" w:rsidRDefault="00070CE5" w:rsidP="00FF4AC7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left:0;text-align:left;margin-left:-.45pt;margin-top:58.5pt;width:491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" filled="f" strokecolor="white" strokeweight="0">
              <v:textbox inset="0,0,0,0">
                <w:txbxContent>
                  <w:p w:rsidR="00070CE5" w:rsidRPr="00EE3D90" w:rsidRDefault="00070CE5" w:rsidP="00FF4AC7">
                    <w:pPr>
                      <w:jc w:val="center"/>
                      <w:rPr>
                        <w:szCs w:val="28"/>
                      </w:rPr>
                    </w:pPr>
                    <w:r w:rsidRPr="00EE3D90">
                      <w:rPr>
                        <w:szCs w:val="28"/>
                      </w:rPr>
                      <w:t xml:space="preserve">Администрация Уренского муниципального округа </w:t>
                    </w:r>
                  </w:p>
                  <w:p w:rsidR="00070CE5" w:rsidRDefault="00070CE5" w:rsidP="00FF4AC7">
                    <w:pPr>
                      <w:jc w:val="center"/>
                      <w:rPr>
                        <w:szCs w:val="28"/>
                      </w:rPr>
                    </w:pPr>
                    <w:r w:rsidRPr="00EE3D90">
                      <w:rPr>
                        <w:szCs w:val="28"/>
                      </w:rPr>
                      <w:t>Нижегородской области</w:t>
                    </w:r>
                  </w:p>
                  <w:p w:rsidR="00070CE5" w:rsidRPr="003B0541" w:rsidRDefault="00070CE5" w:rsidP="003B054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B0541">
                      <w:rPr>
                        <w:b/>
                        <w:sz w:val="32"/>
                        <w:szCs w:val="32"/>
                      </w:rPr>
                      <w:t>Управление по работе с территориями и благоустройству</w:t>
                    </w:r>
                  </w:p>
                  <w:p w:rsidR="00070CE5" w:rsidRPr="00FE04F2" w:rsidRDefault="00070CE5" w:rsidP="00FF4AC7">
                    <w:pPr>
                      <w:spacing w:before="100" w:beforeAutospacing="1" w:after="100" w:afterAutospacing="1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FB66395" wp14:editId="73172304">
              <wp:simplePos x="0" y="0"/>
              <wp:positionH relativeFrom="column">
                <wp:posOffset>-15240</wp:posOffset>
              </wp:positionH>
              <wp:positionV relativeFrom="paragraph">
                <wp:posOffset>1455420</wp:posOffset>
              </wp:positionV>
              <wp:extent cx="6240145" cy="431800"/>
              <wp:effectExtent l="0" t="0" r="27305" b="2540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145" cy="431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0CE5" w:rsidRPr="00D62650" w:rsidRDefault="00070CE5" w:rsidP="00FF4AC7">
                          <w:pPr>
                            <w:jc w:val="center"/>
                            <w:rPr>
                              <w:b/>
                              <w:spacing w:val="40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b/>
                              <w:spacing w:val="40"/>
                              <w:sz w:val="40"/>
                              <w:szCs w:val="40"/>
                            </w:rPr>
                            <w:t>ПРИКАЗ</w:t>
                          </w:r>
                        </w:p>
                        <w:p w:rsidR="00070CE5" w:rsidRPr="003313C2" w:rsidRDefault="00070CE5" w:rsidP="00FF4A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left:0;text-align:left;margin-left:-1.2pt;margin-top:114.6pt;width:491.3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" o:allowoverlap="f" filled="f" strokecolor="white">
              <v:textbox inset="0,0,0,0">
                <w:txbxContent>
                  <w:p w:rsidR="00070CE5" w:rsidRPr="00D62650" w:rsidRDefault="00070CE5" w:rsidP="00FF4AC7">
                    <w:pPr>
                      <w:jc w:val="center"/>
                      <w:rPr>
                        <w:b/>
                        <w:spacing w:val="4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b/>
                        <w:spacing w:val="40"/>
                        <w:sz w:val="40"/>
                        <w:szCs w:val="40"/>
                      </w:rPr>
                      <w:t>ПРИКАЗ</w:t>
                    </w:r>
                  </w:p>
                  <w:p w:rsidR="00070CE5" w:rsidRPr="003313C2" w:rsidRDefault="00070CE5" w:rsidP="00FF4AC7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75320" wp14:editId="032CEA70">
              <wp:simplePos x="0" y="0"/>
              <wp:positionH relativeFrom="column">
                <wp:posOffset>5596890</wp:posOffset>
              </wp:positionH>
              <wp:positionV relativeFrom="paragraph">
                <wp:posOffset>2084705</wp:posOffset>
              </wp:positionV>
              <wp:extent cx="219075" cy="218440"/>
              <wp:effectExtent l="0" t="0" r="28575" b="1016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70CE5" w:rsidRPr="00316871" w:rsidRDefault="00070CE5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316871">
                            <w:rPr>
                              <w:szCs w:val="28"/>
                              <w:lang w:val="en-US"/>
                            </w:rPr>
                            <w:t>№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left:0;text-align:left;margin-left:440.7pt;margin-top:164.15pt;width:17.2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" strokecolor="white" strokeweight="0">
              <v:textbox inset="1mm,0,1mm,0">
                <w:txbxContent>
                  <w:p w:rsidR="00070CE5" w:rsidRPr="00316871" w:rsidRDefault="00070CE5">
                    <w:pPr>
                      <w:jc w:val="center"/>
                      <w:rPr>
                        <w:szCs w:val="28"/>
                      </w:rPr>
                    </w:pPr>
                    <w:r w:rsidRPr="00316871">
                      <w:rPr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6D2A8F2B" wp14:editId="14C36594">
          <wp:extent cx="561975" cy="699579"/>
          <wp:effectExtent l="0" t="0" r="0" b="5715"/>
          <wp:docPr id="7" name="Рисунок 7" descr="Screensho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54" cy="70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844"/>
    <w:multiLevelType w:val="hybridMultilevel"/>
    <w:tmpl w:val="2BA25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7C7A"/>
    <w:multiLevelType w:val="hybridMultilevel"/>
    <w:tmpl w:val="72B60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533719"/>
    <w:multiLevelType w:val="hybridMultilevel"/>
    <w:tmpl w:val="23561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974B3"/>
    <w:multiLevelType w:val="multilevel"/>
    <w:tmpl w:val="B4D03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78238EB"/>
    <w:multiLevelType w:val="hybridMultilevel"/>
    <w:tmpl w:val="B8A4F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0C71D2"/>
    <w:multiLevelType w:val="hybridMultilevel"/>
    <w:tmpl w:val="AB06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5"/>
    <w:rsid w:val="00012D8E"/>
    <w:rsid w:val="00060B21"/>
    <w:rsid w:val="00061E8A"/>
    <w:rsid w:val="00070CE5"/>
    <w:rsid w:val="000D0896"/>
    <w:rsid w:val="00126F07"/>
    <w:rsid w:val="00127C45"/>
    <w:rsid w:val="001750BB"/>
    <w:rsid w:val="001909CF"/>
    <w:rsid w:val="001C41F5"/>
    <w:rsid w:val="002160D0"/>
    <w:rsid w:val="00273B81"/>
    <w:rsid w:val="00285ABC"/>
    <w:rsid w:val="002E0904"/>
    <w:rsid w:val="002E538F"/>
    <w:rsid w:val="003452D8"/>
    <w:rsid w:val="003453E0"/>
    <w:rsid w:val="003B0541"/>
    <w:rsid w:val="0047225B"/>
    <w:rsid w:val="004977E8"/>
    <w:rsid w:val="004C1832"/>
    <w:rsid w:val="0052026E"/>
    <w:rsid w:val="00525B03"/>
    <w:rsid w:val="00551021"/>
    <w:rsid w:val="00661E42"/>
    <w:rsid w:val="006672BE"/>
    <w:rsid w:val="007D3B1F"/>
    <w:rsid w:val="008661CC"/>
    <w:rsid w:val="00871CA1"/>
    <w:rsid w:val="00936BF5"/>
    <w:rsid w:val="009531BE"/>
    <w:rsid w:val="00A07B4A"/>
    <w:rsid w:val="00A17460"/>
    <w:rsid w:val="00A7097B"/>
    <w:rsid w:val="00B67136"/>
    <w:rsid w:val="00B67F1C"/>
    <w:rsid w:val="00BA04BD"/>
    <w:rsid w:val="00C52B75"/>
    <w:rsid w:val="00CC3E3E"/>
    <w:rsid w:val="00D14EFB"/>
    <w:rsid w:val="00D6117C"/>
    <w:rsid w:val="00D84FA4"/>
    <w:rsid w:val="00E1172E"/>
    <w:rsid w:val="00E61696"/>
    <w:rsid w:val="00E912BD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E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BF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36B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36BF5"/>
  </w:style>
  <w:style w:type="paragraph" w:styleId="a6">
    <w:name w:val="Balloon Text"/>
    <w:basedOn w:val="a"/>
    <w:link w:val="a7"/>
    <w:uiPriority w:val="99"/>
    <w:semiHidden/>
    <w:unhideWhenUsed/>
    <w:rsid w:val="0093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36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F4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next w:val="ac"/>
    <w:link w:val="ad"/>
    <w:qFormat/>
    <w:rsid w:val="00FF4AC7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d">
    <w:name w:val="Название Знак"/>
    <w:basedOn w:val="a0"/>
    <w:link w:val="ab"/>
    <w:rsid w:val="00FF4AC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e">
    <w:name w:val="Hyperlink"/>
    <w:uiPriority w:val="99"/>
    <w:unhideWhenUsed/>
    <w:rsid w:val="00FF4AC7"/>
    <w:rPr>
      <w:color w:val="0000FF"/>
      <w:u w:val="single"/>
    </w:rPr>
  </w:style>
  <w:style w:type="paragraph" w:styleId="ac">
    <w:name w:val="Subtitle"/>
    <w:basedOn w:val="a"/>
    <w:next w:val="a"/>
    <w:link w:val="af"/>
    <w:uiPriority w:val="11"/>
    <w:qFormat/>
    <w:rsid w:val="00FF4A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c"/>
    <w:uiPriority w:val="11"/>
    <w:rsid w:val="00FF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FF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FF4AC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FF4AC7"/>
    <w:rPr>
      <w:b/>
      <w:bCs/>
      <w:color w:val="26282F"/>
    </w:rPr>
  </w:style>
  <w:style w:type="paragraph" w:customStyle="1" w:styleId="ConsPlusNormal">
    <w:name w:val="ConsPlusNormal"/>
    <w:rsid w:val="00FF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4AC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FF4AC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84F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E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661E42"/>
    <w:rPr>
      <w:szCs w:val="24"/>
    </w:rPr>
  </w:style>
  <w:style w:type="character" w:customStyle="1" w:styleId="af5">
    <w:name w:val="Основной текст Знак"/>
    <w:basedOn w:val="a0"/>
    <w:link w:val="af4"/>
    <w:rsid w:val="00661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1E42"/>
    <w:pPr>
      <w:widowControl w:val="0"/>
      <w:autoSpaceDE w:val="0"/>
      <w:autoSpaceDN w:val="0"/>
      <w:spacing w:before="6"/>
      <w:ind w:left="1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E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BF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36B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36BF5"/>
  </w:style>
  <w:style w:type="paragraph" w:styleId="a6">
    <w:name w:val="Balloon Text"/>
    <w:basedOn w:val="a"/>
    <w:link w:val="a7"/>
    <w:uiPriority w:val="99"/>
    <w:semiHidden/>
    <w:unhideWhenUsed/>
    <w:rsid w:val="0093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36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F4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next w:val="ac"/>
    <w:link w:val="ad"/>
    <w:qFormat/>
    <w:rsid w:val="00FF4AC7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d">
    <w:name w:val="Название Знак"/>
    <w:basedOn w:val="a0"/>
    <w:link w:val="ab"/>
    <w:rsid w:val="00FF4AC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e">
    <w:name w:val="Hyperlink"/>
    <w:uiPriority w:val="99"/>
    <w:unhideWhenUsed/>
    <w:rsid w:val="00FF4AC7"/>
    <w:rPr>
      <w:color w:val="0000FF"/>
      <w:u w:val="single"/>
    </w:rPr>
  </w:style>
  <w:style w:type="paragraph" w:styleId="ac">
    <w:name w:val="Subtitle"/>
    <w:basedOn w:val="a"/>
    <w:next w:val="a"/>
    <w:link w:val="af"/>
    <w:uiPriority w:val="11"/>
    <w:qFormat/>
    <w:rsid w:val="00FF4A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c"/>
    <w:uiPriority w:val="11"/>
    <w:rsid w:val="00FF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FF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FF4AC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FF4AC7"/>
    <w:rPr>
      <w:b/>
      <w:bCs/>
      <w:color w:val="26282F"/>
    </w:rPr>
  </w:style>
  <w:style w:type="paragraph" w:customStyle="1" w:styleId="ConsPlusNormal">
    <w:name w:val="ConsPlusNormal"/>
    <w:rsid w:val="00FF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4AC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FF4AC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84F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E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661E42"/>
    <w:rPr>
      <w:szCs w:val="24"/>
    </w:rPr>
  </w:style>
  <w:style w:type="character" w:customStyle="1" w:styleId="af5">
    <w:name w:val="Основной текст Знак"/>
    <w:basedOn w:val="a0"/>
    <w:link w:val="af4"/>
    <w:rsid w:val="00661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1E42"/>
    <w:pPr>
      <w:widowControl w:val="0"/>
      <w:autoSpaceDE w:val="0"/>
      <w:autoSpaceDN w:val="0"/>
      <w:spacing w:before="6"/>
      <w:ind w:left="1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GalinaVladimirovna15</dc:creator>
  <cp:lastModifiedBy>Dmitry</cp:lastModifiedBy>
  <cp:revision>8</cp:revision>
  <cp:lastPrinted>2021-04-21T11:28:00Z</cp:lastPrinted>
  <dcterms:created xsi:type="dcterms:W3CDTF">2021-04-16T11:58:00Z</dcterms:created>
  <dcterms:modified xsi:type="dcterms:W3CDTF">2021-05-17T05:24:00Z</dcterms:modified>
</cp:coreProperties>
</file>