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91" w:rsidRPr="00B60576" w:rsidRDefault="00D03591" w:rsidP="00EE27B3">
      <w:pPr>
        <w:pStyle w:val="a4"/>
        <w:spacing w:line="240" w:lineRule="auto"/>
        <w:ind w:left="0"/>
        <w:jc w:val="center"/>
        <w:rPr>
          <w:b/>
          <w:spacing w:val="0"/>
          <w:sz w:val="28"/>
          <w:szCs w:val="28"/>
        </w:rPr>
      </w:pPr>
      <w:r w:rsidRPr="00B60576">
        <w:rPr>
          <w:b/>
          <w:spacing w:val="0"/>
          <w:sz w:val="28"/>
          <w:szCs w:val="28"/>
        </w:rPr>
        <w:t>ПРЕСС-СЛУЖБА</w:t>
      </w:r>
    </w:p>
    <w:p w:rsidR="00D03591" w:rsidRPr="00B60576" w:rsidRDefault="00D03591" w:rsidP="00EE27B3">
      <w:pPr>
        <w:pStyle w:val="a4"/>
        <w:spacing w:line="240" w:lineRule="auto"/>
        <w:ind w:left="0"/>
        <w:jc w:val="center"/>
        <w:rPr>
          <w:b/>
          <w:spacing w:val="0"/>
          <w:sz w:val="28"/>
          <w:szCs w:val="28"/>
        </w:rPr>
      </w:pPr>
      <w:r w:rsidRPr="00B60576">
        <w:rPr>
          <w:b/>
          <w:spacing w:val="0"/>
          <w:sz w:val="28"/>
          <w:szCs w:val="28"/>
        </w:rPr>
        <w:t>ГУБЕРНАТОРА И ПРАВИТЕЛЬСТВА НИЖЕГОРОДСКОЙ ОБЛАСТИ</w:t>
      </w:r>
    </w:p>
    <w:p w:rsidR="00D03591" w:rsidRPr="00B60576" w:rsidRDefault="00D03591" w:rsidP="00EE27B3">
      <w:pPr>
        <w:jc w:val="center"/>
        <w:rPr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603082, г"/>
        </w:smartTagPr>
        <w:r w:rsidRPr="00B60576">
          <w:rPr>
            <w:b/>
            <w:sz w:val="28"/>
            <w:szCs w:val="28"/>
          </w:rPr>
          <w:t>603082, г</w:t>
        </w:r>
      </w:smartTag>
      <w:r w:rsidRPr="00B60576">
        <w:rPr>
          <w:b/>
          <w:sz w:val="28"/>
          <w:szCs w:val="28"/>
        </w:rPr>
        <w:t xml:space="preserve">.Н.Новгород, Кремль, корпус 1, тел. (831) </w:t>
      </w:r>
      <w:r w:rsidRPr="00B60576">
        <w:rPr>
          <w:b/>
          <w:bCs/>
          <w:sz w:val="28"/>
          <w:szCs w:val="28"/>
        </w:rPr>
        <w:t>419-74-01</w:t>
      </w:r>
    </w:p>
    <w:p w:rsidR="00D03591" w:rsidRPr="00B60576" w:rsidRDefault="006E789C" w:rsidP="00EE27B3">
      <w:pPr>
        <w:jc w:val="center"/>
        <w:rPr>
          <w:b/>
          <w:color w:val="000000"/>
          <w:sz w:val="28"/>
          <w:szCs w:val="28"/>
        </w:rPr>
      </w:pPr>
      <w:hyperlink r:id="rId6" w:history="1">
        <w:r w:rsidR="00D03591" w:rsidRPr="00B60576">
          <w:rPr>
            <w:rStyle w:val="a3"/>
            <w:b/>
            <w:sz w:val="28"/>
            <w:szCs w:val="28"/>
          </w:rPr>
          <w:t>http://www.government-nnov.ru</w:t>
        </w:r>
      </w:hyperlink>
      <w:r w:rsidR="00D03591" w:rsidRPr="00B60576">
        <w:rPr>
          <w:b/>
          <w:color w:val="000000"/>
          <w:sz w:val="28"/>
          <w:szCs w:val="28"/>
        </w:rPr>
        <w:t xml:space="preserve"> </w:t>
      </w:r>
    </w:p>
    <w:p w:rsidR="00D03591" w:rsidRDefault="00D03591" w:rsidP="00EE27B3">
      <w:pPr>
        <w:jc w:val="center"/>
        <w:rPr>
          <w:i/>
          <w:color w:val="000000"/>
          <w:sz w:val="24"/>
          <w:szCs w:val="24"/>
        </w:rPr>
      </w:pPr>
    </w:p>
    <w:p w:rsidR="00D03591" w:rsidRPr="00397D0E" w:rsidRDefault="00E258B0" w:rsidP="00EE27B3">
      <w:pPr>
        <w:jc w:val="center"/>
        <w:rPr>
          <w:i/>
          <w:sz w:val="24"/>
          <w:szCs w:val="24"/>
        </w:rPr>
      </w:pPr>
      <w:bookmarkStart w:id="0" w:name="_GoBack"/>
      <w:r>
        <w:rPr>
          <w:i/>
          <w:color w:val="000000"/>
          <w:sz w:val="24"/>
          <w:szCs w:val="24"/>
        </w:rPr>
        <w:t>20</w:t>
      </w:r>
      <w:r w:rsidR="00D03591" w:rsidRPr="00181CC3">
        <w:rPr>
          <w:i/>
          <w:color w:val="000000"/>
          <w:sz w:val="24"/>
          <w:szCs w:val="24"/>
        </w:rPr>
        <w:t>.</w:t>
      </w:r>
      <w:r w:rsidR="00C75A95">
        <w:rPr>
          <w:i/>
          <w:color w:val="000000"/>
          <w:sz w:val="24"/>
          <w:szCs w:val="24"/>
        </w:rPr>
        <w:t>0</w:t>
      </w:r>
      <w:r w:rsidR="00637DA8">
        <w:rPr>
          <w:i/>
          <w:color w:val="000000"/>
          <w:sz w:val="24"/>
          <w:szCs w:val="24"/>
        </w:rPr>
        <w:t>4</w:t>
      </w:r>
      <w:r w:rsidR="00C75A95">
        <w:rPr>
          <w:i/>
          <w:color w:val="000000"/>
          <w:sz w:val="24"/>
          <w:szCs w:val="24"/>
        </w:rPr>
        <w:t>.2021</w:t>
      </w:r>
      <w:r w:rsidR="00D03591" w:rsidRPr="00162443">
        <w:rPr>
          <w:i/>
          <w:color w:val="000000"/>
          <w:sz w:val="24"/>
          <w:szCs w:val="24"/>
        </w:rPr>
        <w:t xml:space="preserve">                                                                 </w:t>
      </w:r>
      <w:r w:rsidR="002A7A3D">
        <w:rPr>
          <w:i/>
          <w:color w:val="000000"/>
          <w:sz w:val="24"/>
          <w:szCs w:val="24"/>
        </w:rPr>
        <w:t xml:space="preserve">                                        </w:t>
      </w:r>
      <w:r w:rsidR="00D03591" w:rsidRPr="00162443">
        <w:rPr>
          <w:i/>
          <w:color w:val="000000"/>
          <w:sz w:val="24"/>
          <w:szCs w:val="24"/>
        </w:rPr>
        <w:t xml:space="preserve">                    </w:t>
      </w:r>
      <w:r w:rsidR="002A7A3D">
        <w:rPr>
          <w:i/>
          <w:sz w:val="24"/>
          <w:szCs w:val="24"/>
        </w:rPr>
        <w:t>ПРЕСС-РЕЛИЗ</w:t>
      </w:r>
    </w:p>
    <w:p w:rsidR="00296DDF" w:rsidRDefault="00296DDF" w:rsidP="00A523AF">
      <w:pPr>
        <w:jc w:val="center"/>
        <w:rPr>
          <w:b/>
          <w:bCs/>
          <w:spacing w:val="2"/>
          <w:sz w:val="24"/>
          <w:szCs w:val="24"/>
        </w:rPr>
      </w:pPr>
    </w:p>
    <w:p w:rsidR="00E258B0" w:rsidRPr="00E258B0" w:rsidRDefault="00E258B0" w:rsidP="00E258B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258B0">
        <w:rPr>
          <w:rFonts w:eastAsiaTheme="minorHAnsi"/>
          <w:b/>
          <w:sz w:val="28"/>
          <w:szCs w:val="28"/>
          <w:lang w:eastAsia="en-US"/>
        </w:rPr>
        <w:t xml:space="preserve">Губернатор Нижегородской области Глеб Никитин принес соболезнования семье ребенка, погибшего при обрушении дома в селе </w:t>
      </w:r>
      <w:proofErr w:type="spellStart"/>
      <w:r w:rsidRPr="00E258B0">
        <w:rPr>
          <w:rFonts w:eastAsiaTheme="minorHAnsi"/>
          <w:b/>
          <w:sz w:val="28"/>
          <w:szCs w:val="28"/>
          <w:lang w:eastAsia="en-US"/>
        </w:rPr>
        <w:t>Маргуша</w:t>
      </w:r>
      <w:proofErr w:type="spellEnd"/>
    </w:p>
    <w:p w:rsidR="00E258B0" w:rsidRPr="00E258B0" w:rsidRDefault="00E258B0" w:rsidP="00E258B0">
      <w:pPr>
        <w:jc w:val="center"/>
        <w:rPr>
          <w:rFonts w:eastAsiaTheme="minorHAnsi"/>
          <w:i/>
          <w:sz w:val="28"/>
          <w:szCs w:val="28"/>
          <w:lang w:eastAsia="en-US"/>
        </w:rPr>
      </w:pPr>
      <w:r w:rsidRPr="00E258B0">
        <w:rPr>
          <w:rFonts w:eastAsiaTheme="minorHAnsi"/>
          <w:i/>
          <w:sz w:val="28"/>
          <w:szCs w:val="28"/>
          <w:lang w:eastAsia="en-US"/>
        </w:rPr>
        <w:t>В больницах остаются пять пострадавших</w:t>
      </w:r>
    </w:p>
    <w:p w:rsidR="00E258B0" w:rsidRPr="00E258B0" w:rsidRDefault="00E258B0" w:rsidP="00E258B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258B0" w:rsidRDefault="00E258B0" w:rsidP="00E258B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258B0">
        <w:rPr>
          <w:rFonts w:eastAsiaTheme="minorHAnsi"/>
          <w:sz w:val="28"/>
          <w:szCs w:val="28"/>
          <w:lang w:eastAsia="en-US"/>
        </w:rPr>
        <w:t xml:space="preserve">Пять пострадавших при обрушении конструкций жилого дома в селе </w:t>
      </w:r>
      <w:proofErr w:type="spellStart"/>
      <w:r w:rsidRPr="00E258B0">
        <w:rPr>
          <w:rFonts w:eastAsiaTheme="minorHAnsi"/>
          <w:sz w:val="28"/>
          <w:szCs w:val="28"/>
          <w:lang w:eastAsia="en-US"/>
        </w:rPr>
        <w:t>Маргуша</w:t>
      </w:r>
      <w:proofErr w:type="spellEnd"/>
      <w:r w:rsidRPr="00E258B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258B0">
        <w:rPr>
          <w:rFonts w:eastAsiaTheme="minorHAnsi"/>
          <w:sz w:val="28"/>
          <w:szCs w:val="28"/>
          <w:lang w:eastAsia="en-US"/>
        </w:rPr>
        <w:t>Дальнеконстантиновского</w:t>
      </w:r>
      <w:proofErr w:type="spellEnd"/>
      <w:r w:rsidRPr="00E258B0">
        <w:rPr>
          <w:rFonts w:eastAsiaTheme="minorHAnsi"/>
          <w:sz w:val="28"/>
          <w:szCs w:val="28"/>
          <w:lang w:eastAsia="en-US"/>
        </w:rPr>
        <w:t xml:space="preserve"> район</w:t>
      </w:r>
      <w:r w:rsidR="001836EA">
        <w:rPr>
          <w:rFonts w:eastAsiaTheme="minorHAnsi"/>
          <w:sz w:val="28"/>
          <w:szCs w:val="28"/>
          <w:lang w:eastAsia="en-US"/>
        </w:rPr>
        <w:t>а</w:t>
      </w:r>
      <w:r w:rsidRPr="00E258B0">
        <w:rPr>
          <w:rFonts w:eastAsiaTheme="minorHAnsi"/>
          <w:sz w:val="28"/>
          <w:szCs w:val="28"/>
          <w:lang w:eastAsia="en-US"/>
        </w:rPr>
        <w:t xml:space="preserve"> остаются в больницах, сообщает министерство здравоохранения Нижегородской области.</w:t>
      </w:r>
    </w:p>
    <w:p w:rsidR="00E258B0" w:rsidRPr="00E258B0" w:rsidRDefault="006E789C" w:rsidP="00E258B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Губернатор Нижегородской области </w:t>
      </w:r>
      <w:r w:rsidRPr="006E789C">
        <w:rPr>
          <w:rFonts w:eastAsiaTheme="minorHAnsi"/>
          <w:b/>
          <w:sz w:val="28"/>
          <w:szCs w:val="28"/>
          <w:lang w:eastAsia="en-US"/>
        </w:rPr>
        <w:t>Глеб Никитин</w:t>
      </w:r>
      <w:r w:rsidR="00E258B0">
        <w:rPr>
          <w:rFonts w:eastAsiaTheme="minorHAnsi"/>
          <w:sz w:val="28"/>
          <w:szCs w:val="28"/>
          <w:lang w:eastAsia="en-US"/>
        </w:rPr>
        <w:t xml:space="preserve"> принес соболезнования семье ребенка, которого спасатели нашли под завалами погибшим.</w:t>
      </w:r>
    </w:p>
    <w:p w:rsidR="00E258B0" w:rsidRDefault="00E258B0" w:rsidP="00E258B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258B0">
        <w:rPr>
          <w:rFonts w:eastAsiaTheme="minorHAnsi"/>
          <w:sz w:val="28"/>
          <w:szCs w:val="28"/>
          <w:lang w:eastAsia="en-US"/>
        </w:rPr>
        <w:t>«К сожалению, в результате ЧП погиб тр</w:t>
      </w:r>
      <w:r w:rsidR="006E789C">
        <w:rPr>
          <w:rFonts w:eastAsiaTheme="minorHAnsi"/>
          <w:sz w:val="28"/>
          <w:szCs w:val="28"/>
          <w:lang w:eastAsia="en-US"/>
        </w:rPr>
        <w:t>е</w:t>
      </w:r>
      <w:r w:rsidRPr="00E258B0">
        <w:rPr>
          <w:rFonts w:eastAsiaTheme="minorHAnsi"/>
          <w:sz w:val="28"/>
          <w:szCs w:val="28"/>
          <w:lang w:eastAsia="en-US"/>
        </w:rPr>
        <w:t xml:space="preserve">хмесячный </w:t>
      </w:r>
      <w:r>
        <w:rPr>
          <w:rFonts w:eastAsiaTheme="minorHAnsi"/>
          <w:sz w:val="28"/>
          <w:szCs w:val="28"/>
          <w:lang w:eastAsia="en-US"/>
        </w:rPr>
        <w:t>мальчик</w:t>
      </w:r>
      <w:r w:rsidRPr="00E258B0">
        <w:rPr>
          <w:rFonts w:eastAsiaTheme="minorHAnsi"/>
          <w:sz w:val="28"/>
          <w:szCs w:val="28"/>
          <w:lang w:eastAsia="en-US"/>
        </w:rPr>
        <w:t>. Приношу глубочайшие соболезнования семье</w:t>
      </w:r>
      <w:proofErr w:type="gramStart"/>
      <w:r w:rsidR="006E789C">
        <w:rPr>
          <w:rFonts w:eastAsiaTheme="minorHAnsi"/>
          <w:sz w:val="28"/>
          <w:szCs w:val="28"/>
          <w:lang w:eastAsia="en-US"/>
        </w:rPr>
        <w:t>.</w:t>
      </w:r>
      <w:proofErr w:type="gramEnd"/>
      <w:r w:rsidR="006E789C">
        <w:rPr>
          <w:rFonts w:eastAsiaTheme="minorHAnsi"/>
          <w:sz w:val="28"/>
          <w:szCs w:val="28"/>
          <w:lang w:eastAsia="en-US"/>
        </w:rPr>
        <w:t xml:space="preserve"> В</w:t>
      </w:r>
      <w:r>
        <w:rPr>
          <w:rFonts w:eastAsiaTheme="minorHAnsi"/>
          <w:sz w:val="28"/>
          <w:szCs w:val="28"/>
          <w:lang w:eastAsia="en-US"/>
        </w:rPr>
        <w:t xml:space="preserve">сем </w:t>
      </w:r>
      <w:r w:rsidRPr="00E258B0">
        <w:rPr>
          <w:rFonts w:eastAsiaTheme="minorHAnsi"/>
          <w:sz w:val="28"/>
          <w:szCs w:val="28"/>
          <w:lang w:eastAsia="en-US"/>
        </w:rPr>
        <w:t xml:space="preserve">пострадавшим </w:t>
      </w:r>
      <w:r w:rsidR="006E789C">
        <w:rPr>
          <w:rFonts w:eastAsiaTheme="minorHAnsi"/>
          <w:sz w:val="28"/>
          <w:szCs w:val="28"/>
          <w:lang w:eastAsia="en-US"/>
        </w:rPr>
        <w:t>- с</w:t>
      </w:r>
      <w:r w:rsidRPr="00E258B0">
        <w:rPr>
          <w:rFonts w:eastAsiaTheme="minorHAnsi"/>
          <w:sz w:val="28"/>
          <w:szCs w:val="28"/>
          <w:lang w:eastAsia="en-US"/>
        </w:rPr>
        <w:t>корейшего выздоровления», - сказал</w:t>
      </w:r>
      <w:r>
        <w:rPr>
          <w:rFonts w:eastAsiaTheme="minorHAnsi"/>
          <w:sz w:val="28"/>
          <w:szCs w:val="28"/>
          <w:lang w:eastAsia="en-US"/>
        </w:rPr>
        <w:t xml:space="preserve"> губернатор Нижегородской области</w:t>
      </w:r>
      <w:r w:rsidRPr="00E258B0">
        <w:rPr>
          <w:rFonts w:eastAsiaTheme="minorHAnsi"/>
          <w:b/>
          <w:sz w:val="28"/>
          <w:szCs w:val="28"/>
          <w:lang w:eastAsia="en-US"/>
        </w:rPr>
        <w:t xml:space="preserve"> Глеб Никитин</w:t>
      </w:r>
      <w:r w:rsidRPr="00E258B0">
        <w:rPr>
          <w:rFonts w:eastAsiaTheme="minorHAnsi"/>
          <w:sz w:val="28"/>
          <w:szCs w:val="28"/>
          <w:lang w:eastAsia="en-US"/>
        </w:rPr>
        <w:t>.</w:t>
      </w:r>
    </w:p>
    <w:p w:rsidR="006E789C" w:rsidRDefault="002054AE" w:rsidP="002054A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поручению </w:t>
      </w:r>
      <w:r w:rsidRPr="002054AE">
        <w:rPr>
          <w:rFonts w:eastAsiaTheme="minorHAnsi"/>
          <w:b/>
          <w:sz w:val="28"/>
          <w:szCs w:val="28"/>
          <w:lang w:eastAsia="en-US"/>
        </w:rPr>
        <w:t>главы региона</w:t>
      </w:r>
      <w:r w:rsidR="006E789C">
        <w:rPr>
          <w:rFonts w:eastAsiaTheme="minorHAnsi"/>
          <w:b/>
          <w:sz w:val="28"/>
          <w:szCs w:val="28"/>
          <w:lang w:eastAsia="en-US"/>
        </w:rPr>
        <w:t>,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054AE">
        <w:rPr>
          <w:rFonts w:eastAsiaTheme="minorHAnsi"/>
          <w:sz w:val="28"/>
          <w:szCs w:val="28"/>
          <w:lang w:eastAsia="en-US"/>
        </w:rPr>
        <w:t xml:space="preserve">семье </w:t>
      </w:r>
      <w:r>
        <w:rPr>
          <w:rFonts w:eastAsiaTheme="minorHAnsi"/>
          <w:sz w:val="28"/>
          <w:szCs w:val="28"/>
          <w:lang w:eastAsia="en-US"/>
        </w:rPr>
        <w:t>погибшего ребенка будет оказана материальная помощь в размере 200 тысяч рублей. Напомним, ж</w:t>
      </w:r>
      <w:r w:rsidRPr="002054AE">
        <w:rPr>
          <w:rFonts w:eastAsiaTheme="minorHAnsi"/>
          <w:sz w:val="28"/>
          <w:szCs w:val="28"/>
          <w:lang w:eastAsia="en-US"/>
        </w:rPr>
        <w:t xml:space="preserve">ильцам дома, здоровью которых произошедшее не причинило вред, будет выплачено по 10 тысяч рублей. Получившим травмы </w:t>
      </w:r>
      <w:r>
        <w:rPr>
          <w:rFonts w:eastAsiaTheme="minorHAnsi"/>
          <w:sz w:val="28"/>
          <w:szCs w:val="28"/>
          <w:lang w:eastAsia="en-US"/>
        </w:rPr>
        <w:t xml:space="preserve">будет выделено </w:t>
      </w:r>
      <w:r w:rsidRPr="002054AE">
        <w:rPr>
          <w:rFonts w:eastAsiaTheme="minorHAnsi"/>
          <w:sz w:val="28"/>
          <w:szCs w:val="28"/>
          <w:lang w:eastAsia="en-US"/>
        </w:rPr>
        <w:t xml:space="preserve">по 100 тысяч рублей. </w:t>
      </w:r>
      <w:r>
        <w:rPr>
          <w:rFonts w:eastAsiaTheme="minorHAnsi"/>
          <w:sz w:val="28"/>
          <w:szCs w:val="28"/>
          <w:lang w:eastAsia="en-US"/>
        </w:rPr>
        <w:t>К</w:t>
      </w:r>
      <w:r w:rsidRPr="002054AE">
        <w:rPr>
          <w:rFonts w:eastAsiaTheme="minorHAnsi"/>
          <w:sz w:val="28"/>
          <w:szCs w:val="28"/>
          <w:lang w:eastAsia="en-US"/>
        </w:rPr>
        <w:t xml:space="preserve">аждый случай </w:t>
      </w:r>
      <w:r w:rsidR="006E789C">
        <w:rPr>
          <w:rFonts w:eastAsiaTheme="minorHAnsi"/>
          <w:sz w:val="28"/>
          <w:szCs w:val="28"/>
          <w:lang w:eastAsia="en-US"/>
        </w:rPr>
        <w:t xml:space="preserve">планируется рассматривать </w:t>
      </w:r>
      <w:r w:rsidRPr="002054AE">
        <w:rPr>
          <w:rFonts w:eastAsiaTheme="minorHAnsi"/>
          <w:sz w:val="28"/>
          <w:szCs w:val="28"/>
          <w:lang w:eastAsia="en-US"/>
        </w:rPr>
        <w:t>индивидуально, в том числе с учетом материального ущерба и принятых решений по поводу последующего предоставления жилья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2054AE" w:rsidRPr="00E258B0" w:rsidRDefault="00AD7DDE" w:rsidP="002054A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информации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Дальнеконстантиновского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района, все жильцы пострадавшего дома размещены у родственников, кроме того</w:t>
      </w:r>
      <w:r w:rsidR="006E789C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в районе подготовлен пункт временного размещения. </w:t>
      </w:r>
    </w:p>
    <w:p w:rsidR="00E258B0" w:rsidRPr="00E258B0" w:rsidRDefault="00E258B0" w:rsidP="00E258B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258B0">
        <w:rPr>
          <w:rFonts w:eastAsiaTheme="minorHAnsi"/>
          <w:sz w:val="28"/>
          <w:szCs w:val="28"/>
          <w:lang w:eastAsia="en-US"/>
        </w:rPr>
        <w:t>В больницах остаются трое взрослых и двое детей. Взрослые – две женщины и мужчина – получили травмы разной степени тяжести, врачи приняли решение об их госпитализации. Ещ</w:t>
      </w:r>
      <w:r w:rsidR="006E789C">
        <w:rPr>
          <w:rFonts w:eastAsiaTheme="minorHAnsi"/>
          <w:sz w:val="28"/>
          <w:szCs w:val="28"/>
          <w:lang w:eastAsia="en-US"/>
        </w:rPr>
        <w:t>е</w:t>
      </w:r>
      <w:r w:rsidRPr="00E258B0">
        <w:rPr>
          <w:rFonts w:eastAsiaTheme="minorHAnsi"/>
          <w:sz w:val="28"/>
          <w:szCs w:val="28"/>
          <w:lang w:eastAsia="en-US"/>
        </w:rPr>
        <w:t xml:space="preserve"> один мужчина после оказания необходимой помощи был отпущен. Также после осмотра медики приняли решение отпустить двух детей, еще двое переведены в Нижегородскую областную детскую клиническую больницу: это </w:t>
      </w:r>
      <w:r>
        <w:rPr>
          <w:rFonts w:eastAsiaTheme="minorHAnsi"/>
          <w:sz w:val="28"/>
          <w:szCs w:val="28"/>
          <w:lang w:eastAsia="en-US"/>
        </w:rPr>
        <w:t xml:space="preserve">брат и сестра, </w:t>
      </w:r>
      <w:r w:rsidRPr="00E258B0">
        <w:rPr>
          <w:rFonts w:eastAsiaTheme="minorHAnsi"/>
          <w:sz w:val="28"/>
          <w:szCs w:val="28"/>
          <w:lang w:eastAsia="en-US"/>
        </w:rPr>
        <w:t>9-летний мальчик и девочка 2,5 месяцев.</w:t>
      </w:r>
    </w:p>
    <w:p w:rsidR="00E258B0" w:rsidRPr="00E258B0" w:rsidRDefault="00E258B0" w:rsidP="00E258B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258B0">
        <w:rPr>
          <w:rFonts w:eastAsiaTheme="minorHAnsi"/>
          <w:sz w:val="28"/>
          <w:szCs w:val="28"/>
          <w:lang w:eastAsia="en-US"/>
        </w:rPr>
        <w:t xml:space="preserve">«По словам медиков, жизни </w:t>
      </w:r>
      <w:r>
        <w:rPr>
          <w:rFonts w:eastAsiaTheme="minorHAnsi"/>
          <w:sz w:val="28"/>
          <w:szCs w:val="28"/>
          <w:lang w:eastAsia="en-US"/>
        </w:rPr>
        <w:t>госпитализированных</w:t>
      </w:r>
      <w:r w:rsidRPr="00E258B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детей</w:t>
      </w:r>
      <w:r w:rsidRPr="00E258B0">
        <w:rPr>
          <w:rFonts w:eastAsiaTheme="minorHAnsi"/>
          <w:sz w:val="28"/>
          <w:szCs w:val="28"/>
          <w:lang w:eastAsia="en-US"/>
        </w:rPr>
        <w:t xml:space="preserve"> сейчас ничего не угрожает, однако было принято решение оставить их под </w:t>
      </w:r>
      <w:r>
        <w:rPr>
          <w:rFonts w:eastAsiaTheme="minorHAnsi"/>
          <w:sz w:val="28"/>
          <w:szCs w:val="28"/>
          <w:lang w:eastAsia="en-US"/>
        </w:rPr>
        <w:t>наблюдением</w:t>
      </w:r>
      <w:r w:rsidRPr="00E258B0">
        <w:rPr>
          <w:rFonts w:eastAsiaTheme="minorHAnsi"/>
          <w:sz w:val="28"/>
          <w:szCs w:val="28"/>
          <w:lang w:eastAsia="en-US"/>
        </w:rPr>
        <w:t xml:space="preserve"> врачей», - пояснил </w:t>
      </w:r>
      <w:r w:rsidR="001836EA">
        <w:rPr>
          <w:rFonts w:eastAsiaTheme="minorHAnsi"/>
          <w:sz w:val="28"/>
          <w:szCs w:val="28"/>
          <w:lang w:eastAsia="en-US"/>
        </w:rPr>
        <w:t>заместитель губернатора Нижегородской области</w:t>
      </w:r>
      <w:r w:rsidR="006E789C">
        <w:rPr>
          <w:rFonts w:eastAsiaTheme="minorHAnsi"/>
          <w:sz w:val="28"/>
          <w:szCs w:val="28"/>
          <w:lang w:eastAsia="en-US"/>
        </w:rPr>
        <w:t>,</w:t>
      </w:r>
      <w:r w:rsidR="001836EA">
        <w:rPr>
          <w:rFonts w:eastAsiaTheme="minorHAnsi"/>
          <w:sz w:val="28"/>
          <w:szCs w:val="28"/>
          <w:lang w:eastAsia="en-US"/>
        </w:rPr>
        <w:t xml:space="preserve"> </w:t>
      </w:r>
      <w:r w:rsidR="006E789C">
        <w:rPr>
          <w:rFonts w:eastAsiaTheme="minorHAnsi"/>
          <w:sz w:val="28"/>
          <w:szCs w:val="28"/>
          <w:lang w:eastAsia="en-US"/>
        </w:rPr>
        <w:t xml:space="preserve">министр здравоохранения </w:t>
      </w:r>
      <w:r w:rsidR="001836EA" w:rsidRPr="001836EA">
        <w:rPr>
          <w:rFonts w:eastAsiaTheme="minorHAnsi"/>
          <w:b/>
          <w:sz w:val="28"/>
          <w:szCs w:val="28"/>
          <w:lang w:eastAsia="en-US"/>
        </w:rPr>
        <w:t xml:space="preserve">Давид </w:t>
      </w:r>
      <w:proofErr w:type="spellStart"/>
      <w:r w:rsidR="001836EA" w:rsidRPr="001836EA">
        <w:rPr>
          <w:rFonts w:eastAsiaTheme="minorHAnsi"/>
          <w:b/>
          <w:sz w:val="28"/>
          <w:szCs w:val="28"/>
          <w:lang w:eastAsia="en-US"/>
        </w:rPr>
        <w:t>Мелик</w:t>
      </w:r>
      <w:proofErr w:type="spellEnd"/>
      <w:r w:rsidR="001836EA" w:rsidRPr="001836EA">
        <w:rPr>
          <w:rFonts w:eastAsiaTheme="minorHAnsi"/>
          <w:b/>
          <w:sz w:val="28"/>
          <w:szCs w:val="28"/>
          <w:lang w:eastAsia="en-US"/>
        </w:rPr>
        <w:t>-Гусейнов.</w:t>
      </w:r>
      <w:r w:rsidR="001836EA">
        <w:rPr>
          <w:rFonts w:eastAsiaTheme="minorHAnsi"/>
          <w:sz w:val="28"/>
          <w:szCs w:val="28"/>
          <w:lang w:eastAsia="en-US"/>
        </w:rPr>
        <w:t xml:space="preserve"> </w:t>
      </w:r>
    </w:p>
    <w:p w:rsidR="008D20A8" w:rsidRPr="00E258B0" w:rsidRDefault="00E258B0" w:rsidP="00E258B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258B0">
        <w:rPr>
          <w:rFonts w:eastAsiaTheme="minorHAnsi"/>
          <w:sz w:val="28"/>
          <w:szCs w:val="28"/>
          <w:lang w:eastAsia="en-US"/>
        </w:rPr>
        <w:t xml:space="preserve">Напомним, по данным МЧС, </w:t>
      </w:r>
      <w:r w:rsidRPr="00E258B0">
        <w:rPr>
          <w:rFonts w:eastAsiaTheme="minorHAnsi"/>
          <w:b/>
          <w:sz w:val="28"/>
          <w:szCs w:val="28"/>
          <w:lang w:eastAsia="en-US"/>
        </w:rPr>
        <w:t>в 20.43 19 апреля</w:t>
      </w:r>
      <w:r w:rsidRPr="00E258B0">
        <w:rPr>
          <w:rFonts w:eastAsiaTheme="minorHAnsi"/>
          <w:sz w:val="28"/>
          <w:szCs w:val="28"/>
          <w:lang w:eastAsia="en-US"/>
        </w:rPr>
        <w:t xml:space="preserve"> по системе «112» поступила информация о происшествии в трехэтажном многоквартирном жилом доме в селе </w:t>
      </w:r>
      <w:proofErr w:type="spellStart"/>
      <w:r w:rsidRPr="00E258B0">
        <w:rPr>
          <w:rFonts w:eastAsiaTheme="minorHAnsi"/>
          <w:sz w:val="28"/>
          <w:szCs w:val="28"/>
          <w:lang w:eastAsia="en-US"/>
        </w:rPr>
        <w:t>Маргуша</w:t>
      </w:r>
      <w:proofErr w:type="spellEnd"/>
      <w:r w:rsidRPr="00E258B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258B0">
        <w:rPr>
          <w:rFonts w:eastAsiaTheme="minorHAnsi"/>
          <w:sz w:val="28"/>
          <w:szCs w:val="28"/>
          <w:lang w:eastAsia="en-US"/>
        </w:rPr>
        <w:t>Дальнеконстантиновского</w:t>
      </w:r>
      <w:proofErr w:type="spellEnd"/>
      <w:r w:rsidRPr="00E258B0">
        <w:rPr>
          <w:rFonts w:eastAsiaTheme="minorHAnsi"/>
          <w:sz w:val="28"/>
          <w:szCs w:val="28"/>
          <w:lang w:eastAsia="en-US"/>
        </w:rPr>
        <w:t xml:space="preserve"> района. По прибытии </w:t>
      </w:r>
      <w:r>
        <w:rPr>
          <w:rFonts w:eastAsiaTheme="minorHAnsi"/>
          <w:sz w:val="28"/>
          <w:szCs w:val="28"/>
          <w:lang w:eastAsia="en-US"/>
        </w:rPr>
        <w:t>спасатели установили</w:t>
      </w:r>
      <w:r w:rsidRPr="00E258B0">
        <w:rPr>
          <w:rFonts w:eastAsiaTheme="minorHAnsi"/>
          <w:sz w:val="28"/>
          <w:szCs w:val="28"/>
          <w:lang w:eastAsia="en-US"/>
        </w:rPr>
        <w:t xml:space="preserve">, что произошло возгорание на площади 1200 кв. м и обрушение конструкций здания. </w:t>
      </w:r>
      <w:r w:rsidRPr="00E258B0">
        <w:rPr>
          <w:rFonts w:eastAsiaTheme="minorHAnsi"/>
          <w:b/>
          <w:sz w:val="28"/>
          <w:szCs w:val="28"/>
          <w:lang w:eastAsia="en-US"/>
        </w:rPr>
        <w:t>Глеб Никитин</w:t>
      </w:r>
      <w:r w:rsidRPr="00E258B0">
        <w:rPr>
          <w:rFonts w:eastAsiaTheme="minorHAnsi"/>
          <w:sz w:val="28"/>
          <w:szCs w:val="28"/>
          <w:lang w:eastAsia="en-US"/>
        </w:rPr>
        <w:t xml:space="preserve"> поручил своему заместителю </w:t>
      </w:r>
      <w:r w:rsidRPr="00E258B0">
        <w:rPr>
          <w:rFonts w:eastAsiaTheme="minorHAnsi"/>
          <w:b/>
          <w:sz w:val="28"/>
          <w:szCs w:val="28"/>
          <w:lang w:eastAsia="en-US"/>
        </w:rPr>
        <w:t xml:space="preserve">Давиду </w:t>
      </w:r>
      <w:proofErr w:type="spellStart"/>
      <w:r w:rsidRPr="00E258B0">
        <w:rPr>
          <w:rFonts w:eastAsiaTheme="minorHAnsi"/>
          <w:b/>
          <w:sz w:val="28"/>
          <w:szCs w:val="28"/>
          <w:lang w:eastAsia="en-US"/>
        </w:rPr>
        <w:t>Мелик</w:t>
      </w:r>
      <w:proofErr w:type="spellEnd"/>
      <w:r w:rsidRPr="00E258B0">
        <w:rPr>
          <w:rFonts w:eastAsiaTheme="minorHAnsi"/>
          <w:b/>
          <w:sz w:val="28"/>
          <w:szCs w:val="28"/>
          <w:lang w:eastAsia="en-US"/>
        </w:rPr>
        <w:t xml:space="preserve">-Гусейнову </w:t>
      </w:r>
      <w:r w:rsidRPr="00E258B0">
        <w:rPr>
          <w:rFonts w:eastAsiaTheme="minorHAnsi"/>
          <w:sz w:val="28"/>
          <w:szCs w:val="28"/>
          <w:lang w:eastAsia="en-US"/>
        </w:rPr>
        <w:t>и министерству социальной политики региона оказать материальную помощь всем жителям дома, где произошло ЧП.</w:t>
      </w:r>
    </w:p>
    <w:p w:rsidR="00E258B0" w:rsidRPr="002E6EEE" w:rsidRDefault="00E258B0" w:rsidP="00E258B0">
      <w:pPr>
        <w:ind w:firstLine="567"/>
        <w:jc w:val="both"/>
        <w:rPr>
          <w:sz w:val="24"/>
          <w:szCs w:val="24"/>
        </w:rPr>
      </w:pPr>
    </w:p>
    <w:p w:rsidR="00D03591" w:rsidRPr="002E6EEE" w:rsidRDefault="00D03591" w:rsidP="00EE27B3">
      <w:pPr>
        <w:tabs>
          <w:tab w:val="left" w:pos="5391"/>
        </w:tabs>
        <w:jc w:val="both"/>
        <w:rPr>
          <w:i/>
          <w:sz w:val="24"/>
          <w:szCs w:val="24"/>
          <w:lang w:eastAsia="ar-SA"/>
        </w:rPr>
      </w:pPr>
      <w:r w:rsidRPr="002E6EEE">
        <w:rPr>
          <w:b/>
          <w:sz w:val="24"/>
          <w:szCs w:val="24"/>
          <w:lang w:eastAsia="ar-SA"/>
        </w:rPr>
        <w:t xml:space="preserve">Пресс-служба губернатора и </w:t>
      </w:r>
    </w:p>
    <w:p w:rsidR="00D03591" w:rsidRPr="002E6EEE" w:rsidRDefault="00D03591" w:rsidP="00EE27B3">
      <w:pPr>
        <w:suppressAutoHyphens/>
        <w:jc w:val="both"/>
        <w:rPr>
          <w:b/>
          <w:sz w:val="24"/>
          <w:szCs w:val="24"/>
          <w:lang w:eastAsia="ar-SA"/>
        </w:rPr>
      </w:pPr>
      <w:r w:rsidRPr="002E6EEE">
        <w:rPr>
          <w:b/>
          <w:sz w:val="24"/>
          <w:szCs w:val="24"/>
          <w:lang w:eastAsia="ar-SA"/>
        </w:rPr>
        <w:lastRenderedPageBreak/>
        <w:t>правительства Нижегородской области</w:t>
      </w:r>
    </w:p>
    <w:p w:rsidR="00D03591" w:rsidRPr="002E6EEE" w:rsidRDefault="00D03591" w:rsidP="00EE27B3">
      <w:pPr>
        <w:suppressAutoHyphens/>
        <w:jc w:val="both"/>
        <w:rPr>
          <w:sz w:val="24"/>
          <w:szCs w:val="24"/>
        </w:rPr>
      </w:pPr>
      <w:r w:rsidRPr="002E6EEE">
        <w:rPr>
          <w:b/>
          <w:sz w:val="24"/>
          <w:szCs w:val="24"/>
          <w:lang w:eastAsia="ar-SA"/>
        </w:rPr>
        <w:t xml:space="preserve">419-74-01 </w:t>
      </w:r>
      <w:bookmarkEnd w:id="0"/>
    </w:p>
    <w:sectPr w:rsidR="00D03591" w:rsidRPr="002E6EEE" w:rsidSect="00642C32">
      <w:pgSz w:w="11906" w:h="16838"/>
      <w:pgMar w:top="709" w:right="849" w:bottom="1134" w:left="851" w:header="708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601D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C5ECA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A06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E6D1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E4A2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FA09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040E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DE0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6A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B9A2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B3"/>
    <w:rsid w:val="00007D87"/>
    <w:rsid w:val="00013CA5"/>
    <w:rsid w:val="00016740"/>
    <w:rsid w:val="00020B72"/>
    <w:rsid w:val="00032EDE"/>
    <w:rsid w:val="00035D61"/>
    <w:rsid w:val="00040657"/>
    <w:rsid w:val="00050153"/>
    <w:rsid w:val="00081709"/>
    <w:rsid w:val="000845AC"/>
    <w:rsid w:val="000847C4"/>
    <w:rsid w:val="000979BE"/>
    <w:rsid w:val="000B029E"/>
    <w:rsid w:val="000B0C41"/>
    <w:rsid w:val="000B57D2"/>
    <w:rsid w:val="000D4961"/>
    <w:rsid w:val="000D5CF8"/>
    <w:rsid w:val="000E5590"/>
    <w:rsid w:val="000F144D"/>
    <w:rsid w:val="000F36BB"/>
    <w:rsid w:val="000F6C63"/>
    <w:rsid w:val="00152955"/>
    <w:rsid w:val="0015537C"/>
    <w:rsid w:val="00160EBD"/>
    <w:rsid w:val="00162443"/>
    <w:rsid w:val="00171D97"/>
    <w:rsid w:val="001771F3"/>
    <w:rsid w:val="00180F0B"/>
    <w:rsid w:val="00181322"/>
    <w:rsid w:val="00181CC3"/>
    <w:rsid w:val="001836EA"/>
    <w:rsid w:val="001875C2"/>
    <w:rsid w:val="00193D4C"/>
    <w:rsid w:val="001B1121"/>
    <w:rsid w:val="001B4757"/>
    <w:rsid w:val="001C04D0"/>
    <w:rsid w:val="001C0B47"/>
    <w:rsid w:val="001E104F"/>
    <w:rsid w:val="002054AE"/>
    <w:rsid w:val="00216263"/>
    <w:rsid w:val="00217758"/>
    <w:rsid w:val="00226A4A"/>
    <w:rsid w:val="00236A08"/>
    <w:rsid w:val="00243197"/>
    <w:rsid w:val="00255F65"/>
    <w:rsid w:val="00275D20"/>
    <w:rsid w:val="00281E04"/>
    <w:rsid w:val="00283077"/>
    <w:rsid w:val="00296DDF"/>
    <w:rsid w:val="00297628"/>
    <w:rsid w:val="002A18AD"/>
    <w:rsid w:val="002A7A3D"/>
    <w:rsid w:val="002B5FA1"/>
    <w:rsid w:val="002B6216"/>
    <w:rsid w:val="002C64BF"/>
    <w:rsid w:val="002D0CC6"/>
    <w:rsid w:val="002E6EEE"/>
    <w:rsid w:val="002F10D2"/>
    <w:rsid w:val="002F1495"/>
    <w:rsid w:val="002F7FB0"/>
    <w:rsid w:val="00302788"/>
    <w:rsid w:val="00304046"/>
    <w:rsid w:val="003152FC"/>
    <w:rsid w:val="0032635B"/>
    <w:rsid w:val="00327A33"/>
    <w:rsid w:val="0033133F"/>
    <w:rsid w:val="0033453A"/>
    <w:rsid w:val="00337452"/>
    <w:rsid w:val="00340762"/>
    <w:rsid w:val="003723A7"/>
    <w:rsid w:val="00374A08"/>
    <w:rsid w:val="003857B4"/>
    <w:rsid w:val="00397D0E"/>
    <w:rsid w:val="003C4C0E"/>
    <w:rsid w:val="003C5D98"/>
    <w:rsid w:val="003D0E33"/>
    <w:rsid w:val="003D424D"/>
    <w:rsid w:val="003F0DBD"/>
    <w:rsid w:val="003F1312"/>
    <w:rsid w:val="00424C0B"/>
    <w:rsid w:val="00425FB6"/>
    <w:rsid w:val="0044562F"/>
    <w:rsid w:val="00446B38"/>
    <w:rsid w:val="00450988"/>
    <w:rsid w:val="00450FA0"/>
    <w:rsid w:val="00455CB4"/>
    <w:rsid w:val="00477262"/>
    <w:rsid w:val="0048169D"/>
    <w:rsid w:val="004920C3"/>
    <w:rsid w:val="004B4536"/>
    <w:rsid w:val="004C275E"/>
    <w:rsid w:val="004C6A60"/>
    <w:rsid w:val="004C7055"/>
    <w:rsid w:val="004E3C52"/>
    <w:rsid w:val="004E7B90"/>
    <w:rsid w:val="00501A38"/>
    <w:rsid w:val="00505C6E"/>
    <w:rsid w:val="00514EEB"/>
    <w:rsid w:val="00537717"/>
    <w:rsid w:val="0054595A"/>
    <w:rsid w:val="00545D3D"/>
    <w:rsid w:val="00546DDE"/>
    <w:rsid w:val="0055001D"/>
    <w:rsid w:val="00555EBB"/>
    <w:rsid w:val="00556932"/>
    <w:rsid w:val="00567D73"/>
    <w:rsid w:val="00571907"/>
    <w:rsid w:val="00571ED8"/>
    <w:rsid w:val="005841D2"/>
    <w:rsid w:val="00584625"/>
    <w:rsid w:val="005852B2"/>
    <w:rsid w:val="00587244"/>
    <w:rsid w:val="005953F8"/>
    <w:rsid w:val="005A017F"/>
    <w:rsid w:val="005A10BA"/>
    <w:rsid w:val="005A70DB"/>
    <w:rsid w:val="005B597D"/>
    <w:rsid w:val="005C7B5E"/>
    <w:rsid w:val="005D113D"/>
    <w:rsid w:val="005D696C"/>
    <w:rsid w:val="005E0BBF"/>
    <w:rsid w:val="005F5564"/>
    <w:rsid w:val="0060266C"/>
    <w:rsid w:val="00612EB4"/>
    <w:rsid w:val="00623C34"/>
    <w:rsid w:val="00625504"/>
    <w:rsid w:val="00630ABC"/>
    <w:rsid w:val="00633377"/>
    <w:rsid w:val="006351B0"/>
    <w:rsid w:val="00637DA8"/>
    <w:rsid w:val="00642C32"/>
    <w:rsid w:val="00644568"/>
    <w:rsid w:val="006511B9"/>
    <w:rsid w:val="00662121"/>
    <w:rsid w:val="006659FD"/>
    <w:rsid w:val="006865FB"/>
    <w:rsid w:val="006963BE"/>
    <w:rsid w:val="006A4F73"/>
    <w:rsid w:val="006A6CEE"/>
    <w:rsid w:val="006B3437"/>
    <w:rsid w:val="006B620F"/>
    <w:rsid w:val="006B6936"/>
    <w:rsid w:val="006C669A"/>
    <w:rsid w:val="006D147C"/>
    <w:rsid w:val="006E5E9D"/>
    <w:rsid w:val="006E789C"/>
    <w:rsid w:val="006F0943"/>
    <w:rsid w:val="00703876"/>
    <w:rsid w:val="00704738"/>
    <w:rsid w:val="00713D0A"/>
    <w:rsid w:val="0072625D"/>
    <w:rsid w:val="007324A7"/>
    <w:rsid w:val="00752F22"/>
    <w:rsid w:val="0075644F"/>
    <w:rsid w:val="00756DE0"/>
    <w:rsid w:val="0076073D"/>
    <w:rsid w:val="00761F99"/>
    <w:rsid w:val="0077625B"/>
    <w:rsid w:val="00783616"/>
    <w:rsid w:val="00786F61"/>
    <w:rsid w:val="0079044F"/>
    <w:rsid w:val="007970F8"/>
    <w:rsid w:val="007C1609"/>
    <w:rsid w:val="007C3C1A"/>
    <w:rsid w:val="007D20E5"/>
    <w:rsid w:val="007F29B2"/>
    <w:rsid w:val="007F7F25"/>
    <w:rsid w:val="00806D0A"/>
    <w:rsid w:val="00807C2C"/>
    <w:rsid w:val="0081317A"/>
    <w:rsid w:val="00824152"/>
    <w:rsid w:val="008348A3"/>
    <w:rsid w:val="008379F2"/>
    <w:rsid w:val="00840E4A"/>
    <w:rsid w:val="008469F5"/>
    <w:rsid w:val="00847EC9"/>
    <w:rsid w:val="00855E70"/>
    <w:rsid w:val="00875C13"/>
    <w:rsid w:val="008978C8"/>
    <w:rsid w:val="008A12D2"/>
    <w:rsid w:val="008A17FA"/>
    <w:rsid w:val="008C1653"/>
    <w:rsid w:val="008C3D7A"/>
    <w:rsid w:val="008D0158"/>
    <w:rsid w:val="008D0663"/>
    <w:rsid w:val="008D20A8"/>
    <w:rsid w:val="008E2E03"/>
    <w:rsid w:val="008E3683"/>
    <w:rsid w:val="008E4D0F"/>
    <w:rsid w:val="008E7619"/>
    <w:rsid w:val="00910F77"/>
    <w:rsid w:val="00914C3D"/>
    <w:rsid w:val="00930ABE"/>
    <w:rsid w:val="00933F24"/>
    <w:rsid w:val="00955197"/>
    <w:rsid w:val="00963AC2"/>
    <w:rsid w:val="00965B76"/>
    <w:rsid w:val="00974EF7"/>
    <w:rsid w:val="009863AB"/>
    <w:rsid w:val="00992A2D"/>
    <w:rsid w:val="00995EDE"/>
    <w:rsid w:val="009979C4"/>
    <w:rsid w:val="009B4A32"/>
    <w:rsid w:val="009C72D4"/>
    <w:rsid w:val="009D0273"/>
    <w:rsid w:val="009D7F95"/>
    <w:rsid w:val="009F1C39"/>
    <w:rsid w:val="00A007E5"/>
    <w:rsid w:val="00A02A99"/>
    <w:rsid w:val="00A12CBE"/>
    <w:rsid w:val="00A17707"/>
    <w:rsid w:val="00A20916"/>
    <w:rsid w:val="00A218BB"/>
    <w:rsid w:val="00A2306C"/>
    <w:rsid w:val="00A23601"/>
    <w:rsid w:val="00A2373F"/>
    <w:rsid w:val="00A3506B"/>
    <w:rsid w:val="00A35A1B"/>
    <w:rsid w:val="00A4799F"/>
    <w:rsid w:val="00A523AF"/>
    <w:rsid w:val="00A66F5E"/>
    <w:rsid w:val="00A741A8"/>
    <w:rsid w:val="00AA2F58"/>
    <w:rsid w:val="00AA3591"/>
    <w:rsid w:val="00AA5271"/>
    <w:rsid w:val="00AC36C4"/>
    <w:rsid w:val="00AD3955"/>
    <w:rsid w:val="00AD4402"/>
    <w:rsid w:val="00AD7DDE"/>
    <w:rsid w:val="00AF2AE4"/>
    <w:rsid w:val="00AF35F5"/>
    <w:rsid w:val="00AF7EB0"/>
    <w:rsid w:val="00B13933"/>
    <w:rsid w:val="00B24E62"/>
    <w:rsid w:val="00B36A55"/>
    <w:rsid w:val="00B37245"/>
    <w:rsid w:val="00B37DB9"/>
    <w:rsid w:val="00B40C97"/>
    <w:rsid w:val="00B436BF"/>
    <w:rsid w:val="00B51A73"/>
    <w:rsid w:val="00B60576"/>
    <w:rsid w:val="00B6404B"/>
    <w:rsid w:val="00B667C9"/>
    <w:rsid w:val="00B71693"/>
    <w:rsid w:val="00B74595"/>
    <w:rsid w:val="00B75175"/>
    <w:rsid w:val="00B83C1D"/>
    <w:rsid w:val="00B85391"/>
    <w:rsid w:val="00B910B6"/>
    <w:rsid w:val="00BA2E2C"/>
    <w:rsid w:val="00BA2FE0"/>
    <w:rsid w:val="00BA66CA"/>
    <w:rsid w:val="00BA75B4"/>
    <w:rsid w:val="00BB71DB"/>
    <w:rsid w:val="00BC1C47"/>
    <w:rsid w:val="00BC4E73"/>
    <w:rsid w:val="00BC6289"/>
    <w:rsid w:val="00BC758F"/>
    <w:rsid w:val="00BC7705"/>
    <w:rsid w:val="00BF0097"/>
    <w:rsid w:val="00BF08BA"/>
    <w:rsid w:val="00BF165D"/>
    <w:rsid w:val="00BF3EDC"/>
    <w:rsid w:val="00C10BFB"/>
    <w:rsid w:val="00C34F9E"/>
    <w:rsid w:val="00C418B2"/>
    <w:rsid w:val="00C42C16"/>
    <w:rsid w:val="00C556D1"/>
    <w:rsid w:val="00C57720"/>
    <w:rsid w:val="00C613A8"/>
    <w:rsid w:val="00C65B92"/>
    <w:rsid w:val="00C67A7B"/>
    <w:rsid w:val="00C709CC"/>
    <w:rsid w:val="00C75A95"/>
    <w:rsid w:val="00C87234"/>
    <w:rsid w:val="00C900F3"/>
    <w:rsid w:val="00CB4321"/>
    <w:rsid w:val="00CB4FDE"/>
    <w:rsid w:val="00CD4BFB"/>
    <w:rsid w:val="00D03591"/>
    <w:rsid w:val="00D05643"/>
    <w:rsid w:val="00D074AD"/>
    <w:rsid w:val="00D10ABC"/>
    <w:rsid w:val="00D24391"/>
    <w:rsid w:val="00D405FA"/>
    <w:rsid w:val="00D413D0"/>
    <w:rsid w:val="00D41C21"/>
    <w:rsid w:val="00D47B2C"/>
    <w:rsid w:val="00D5408B"/>
    <w:rsid w:val="00D7291F"/>
    <w:rsid w:val="00D86F06"/>
    <w:rsid w:val="00DA19A2"/>
    <w:rsid w:val="00DA29F5"/>
    <w:rsid w:val="00DB1E8E"/>
    <w:rsid w:val="00DB222E"/>
    <w:rsid w:val="00DC12E0"/>
    <w:rsid w:val="00DE2E41"/>
    <w:rsid w:val="00DF237B"/>
    <w:rsid w:val="00DF32C1"/>
    <w:rsid w:val="00E004F5"/>
    <w:rsid w:val="00E01E2A"/>
    <w:rsid w:val="00E029BC"/>
    <w:rsid w:val="00E02AFE"/>
    <w:rsid w:val="00E16032"/>
    <w:rsid w:val="00E204E9"/>
    <w:rsid w:val="00E258B0"/>
    <w:rsid w:val="00E37091"/>
    <w:rsid w:val="00E4720D"/>
    <w:rsid w:val="00E4749E"/>
    <w:rsid w:val="00E501CD"/>
    <w:rsid w:val="00E671E8"/>
    <w:rsid w:val="00E70895"/>
    <w:rsid w:val="00E93CDE"/>
    <w:rsid w:val="00E94A99"/>
    <w:rsid w:val="00EA7C6C"/>
    <w:rsid w:val="00EB5344"/>
    <w:rsid w:val="00EC654B"/>
    <w:rsid w:val="00ED2BF3"/>
    <w:rsid w:val="00ED6388"/>
    <w:rsid w:val="00EE27B3"/>
    <w:rsid w:val="00EE632C"/>
    <w:rsid w:val="00EF11D5"/>
    <w:rsid w:val="00EF61BE"/>
    <w:rsid w:val="00F16AB8"/>
    <w:rsid w:val="00F31FD2"/>
    <w:rsid w:val="00F374C6"/>
    <w:rsid w:val="00F46A9D"/>
    <w:rsid w:val="00F4738A"/>
    <w:rsid w:val="00F56E7A"/>
    <w:rsid w:val="00F70596"/>
    <w:rsid w:val="00F937FD"/>
    <w:rsid w:val="00F95DD7"/>
    <w:rsid w:val="00FA35D2"/>
    <w:rsid w:val="00FD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B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1C0B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E27B3"/>
    <w:rPr>
      <w:rFonts w:cs="Times New Roman"/>
      <w:color w:val="0000FF"/>
      <w:u w:val="single"/>
    </w:rPr>
  </w:style>
  <w:style w:type="paragraph" w:customStyle="1" w:styleId="a4">
    <w:name w:val="Организация"/>
    <w:basedOn w:val="a"/>
    <w:uiPriority w:val="99"/>
    <w:rsid w:val="00EE27B3"/>
    <w:pPr>
      <w:keepNext/>
      <w:keepLines/>
      <w:spacing w:line="220" w:lineRule="atLeast"/>
      <w:ind w:left="1080"/>
    </w:pPr>
    <w:rPr>
      <w:spacing w:val="-30"/>
      <w:kern w:val="28"/>
      <w:sz w:val="60"/>
    </w:rPr>
  </w:style>
  <w:style w:type="paragraph" w:styleId="a5">
    <w:name w:val="Normal (Web)"/>
    <w:basedOn w:val="a"/>
    <w:uiPriority w:val="99"/>
    <w:rsid w:val="00EE27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1771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D20E5"/>
    <w:rPr>
      <w:rFonts w:ascii="Times New Roman" w:hAnsi="Times New Roman" w:cs="Times New Roman"/>
      <w:sz w:val="2"/>
    </w:rPr>
  </w:style>
  <w:style w:type="character" w:styleId="a8">
    <w:name w:val="Emphasis"/>
    <w:qFormat/>
    <w:locked/>
    <w:rsid w:val="00A007E5"/>
    <w:rPr>
      <w:i/>
      <w:iCs/>
    </w:rPr>
  </w:style>
  <w:style w:type="character" w:styleId="a9">
    <w:name w:val="Strong"/>
    <w:uiPriority w:val="22"/>
    <w:qFormat/>
    <w:locked/>
    <w:rsid w:val="00847EC9"/>
    <w:rPr>
      <w:b/>
      <w:bCs/>
    </w:rPr>
  </w:style>
  <w:style w:type="character" w:customStyle="1" w:styleId="10">
    <w:name w:val="Заголовок 1 Знак"/>
    <w:link w:val="1"/>
    <w:rsid w:val="001C0B4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 Spacing"/>
    <w:uiPriority w:val="1"/>
    <w:qFormat/>
    <w:rsid w:val="008C3D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mrcssattr">
    <w:name w:val="msonormal_mr_css_attr"/>
    <w:basedOn w:val="a"/>
    <w:rsid w:val="00914C3D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B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1C0B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E27B3"/>
    <w:rPr>
      <w:rFonts w:cs="Times New Roman"/>
      <w:color w:val="0000FF"/>
      <w:u w:val="single"/>
    </w:rPr>
  </w:style>
  <w:style w:type="paragraph" w:customStyle="1" w:styleId="a4">
    <w:name w:val="Организация"/>
    <w:basedOn w:val="a"/>
    <w:uiPriority w:val="99"/>
    <w:rsid w:val="00EE27B3"/>
    <w:pPr>
      <w:keepNext/>
      <w:keepLines/>
      <w:spacing w:line="220" w:lineRule="atLeast"/>
      <w:ind w:left="1080"/>
    </w:pPr>
    <w:rPr>
      <w:spacing w:val="-30"/>
      <w:kern w:val="28"/>
      <w:sz w:val="60"/>
    </w:rPr>
  </w:style>
  <w:style w:type="paragraph" w:styleId="a5">
    <w:name w:val="Normal (Web)"/>
    <w:basedOn w:val="a"/>
    <w:uiPriority w:val="99"/>
    <w:rsid w:val="00EE27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1771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D20E5"/>
    <w:rPr>
      <w:rFonts w:ascii="Times New Roman" w:hAnsi="Times New Roman" w:cs="Times New Roman"/>
      <w:sz w:val="2"/>
    </w:rPr>
  </w:style>
  <w:style w:type="character" w:styleId="a8">
    <w:name w:val="Emphasis"/>
    <w:qFormat/>
    <w:locked/>
    <w:rsid w:val="00A007E5"/>
    <w:rPr>
      <w:i/>
      <w:iCs/>
    </w:rPr>
  </w:style>
  <w:style w:type="character" w:styleId="a9">
    <w:name w:val="Strong"/>
    <w:uiPriority w:val="22"/>
    <w:qFormat/>
    <w:locked/>
    <w:rsid w:val="00847EC9"/>
    <w:rPr>
      <w:b/>
      <w:bCs/>
    </w:rPr>
  </w:style>
  <w:style w:type="character" w:customStyle="1" w:styleId="10">
    <w:name w:val="Заголовок 1 Знак"/>
    <w:link w:val="1"/>
    <w:rsid w:val="001C0B4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 Spacing"/>
    <w:uiPriority w:val="1"/>
    <w:qFormat/>
    <w:rsid w:val="008C3D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mrcssattr">
    <w:name w:val="msonormal_mr_css_attr"/>
    <w:basedOn w:val="a"/>
    <w:rsid w:val="00914C3D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ernment-nn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Пресс-служба Правительства Нижегородской области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Дурнева В.В.</dc:creator>
  <cp:lastModifiedBy>Вагнер И.Е</cp:lastModifiedBy>
  <cp:revision>2</cp:revision>
  <cp:lastPrinted>2021-02-24T07:40:00Z</cp:lastPrinted>
  <dcterms:created xsi:type="dcterms:W3CDTF">2021-04-20T06:40:00Z</dcterms:created>
  <dcterms:modified xsi:type="dcterms:W3CDTF">2021-04-20T06:40:00Z</dcterms:modified>
</cp:coreProperties>
</file>