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97" w:rsidRPr="00B60576" w:rsidRDefault="00171D97" w:rsidP="00EE27B3">
      <w:pPr>
        <w:pStyle w:val="a4"/>
        <w:spacing w:line="240" w:lineRule="auto"/>
        <w:ind w:left="0"/>
        <w:jc w:val="center"/>
        <w:rPr>
          <w:b/>
          <w:spacing w:val="0"/>
          <w:sz w:val="28"/>
          <w:szCs w:val="28"/>
        </w:rPr>
      </w:pPr>
      <w:r w:rsidRPr="00B60576">
        <w:rPr>
          <w:b/>
          <w:spacing w:val="0"/>
          <w:sz w:val="28"/>
          <w:szCs w:val="28"/>
        </w:rPr>
        <w:t>ПРЕСС-СЛУЖБА</w:t>
      </w:r>
    </w:p>
    <w:p w:rsidR="00171D97" w:rsidRPr="00B60576" w:rsidRDefault="00171D97" w:rsidP="00EE27B3">
      <w:pPr>
        <w:pStyle w:val="a4"/>
        <w:spacing w:line="240" w:lineRule="auto"/>
        <w:ind w:left="0"/>
        <w:jc w:val="center"/>
        <w:rPr>
          <w:b/>
          <w:spacing w:val="0"/>
          <w:sz w:val="28"/>
          <w:szCs w:val="28"/>
        </w:rPr>
      </w:pPr>
      <w:r w:rsidRPr="00B60576">
        <w:rPr>
          <w:b/>
          <w:spacing w:val="0"/>
          <w:sz w:val="28"/>
          <w:szCs w:val="28"/>
        </w:rPr>
        <w:t>ГУБЕРНАТОРА И ПРАВИТЕЛЬСТВА НИЖЕГОРОДСКОЙ ОБЛАСТИ</w:t>
      </w:r>
    </w:p>
    <w:p w:rsidR="00171D97" w:rsidRPr="00B60576" w:rsidRDefault="00171D97" w:rsidP="00EE27B3">
      <w:pPr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03082, г"/>
        </w:smartTagPr>
        <w:r w:rsidRPr="00B60576">
          <w:rPr>
            <w:b/>
            <w:sz w:val="28"/>
            <w:szCs w:val="28"/>
          </w:rPr>
          <w:t>603082, г</w:t>
        </w:r>
      </w:smartTag>
      <w:r w:rsidRPr="00B60576">
        <w:rPr>
          <w:b/>
          <w:sz w:val="28"/>
          <w:szCs w:val="28"/>
        </w:rPr>
        <w:t xml:space="preserve">.Н.Новгород, Кремль, корпус 1, тел. (831) </w:t>
      </w:r>
      <w:r w:rsidRPr="00B60576">
        <w:rPr>
          <w:b/>
          <w:bCs/>
          <w:sz w:val="28"/>
          <w:szCs w:val="28"/>
        </w:rPr>
        <w:t>419-74-01</w:t>
      </w:r>
    </w:p>
    <w:p w:rsidR="00171D97" w:rsidRPr="00B60576" w:rsidRDefault="00052C10" w:rsidP="00EE27B3">
      <w:pPr>
        <w:jc w:val="center"/>
        <w:rPr>
          <w:b/>
          <w:color w:val="000000"/>
          <w:sz w:val="28"/>
          <w:szCs w:val="28"/>
        </w:rPr>
      </w:pPr>
      <w:hyperlink r:id="rId6" w:history="1">
        <w:r w:rsidR="00171D97" w:rsidRPr="00B60576">
          <w:rPr>
            <w:rStyle w:val="a3"/>
            <w:b/>
            <w:sz w:val="28"/>
            <w:szCs w:val="28"/>
          </w:rPr>
          <w:t>http://www.government-nnov.ru</w:t>
        </w:r>
      </w:hyperlink>
      <w:r w:rsidR="00171D97" w:rsidRPr="00B60576">
        <w:rPr>
          <w:b/>
          <w:color w:val="000000"/>
          <w:sz w:val="28"/>
          <w:szCs w:val="28"/>
        </w:rPr>
        <w:t xml:space="preserve"> </w:t>
      </w:r>
    </w:p>
    <w:p w:rsidR="00171D97" w:rsidRPr="006C669A" w:rsidRDefault="00171D97" w:rsidP="00EE27B3">
      <w:pPr>
        <w:rPr>
          <w:i/>
          <w:color w:val="FF0000"/>
          <w:sz w:val="28"/>
          <w:szCs w:val="28"/>
        </w:rPr>
      </w:pPr>
    </w:p>
    <w:p w:rsidR="00171D97" w:rsidRDefault="00171D97" w:rsidP="00EE27B3">
      <w:pPr>
        <w:jc w:val="center"/>
        <w:rPr>
          <w:i/>
          <w:color w:val="000000"/>
          <w:sz w:val="24"/>
          <w:szCs w:val="24"/>
        </w:rPr>
      </w:pPr>
    </w:p>
    <w:p w:rsidR="00171D97" w:rsidRPr="00397D0E" w:rsidRDefault="00AF3E4B" w:rsidP="00EE27B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25</w:t>
      </w:r>
      <w:r w:rsidR="00171D97" w:rsidRPr="00080ABE">
        <w:rPr>
          <w:i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>12</w:t>
      </w:r>
      <w:r w:rsidR="00DC4B62">
        <w:rPr>
          <w:i/>
          <w:color w:val="000000"/>
          <w:sz w:val="24"/>
          <w:szCs w:val="24"/>
        </w:rPr>
        <w:t>.20</w:t>
      </w:r>
      <w:r w:rsidR="0048201B">
        <w:rPr>
          <w:i/>
          <w:color w:val="000000"/>
          <w:sz w:val="24"/>
          <w:szCs w:val="24"/>
        </w:rPr>
        <w:t>20</w:t>
      </w:r>
      <w:r w:rsidR="00171D97" w:rsidRPr="00162443">
        <w:rPr>
          <w:i/>
          <w:color w:val="000000"/>
          <w:sz w:val="24"/>
          <w:szCs w:val="24"/>
        </w:rPr>
        <w:t xml:space="preserve">                                                                                     </w:t>
      </w:r>
      <w:r w:rsidR="00171D97">
        <w:rPr>
          <w:i/>
          <w:sz w:val="24"/>
          <w:szCs w:val="24"/>
        </w:rPr>
        <w:t>ИНФОРМАЦИОННОЕ СООБЩЕНИЕ</w:t>
      </w:r>
    </w:p>
    <w:p w:rsidR="00171D97" w:rsidRDefault="00171D97" w:rsidP="005E57EA">
      <w:pPr>
        <w:rPr>
          <w:b/>
          <w:sz w:val="24"/>
          <w:szCs w:val="24"/>
        </w:rPr>
      </w:pPr>
    </w:p>
    <w:p w:rsidR="00AF3E4B" w:rsidRPr="00AF3E4B" w:rsidRDefault="00AF3E4B" w:rsidP="00AF3E4B">
      <w:pPr>
        <w:jc w:val="center"/>
        <w:rPr>
          <w:b/>
          <w:sz w:val="24"/>
          <w:szCs w:val="24"/>
        </w:rPr>
      </w:pPr>
      <w:r w:rsidRPr="00AF3E4B">
        <w:rPr>
          <w:b/>
          <w:sz w:val="24"/>
          <w:szCs w:val="24"/>
        </w:rPr>
        <w:t xml:space="preserve">«Реализация нацпроектов во всех муниципалитетах получила положительную оценку», - Андрей </w:t>
      </w:r>
      <w:proofErr w:type="spellStart"/>
      <w:r w:rsidRPr="00AF3E4B">
        <w:rPr>
          <w:b/>
          <w:sz w:val="24"/>
          <w:szCs w:val="24"/>
        </w:rPr>
        <w:t>Гнеушев</w:t>
      </w:r>
      <w:proofErr w:type="spellEnd"/>
    </w:p>
    <w:p w:rsidR="00AF3E4B" w:rsidRPr="00AF3E4B" w:rsidRDefault="00AF3E4B" w:rsidP="00AF3E4B">
      <w:pPr>
        <w:jc w:val="center"/>
        <w:rPr>
          <w:bCs/>
          <w:i/>
          <w:sz w:val="24"/>
          <w:szCs w:val="24"/>
        </w:rPr>
      </w:pPr>
      <w:r w:rsidRPr="00AF3E4B">
        <w:rPr>
          <w:bCs/>
          <w:i/>
          <w:sz w:val="24"/>
          <w:szCs w:val="24"/>
        </w:rPr>
        <w:t xml:space="preserve">На заседании правительства </w:t>
      </w:r>
      <w:r>
        <w:rPr>
          <w:bCs/>
          <w:i/>
          <w:sz w:val="24"/>
          <w:szCs w:val="24"/>
        </w:rPr>
        <w:t xml:space="preserve">Нижегородской области </w:t>
      </w:r>
      <w:r w:rsidRPr="00AF3E4B">
        <w:rPr>
          <w:bCs/>
          <w:i/>
          <w:sz w:val="24"/>
          <w:szCs w:val="24"/>
        </w:rPr>
        <w:t xml:space="preserve">подвели итоги исполнения национальных проектов в 2020 году  </w:t>
      </w:r>
    </w:p>
    <w:p w:rsidR="00AF3E4B" w:rsidRPr="00AF3E4B" w:rsidRDefault="00AF3E4B" w:rsidP="00AF3E4B">
      <w:pPr>
        <w:jc w:val="center"/>
        <w:rPr>
          <w:b/>
          <w:bCs/>
          <w:i/>
          <w:sz w:val="24"/>
          <w:szCs w:val="24"/>
        </w:rPr>
      </w:pPr>
    </w:p>
    <w:p w:rsidR="00AF3E4B" w:rsidRPr="00AF3E4B" w:rsidRDefault="00AF3E4B" w:rsidP="00AF3E4B">
      <w:pPr>
        <w:jc w:val="both"/>
        <w:rPr>
          <w:bCs/>
          <w:sz w:val="24"/>
          <w:szCs w:val="24"/>
        </w:rPr>
      </w:pPr>
      <w:r w:rsidRPr="00AF3E4B">
        <w:rPr>
          <w:bCs/>
          <w:sz w:val="24"/>
          <w:szCs w:val="24"/>
        </w:rPr>
        <w:t xml:space="preserve">        </w:t>
      </w:r>
      <w:r w:rsidRPr="00AF3E4B">
        <w:rPr>
          <w:b/>
          <w:bCs/>
          <w:sz w:val="24"/>
          <w:szCs w:val="24"/>
        </w:rPr>
        <w:t>25 декабря 2020 года</w:t>
      </w:r>
      <w:r w:rsidRPr="00AF3E4B">
        <w:rPr>
          <w:bCs/>
          <w:sz w:val="24"/>
          <w:szCs w:val="24"/>
        </w:rPr>
        <w:t xml:space="preserve"> состоялось заседание </w:t>
      </w:r>
      <w:r w:rsidR="00052C10">
        <w:rPr>
          <w:bCs/>
          <w:sz w:val="24"/>
          <w:szCs w:val="24"/>
        </w:rPr>
        <w:t>п</w:t>
      </w:r>
      <w:r w:rsidRPr="00AF3E4B">
        <w:rPr>
          <w:bCs/>
          <w:sz w:val="24"/>
          <w:szCs w:val="24"/>
        </w:rPr>
        <w:t xml:space="preserve">равительства Нижегородской области, которое провел глава региона </w:t>
      </w:r>
      <w:r w:rsidRPr="00AF3E4B">
        <w:rPr>
          <w:b/>
          <w:bCs/>
          <w:sz w:val="24"/>
          <w:szCs w:val="24"/>
        </w:rPr>
        <w:t>Глеб Никитин</w:t>
      </w:r>
      <w:r w:rsidRPr="00AF3E4B">
        <w:rPr>
          <w:bCs/>
          <w:sz w:val="24"/>
          <w:szCs w:val="24"/>
        </w:rPr>
        <w:t xml:space="preserve">. В ходе заседания заместитель губернатора Нижегородской области </w:t>
      </w:r>
      <w:r w:rsidRPr="00AF3E4B">
        <w:rPr>
          <w:b/>
          <w:bCs/>
          <w:sz w:val="24"/>
          <w:szCs w:val="24"/>
        </w:rPr>
        <w:t xml:space="preserve">Андрей </w:t>
      </w:r>
      <w:proofErr w:type="spellStart"/>
      <w:r w:rsidRPr="00AF3E4B">
        <w:rPr>
          <w:b/>
          <w:bCs/>
          <w:sz w:val="24"/>
          <w:szCs w:val="24"/>
        </w:rPr>
        <w:t>Гнеушев</w:t>
      </w:r>
      <w:proofErr w:type="spellEnd"/>
      <w:r w:rsidRPr="00AF3E4B">
        <w:rPr>
          <w:bCs/>
          <w:sz w:val="24"/>
          <w:szCs w:val="24"/>
        </w:rPr>
        <w:t xml:space="preserve"> представил отчет об исполнении национальных проектов в муниципалитетах регионов в 2020 году.  </w:t>
      </w:r>
    </w:p>
    <w:p w:rsidR="00AF3E4B" w:rsidRPr="00AF3E4B" w:rsidRDefault="00AF3E4B" w:rsidP="00AF3E4B">
      <w:pPr>
        <w:jc w:val="both"/>
        <w:rPr>
          <w:color w:val="000000"/>
          <w:sz w:val="24"/>
          <w:szCs w:val="24"/>
          <w:lang w:bidi="ru-RU"/>
        </w:rPr>
      </w:pPr>
      <w:r w:rsidRPr="00AF3E4B">
        <w:rPr>
          <w:bCs/>
          <w:sz w:val="24"/>
          <w:szCs w:val="24"/>
        </w:rPr>
        <w:t xml:space="preserve">        </w:t>
      </w:r>
      <w:r w:rsidRPr="00AF3E4B">
        <w:rPr>
          <w:b/>
          <w:color w:val="000000"/>
          <w:sz w:val="24"/>
          <w:szCs w:val="24"/>
          <w:lang w:bidi="ru-RU"/>
        </w:rPr>
        <w:t xml:space="preserve">Андрей </w:t>
      </w:r>
      <w:proofErr w:type="spellStart"/>
      <w:r w:rsidRPr="00AF3E4B">
        <w:rPr>
          <w:b/>
          <w:color w:val="000000"/>
          <w:sz w:val="24"/>
          <w:szCs w:val="24"/>
          <w:lang w:bidi="ru-RU"/>
        </w:rPr>
        <w:t>Гнеушев</w:t>
      </w:r>
      <w:proofErr w:type="spellEnd"/>
      <w:r w:rsidRPr="00AF3E4B">
        <w:rPr>
          <w:color w:val="000000"/>
          <w:sz w:val="24"/>
          <w:szCs w:val="24"/>
          <w:lang w:bidi="ru-RU"/>
        </w:rPr>
        <w:t xml:space="preserve"> напомнил, что</w:t>
      </w:r>
      <w:r w:rsidR="00052C10">
        <w:rPr>
          <w:color w:val="000000"/>
          <w:sz w:val="24"/>
          <w:szCs w:val="24"/>
          <w:lang w:bidi="ru-RU"/>
        </w:rPr>
        <w:t xml:space="preserve"> в </w:t>
      </w:r>
      <w:r w:rsidRPr="00AF3E4B">
        <w:rPr>
          <w:color w:val="000000"/>
          <w:sz w:val="24"/>
          <w:szCs w:val="24"/>
          <w:lang w:bidi="ru-RU"/>
        </w:rPr>
        <w:t>2020 году Нижегородская область приняла участие в реализации 13 национальных проектов. Нацпроекты «Жилье и городская среда» и «Цифровая экономика» реализовывались во всех муниципальных районах, городских и муниципальных округах. В 51 муниципальном образовании реализовывал</w:t>
      </w:r>
      <w:r w:rsidR="00052C10">
        <w:rPr>
          <w:color w:val="000000"/>
          <w:sz w:val="24"/>
          <w:szCs w:val="24"/>
          <w:lang w:bidi="ru-RU"/>
        </w:rPr>
        <w:t>ся</w:t>
      </w:r>
      <w:r w:rsidRPr="00AF3E4B">
        <w:rPr>
          <w:color w:val="000000"/>
          <w:sz w:val="24"/>
          <w:szCs w:val="24"/>
          <w:lang w:bidi="ru-RU"/>
        </w:rPr>
        <w:t xml:space="preserve"> нацпроект «Образование»,</w:t>
      </w:r>
      <w:r w:rsidR="00052C10">
        <w:rPr>
          <w:color w:val="000000"/>
          <w:sz w:val="24"/>
          <w:szCs w:val="24"/>
          <w:lang w:bidi="ru-RU"/>
        </w:rPr>
        <w:t xml:space="preserve"> в 38 – нацпроект </w:t>
      </w:r>
      <w:r w:rsidRPr="00AF3E4B">
        <w:rPr>
          <w:color w:val="000000"/>
          <w:sz w:val="24"/>
          <w:szCs w:val="24"/>
          <w:lang w:bidi="ru-RU"/>
        </w:rPr>
        <w:t>«Экология»</w:t>
      </w:r>
      <w:r w:rsidR="00052C10">
        <w:rPr>
          <w:color w:val="000000"/>
          <w:sz w:val="24"/>
          <w:szCs w:val="24"/>
          <w:lang w:bidi="ru-RU"/>
        </w:rPr>
        <w:t xml:space="preserve">, в 10 - </w:t>
      </w:r>
      <w:r w:rsidRPr="00AF3E4B">
        <w:rPr>
          <w:color w:val="000000"/>
          <w:sz w:val="24"/>
          <w:szCs w:val="24"/>
          <w:lang w:bidi="ru-RU"/>
        </w:rPr>
        <w:t>«Демография»,</w:t>
      </w:r>
      <w:r w:rsidR="00052C10">
        <w:rPr>
          <w:color w:val="000000"/>
          <w:sz w:val="24"/>
          <w:szCs w:val="24"/>
          <w:lang w:bidi="ru-RU"/>
        </w:rPr>
        <w:t xml:space="preserve"> в двух муниципальных образованиях - </w:t>
      </w:r>
      <w:r w:rsidRPr="00AF3E4B">
        <w:rPr>
          <w:color w:val="000000"/>
          <w:sz w:val="24"/>
          <w:szCs w:val="24"/>
          <w:lang w:bidi="ru-RU"/>
        </w:rPr>
        <w:t xml:space="preserve">«Безопасные и качественные автомобильные дороги». </w:t>
      </w:r>
    </w:p>
    <w:p w:rsidR="00AF3E4B" w:rsidRPr="00AF3E4B" w:rsidRDefault="00AF3E4B" w:rsidP="00AF3E4B">
      <w:pPr>
        <w:jc w:val="both"/>
        <w:rPr>
          <w:color w:val="000000"/>
          <w:sz w:val="24"/>
          <w:szCs w:val="24"/>
          <w:lang w:bidi="ru-RU"/>
        </w:rPr>
      </w:pPr>
      <w:r w:rsidRPr="00AF3E4B">
        <w:rPr>
          <w:color w:val="000000"/>
          <w:sz w:val="24"/>
          <w:szCs w:val="24"/>
          <w:lang w:bidi="ru-RU"/>
        </w:rPr>
        <w:t xml:space="preserve">        В соответствии с поручением губернатора Нижегородской области, органам местного самоуправления муниципальных образований </w:t>
      </w:r>
      <w:r w:rsidR="00052C10">
        <w:rPr>
          <w:color w:val="000000"/>
          <w:sz w:val="24"/>
          <w:szCs w:val="24"/>
          <w:lang w:bidi="ru-RU"/>
        </w:rPr>
        <w:t xml:space="preserve">региона </w:t>
      </w:r>
      <w:r w:rsidRPr="00AF3E4B">
        <w:rPr>
          <w:color w:val="000000"/>
          <w:sz w:val="24"/>
          <w:szCs w:val="24"/>
          <w:lang w:bidi="ru-RU"/>
        </w:rPr>
        <w:t xml:space="preserve">было рекомендовано на заседаниях </w:t>
      </w:r>
      <w:r w:rsidRPr="00AF3E4B">
        <w:rPr>
          <w:sz w:val="24"/>
          <w:szCs w:val="24"/>
        </w:rPr>
        <w:t xml:space="preserve">представительных органов </w:t>
      </w:r>
      <w:r w:rsidR="00052C10">
        <w:rPr>
          <w:sz w:val="24"/>
          <w:szCs w:val="24"/>
        </w:rPr>
        <w:t xml:space="preserve">власти </w:t>
      </w:r>
      <w:proofErr w:type="gramStart"/>
      <w:r w:rsidRPr="00AF3E4B">
        <w:rPr>
          <w:sz w:val="24"/>
          <w:szCs w:val="24"/>
        </w:rPr>
        <w:t>дать</w:t>
      </w:r>
      <w:proofErr w:type="gramEnd"/>
      <w:r w:rsidRPr="00AF3E4B">
        <w:rPr>
          <w:sz w:val="24"/>
          <w:szCs w:val="24"/>
        </w:rPr>
        <w:t xml:space="preserve"> оценку качеств</w:t>
      </w:r>
      <w:r w:rsidR="00052C10">
        <w:rPr>
          <w:sz w:val="24"/>
          <w:szCs w:val="24"/>
        </w:rPr>
        <w:t>а</w:t>
      </w:r>
      <w:r w:rsidRPr="00AF3E4B">
        <w:rPr>
          <w:sz w:val="24"/>
          <w:szCs w:val="24"/>
        </w:rPr>
        <w:t xml:space="preserve"> исполнения национальных проектов по </w:t>
      </w:r>
      <w:r w:rsidRPr="00AF3E4B">
        <w:rPr>
          <w:b/>
          <w:sz w:val="24"/>
          <w:szCs w:val="24"/>
        </w:rPr>
        <w:t>одному из трех вариантов</w:t>
      </w:r>
      <w:r w:rsidRPr="00AF3E4B">
        <w:rPr>
          <w:sz w:val="24"/>
          <w:szCs w:val="24"/>
        </w:rPr>
        <w:t xml:space="preserve">: признать исполнение надлежащим, удовлетворительным или неудовлетворительным. </w:t>
      </w:r>
    </w:p>
    <w:p w:rsidR="00AF3E4B" w:rsidRPr="00AF3E4B" w:rsidRDefault="00AF3E4B" w:rsidP="00AF3E4B">
      <w:pPr>
        <w:jc w:val="both"/>
        <w:rPr>
          <w:color w:val="000000"/>
          <w:sz w:val="24"/>
          <w:szCs w:val="24"/>
          <w:lang w:bidi="ru-RU"/>
        </w:rPr>
      </w:pPr>
      <w:r w:rsidRPr="00AF3E4B">
        <w:rPr>
          <w:color w:val="000000"/>
          <w:sz w:val="24"/>
          <w:szCs w:val="24"/>
          <w:lang w:bidi="ru-RU"/>
        </w:rPr>
        <w:t xml:space="preserve">        </w:t>
      </w:r>
      <w:r w:rsidRPr="00AF3E4B">
        <w:rPr>
          <w:sz w:val="24"/>
          <w:szCs w:val="24"/>
        </w:rPr>
        <w:t>«Основным критерием качества исполнения мероприятий национальных проектов является достижение целевых показателей при</w:t>
      </w:r>
      <w:r w:rsidRPr="00AF3E4B">
        <w:rPr>
          <w:sz w:val="24"/>
          <w:szCs w:val="24"/>
          <w:lang w:val="en-US"/>
        </w:rPr>
        <w:t> </w:t>
      </w:r>
      <w:r w:rsidRPr="00AF3E4B">
        <w:rPr>
          <w:sz w:val="24"/>
          <w:szCs w:val="24"/>
        </w:rPr>
        <w:t xml:space="preserve">условии соблюдения сроков реализации всех этапов. На заседаниях представительных органов муниципальных образований Нижегородской области все мероприятия, реализованные в рамках национальных проектов в 2020 году, получили положительную оценку», - подчеркнул </w:t>
      </w:r>
      <w:r w:rsidRPr="00AF3E4B">
        <w:rPr>
          <w:b/>
          <w:sz w:val="24"/>
          <w:szCs w:val="24"/>
        </w:rPr>
        <w:t xml:space="preserve">Андрей </w:t>
      </w:r>
      <w:proofErr w:type="spellStart"/>
      <w:r w:rsidRPr="00AF3E4B">
        <w:rPr>
          <w:b/>
          <w:sz w:val="24"/>
          <w:szCs w:val="24"/>
        </w:rPr>
        <w:t>Гнеушев</w:t>
      </w:r>
      <w:proofErr w:type="spellEnd"/>
      <w:r w:rsidRPr="00AF3E4B">
        <w:rPr>
          <w:b/>
          <w:sz w:val="24"/>
          <w:szCs w:val="24"/>
        </w:rPr>
        <w:t xml:space="preserve">. </w:t>
      </w:r>
    </w:p>
    <w:p w:rsidR="00052C10" w:rsidRDefault="00AF3E4B" w:rsidP="00AF3E4B">
      <w:pPr>
        <w:jc w:val="both"/>
        <w:rPr>
          <w:sz w:val="24"/>
          <w:szCs w:val="24"/>
        </w:rPr>
      </w:pPr>
      <w:r w:rsidRPr="00AF3E4B">
        <w:rPr>
          <w:color w:val="000000"/>
          <w:sz w:val="24"/>
          <w:szCs w:val="24"/>
          <w:lang w:bidi="ru-RU"/>
        </w:rPr>
        <w:t xml:space="preserve">        </w:t>
      </w:r>
      <w:r w:rsidRPr="00AF3E4B">
        <w:rPr>
          <w:b/>
          <w:sz w:val="24"/>
          <w:szCs w:val="24"/>
        </w:rPr>
        <w:t xml:space="preserve">Глеб Никитин </w:t>
      </w:r>
      <w:r w:rsidRPr="00AF3E4B">
        <w:rPr>
          <w:sz w:val="24"/>
          <w:szCs w:val="24"/>
        </w:rPr>
        <w:t>поблагодарил глав муниципалитетов</w:t>
      </w:r>
      <w:r w:rsidRPr="00AF3E4B">
        <w:rPr>
          <w:b/>
          <w:sz w:val="24"/>
          <w:szCs w:val="24"/>
        </w:rPr>
        <w:t xml:space="preserve"> </w:t>
      </w:r>
      <w:r w:rsidRPr="00AF3E4B">
        <w:rPr>
          <w:sz w:val="24"/>
          <w:szCs w:val="24"/>
        </w:rPr>
        <w:t xml:space="preserve">за деятельность по нацпроектам и в целом за </w:t>
      </w:r>
      <w:r w:rsidR="00052C10">
        <w:rPr>
          <w:sz w:val="24"/>
          <w:szCs w:val="24"/>
        </w:rPr>
        <w:t>работу в этом году.</w:t>
      </w:r>
    </w:p>
    <w:p w:rsidR="00AF3E4B" w:rsidRPr="00AF3E4B" w:rsidRDefault="00AF3E4B" w:rsidP="00AF3E4B">
      <w:pPr>
        <w:jc w:val="both"/>
        <w:rPr>
          <w:color w:val="000000"/>
          <w:sz w:val="24"/>
          <w:szCs w:val="24"/>
          <w:lang w:bidi="ru-RU"/>
        </w:rPr>
      </w:pPr>
      <w:r w:rsidRPr="00AF3E4B">
        <w:rPr>
          <w:sz w:val="24"/>
          <w:szCs w:val="24"/>
        </w:rPr>
        <w:t xml:space="preserve">       </w:t>
      </w:r>
      <w:r w:rsidRPr="00AF3E4B">
        <w:rPr>
          <w:b/>
          <w:color w:val="000000"/>
          <w:sz w:val="24"/>
          <w:szCs w:val="24"/>
        </w:rPr>
        <w:t>«</w:t>
      </w:r>
      <w:r w:rsidRPr="00AF3E4B">
        <w:rPr>
          <w:color w:val="000000"/>
          <w:sz w:val="24"/>
          <w:szCs w:val="24"/>
        </w:rPr>
        <w:t xml:space="preserve">По итогам </w:t>
      </w:r>
      <w:r w:rsidR="00052C10">
        <w:rPr>
          <w:color w:val="000000"/>
          <w:sz w:val="24"/>
          <w:szCs w:val="24"/>
        </w:rPr>
        <w:t xml:space="preserve">2020 </w:t>
      </w:r>
      <w:r w:rsidRPr="00AF3E4B">
        <w:rPr>
          <w:color w:val="000000"/>
          <w:sz w:val="24"/>
          <w:szCs w:val="24"/>
        </w:rPr>
        <w:t xml:space="preserve">года мы видим </w:t>
      </w:r>
      <w:r w:rsidRPr="00AF3E4B">
        <w:rPr>
          <w:b/>
          <w:color w:val="000000"/>
          <w:sz w:val="24"/>
          <w:szCs w:val="24"/>
        </w:rPr>
        <w:t>положительные результаты</w:t>
      </w:r>
      <w:r w:rsidRPr="00AF3E4B">
        <w:rPr>
          <w:color w:val="000000"/>
          <w:sz w:val="24"/>
          <w:szCs w:val="24"/>
        </w:rPr>
        <w:t xml:space="preserve"> в реализации </w:t>
      </w:r>
      <w:r w:rsidRPr="00AF3E4B">
        <w:rPr>
          <w:b/>
          <w:color w:val="000000"/>
          <w:sz w:val="24"/>
          <w:szCs w:val="24"/>
        </w:rPr>
        <w:t>национальных проектов.</w:t>
      </w:r>
      <w:r w:rsidRPr="00AF3E4B">
        <w:rPr>
          <w:color w:val="000000"/>
          <w:sz w:val="24"/>
          <w:szCs w:val="24"/>
        </w:rPr>
        <w:t xml:space="preserve"> Вместе с тем органам местного самоуправления необходимо усилить работу по </w:t>
      </w:r>
      <w:proofErr w:type="gramStart"/>
      <w:r w:rsidRPr="00AF3E4B">
        <w:rPr>
          <w:color w:val="000000"/>
          <w:sz w:val="24"/>
          <w:szCs w:val="24"/>
        </w:rPr>
        <w:t>контролю за</w:t>
      </w:r>
      <w:proofErr w:type="gramEnd"/>
      <w:r w:rsidRPr="00AF3E4B">
        <w:rPr>
          <w:color w:val="000000"/>
          <w:sz w:val="24"/>
          <w:szCs w:val="24"/>
        </w:rPr>
        <w:t xml:space="preserve"> ходом выполнения мероприятий нацпроектов, в том числе в части </w:t>
      </w:r>
      <w:r w:rsidRPr="00AF3E4B">
        <w:rPr>
          <w:sz w:val="24"/>
          <w:szCs w:val="24"/>
        </w:rPr>
        <w:t xml:space="preserve">соблюдения сроков их реализации и обеспечения кассового исполнения. </w:t>
      </w:r>
      <w:r w:rsidR="00052C10">
        <w:rPr>
          <w:sz w:val="24"/>
          <w:szCs w:val="24"/>
        </w:rPr>
        <w:t xml:space="preserve">Необходимо </w:t>
      </w:r>
      <w:r w:rsidRPr="00AF3E4B">
        <w:rPr>
          <w:sz w:val="24"/>
          <w:szCs w:val="24"/>
        </w:rPr>
        <w:t xml:space="preserve">максимально тесное взаимодействие с органами государственной власти при решении этих вопросов. </w:t>
      </w:r>
      <w:r w:rsidRPr="00AF3E4B">
        <w:rPr>
          <w:color w:val="000000"/>
          <w:sz w:val="24"/>
          <w:szCs w:val="24"/>
        </w:rPr>
        <w:t xml:space="preserve">В 2021 году нам с вами предстоит продолжить работу по достижению национальных целей, установленных </w:t>
      </w:r>
      <w:r w:rsidR="00052C10">
        <w:rPr>
          <w:color w:val="000000"/>
          <w:sz w:val="24"/>
          <w:szCs w:val="24"/>
        </w:rPr>
        <w:t>п</w:t>
      </w:r>
      <w:r w:rsidRPr="00AF3E4B">
        <w:rPr>
          <w:color w:val="000000"/>
          <w:sz w:val="24"/>
          <w:szCs w:val="24"/>
        </w:rPr>
        <w:t xml:space="preserve">резидентом России </w:t>
      </w:r>
      <w:r w:rsidRPr="00AF3E4B">
        <w:rPr>
          <w:b/>
          <w:color w:val="000000"/>
          <w:sz w:val="24"/>
          <w:szCs w:val="24"/>
        </w:rPr>
        <w:t>Владимиром Путиным</w:t>
      </w:r>
      <w:r w:rsidRPr="00AF3E4B">
        <w:rPr>
          <w:color w:val="000000"/>
          <w:sz w:val="24"/>
          <w:szCs w:val="24"/>
        </w:rPr>
        <w:t xml:space="preserve">», - сказал </w:t>
      </w:r>
      <w:r w:rsidRPr="00AF3E4B">
        <w:rPr>
          <w:b/>
          <w:color w:val="000000"/>
          <w:sz w:val="24"/>
          <w:szCs w:val="24"/>
        </w:rPr>
        <w:t>Глеб Никитин.</w:t>
      </w:r>
      <w:r w:rsidRPr="00AF3E4B">
        <w:rPr>
          <w:color w:val="000000"/>
          <w:sz w:val="24"/>
          <w:szCs w:val="24"/>
        </w:rPr>
        <w:t xml:space="preserve"> </w:t>
      </w:r>
    </w:p>
    <w:p w:rsidR="00AF3E4B" w:rsidRPr="00AF3E4B" w:rsidRDefault="00AF3E4B" w:rsidP="00AF3E4B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4"/>
          <w:szCs w:val="24"/>
        </w:rPr>
      </w:pPr>
    </w:p>
    <w:p w:rsidR="00AF3E4B" w:rsidRPr="002A42B8" w:rsidRDefault="00AF3E4B" w:rsidP="00AF3E4B">
      <w:pPr>
        <w:rPr>
          <w:sz w:val="28"/>
          <w:szCs w:val="28"/>
        </w:rPr>
      </w:pPr>
    </w:p>
    <w:p w:rsidR="00171D97" w:rsidRPr="00845B14" w:rsidRDefault="00171D97" w:rsidP="00F9326B">
      <w:pPr>
        <w:rPr>
          <w:sz w:val="24"/>
          <w:szCs w:val="24"/>
        </w:rPr>
      </w:pPr>
      <w:r w:rsidRPr="00845B14">
        <w:rPr>
          <w:b/>
          <w:sz w:val="24"/>
          <w:szCs w:val="24"/>
          <w:lang w:eastAsia="ar-SA"/>
        </w:rPr>
        <w:t xml:space="preserve">Пресс-служба губернатора и </w:t>
      </w:r>
    </w:p>
    <w:p w:rsidR="00171D97" w:rsidRPr="00845B14" w:rsidRDefault="00171D97" w:rsidP="00EE27B3">
      <w:pPr>
        <w:suppressAutoHyphens/>
        <w:jc w:val="both"/>
        <w:rPr>
          <w:b/>
          <w:sz w:val="24"/>
          <w:szCs w:val="24"/>
          <w:lang w:eastAsia="ar-SA"/>
        </w:rPr>
      </w:pPr>
      <w:r w:rsidRPr="00845B14">
        <w:rPr>
          <w:b/>
          <w:sz w:val="24"/>
          <w:szCs w:val="24"/>
          <w:lang w:eastAsia="ar-SA"/>
        </w:rPr>
        <w:t>п</w:t>
      </w:r>
      <w:bookmarkStart w:id="0" w:name="_GoBack"/>
      <w:bookmarkEnd w:id="0"/>
      <w:r w:rsidRPr="00845B14">
        <w:rPr>
          <w:b/>
          <w:sz w:val="24"/>
          <w:szCs w:val="24"/>
          <w:lang w:eastAsia="ar-SA"/>
        </w:rPr>
        <w:t>равительства Нижегородской области</w:t>
      </w:r>
    </w:p>
    <w:p w:rsidR="00171D97" w:rsidRPr="00845B14" w:rsidRDefault="00171D97" w:rsidP="00F9326B">
      <w:pPr>
        <w:suppressAutoHyphens/>
        <w:jc w:val="both"/>
        <w:rPr>
          <w:sz w:val="24"/>
          <w:szCs w:val="24"/>
        </w:rPr>
      </w:pPr>
      <w:r w:rsidRPr="00845B14">
        <w:rPr>
          <w:b/>
          <w:sz w:val="24"/>
          <w:szCs w:val="24"/>
          <w:lang w:eastAsia="ar-SA"/>
        </w:rPr>
        <w:t xml:space="preserve">419-74-01 </w:t>
      </w:r>
    </w:p>
    <w:sectPr w:rsidR="00171D97" w:rsidRPr="00845B14" w:rsidSect="00642C32">
      <w:pgSz w:w="11906" w:h="16838"/>
      <w:pgMar w:top="709" w:right="849" w:bottom="1134" w:left="851" w:header="70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601D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5ECA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A06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E6D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4A2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FA0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040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DE0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6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A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7B3"/>
    <w:rsid w:val="00030F87"/>
    <w:rsid w:val="00052C10"/>
    <w:rsid w:val="00080ABE"/>
    <w:rsid w:val="000B0C41"/>
    <w:rsid w:val="000D4006"/>
    <w:rsid w:val="000D4B41"/>
    <w:rsid w:val="000D5CF8"/>
    <w:rsid w:val="000E45CE"/>
    <w:rsid w:val="0013002B"/>
    <w:rsid w:val="0015537C"/>
    <w:rsid w:val="00162443"/>
    <w:rsid w:val="00171D97"/>
    <w:rsid w:val="00173A0D"/>
    <w:rsid w:val="001771F3"/>
    <w:rsid w:val="001C04D0"/>
    <w:rsid w:val="001E104F"/>
    <w:rsid w:val="00226B52"/>
    <w:rsid w:val="00236A08"/>
    <w:rsid w:val="00243197"/>
    <w:rsid w:val="00285DFB"/>
    <w:rsid w:val="002E58E4"/>
    <w:rsid w:val="002F1437"/>
    <w:rsid w:val="0032635B"/>
    <w:rsid w:val="0033453A"/>
    <w:rsid w:val="00381439"/>
    <w:rsid w:val="00393255"/>
    <w:rsid w:val="00397D0E"/>
    <w:rsid w:val="003E643D"/>
    <w:rsid w:val="003E7CA0"/>
    <w:rsid w:val="004457D3"/>
    <w:rsid w:val="00450FA0"/>
    <w:rsid w:val="00466B13"/>
    <w:rsid w:val="00467748"/>
    <w:rsid w:val="0048057E"/>
    <w:rsid w:val="0048201B"/>
    <w:rsid w:val="0055001D"/>
    <w:rsid w:val="00567D73"/>
    <w:rsid w:val="0057557B"/>
    <w:rsid w:val="005A017F"/>
    <w:rsid w:val="005C5FF2"/>
    <w:rsid w:val="005D113D"/>
    <w:rsid w:val="005E57EA"/>
    <w:rsid w:val="006254D9"/>
    <w:rsid w:val="00633386"/>
    <w:rsid w:val="00642C32"/>
    <w:rsid w:val="0064440E"/>
    <w:rsid w:val="006A4F73"/>
    <w:rsid w:val="006C669A"/>
    <w:rsid w:val="006D147C"/>
    <w:rsid w:val="006E5E9D"/>
    <w:rsid w:val="00702BED"/>
    <w:rsid w:val="007145D1"/>
    <w:rsid w:val="00756543"/>
    <w:rsid w:val="00783616"/>
    <w:rsid w:val="007E5AA8"/>
    <w:rsid w:val="0081317A"/>
    <w:rsid w:val="008454EF"/>
    <w:rsid w:val="00845B14"/>
    <w:rsid w:val="008A17FA"/>
    <w:rsid w:val="008A2B77"/>
    <w:rsid w:val="008D3157"/>
    <w:rsid w:val="00955197"/>
    <w:rsid w:val="00965B76"/>
    <w:rsid w:val="009979C4"/>
    <w:rsid w:val="009B4A32"/>
    <w:rsid w:val="009C282A"/>
    <w:rsid w:val="009C72D4"/>
    <w:rsid w:val="009D0273"/>
    <w:rsid w:val="00A22388"/>
    <w:rsid w:val="00A41FED"/>
    <w:rsid w:val="00A523AF"/>
    <w:rsid w:val="00A60D6D"/>
    <w:rsid w:val="00AA2F58"/>
    <w:rsid w:val="00AA5271"/>
    <w:rsid w:val="00AF3E4B"/>
    <w:rsid w:val="00AF7EB0"/>
    <w:rsid w:val="00B043EE"/>
    <w:rsid w:val="00B04DC8"/>
    <w:rsid w:val="00B36A55"/>
    <w:rsid w:val="00B60576"/>
    <w:rsid w:val="00B6404B"/>
    <w:rsid w:val="00B82CDC"/>
    <w:rsid w:val="00BA17BA"/>
    <w:rsid w:val="00BA66CA"/>
    <w:rsid w:val="00BC6289"/>
    <w:rsid w:val="00BF165D"/>
    <w:rsid w:val="00C53866"/>
    <w:rsid w:val="00C709CC"/>
    <w:rsid w:val="00C734F4"/>
    <w:rsid w:val="00CB6E5A"/>
    <w:rsid w:val="00CF570B"/>
    <w:rsid w:val="00D41C21"/>
    <w:rsid w:val="00D96D4E"/>
    <w:rsid w:val="00DB222E"/>
    <w:rsid w:val="00DC4B62"/>
    <w:rsid w:val="00DF74C1"/>
    <w:rsid w:val="00E153F0"/>
    <w:rsid w:val="00E204E9"/>
    <w:rsid w:val="00E32933"/>
    <w:rsid w:val="00E501CD"/>
    <w:rsid w:val="00E664F8"/>
    <w:rsid w:val="00EA45E2"/>
    <w:rsid w:val="00EE27B3"/>
    <w:rsid w:val="00F30728"/>
    <w:rsid w:val="00F701C8"/>
    <w:rsid w:val="00F9326B"/>
    <w:rsid w:val="00FA0236"/>
    <w:rsid w:val="00FB6EC5"/>
    <w:rsid w:val="00F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B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27B3"/>
    <w:rPr>
      <w:rFonts w:cs="Times New Roman"/>
      <w:color w:val="0000FF"/>
      <w:u w:val="single"/>
    </w:rPr>
  </w:style>
  <w:style w:type="paragraph" w:customStyle="1" w:styleId="a4">
    <w:name w:val="Организация"/>
    <w:basedOn w:val="a"/>
    <w:uiPriority w:val="99"/>
    <w:rsid w:val="00EE27B3"/>
    <w:pPr>
      <w:keepNext/>
      <w:keepLines/>
      <w:spacing w:line="220" w:lineRule="atLeast"/>
      <w:ind w:left="1080"/>
    </w:pPr>
    <w:rPr>
      <w:spacing w:val="-30"/>
      <w:kern w:val="28"/>
      <w:sz w:val="60"/>
    </w:rPr>
  </w:style>
  <w:style w:type="paragraph" w:styleId="a5">
    <w:name w:val="Normal (Web)"/>
    <w:basedOn w:val="a"/>
    <w:uiPriority w:val="99"/>
    <w:rsid w:val="00EE27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771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38B"/>
    <w:rPr>
      <w:rFonts w:ascii="Times New Roman" w:eastAsia="Times New Roman" w:hAnsi="Times New Roman"/>
      <w:sz w:val="0"/>
      <w:szCs w:val="0"/>
    </w:rPr>
  </w:style>
  <w:style w:type="paragraph" w:customStyle="1" w:styleId="msonormalmailrucssattributepostfix">
    <w:name w:val="msonormal_mailru_css_attribute_postfix"/>
    <w:basedOn w:val="a"/>
    <w:rsid w:val="0013002B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a"/>
    <w:rsid w:val="004457D3"/>
    <w:pPr>
      <w:spacing w:before="335" w:after="527" w:line="304" w:lineRule="atLeast"/>
    </w:pPr>
    <w:rPr>
      <w:i/>
      <w:iCs/>
      <w:sz w:val="19"/>
      <w:szCs w:val="19"/>
    </w:rPr>
  </w:style>
  <w:style w:type="character" w:styleId="a8">
    <w:name w:val="Strong"/>
    <w:basedOn w:val="a0"/>
    <w:uiPriority w:val="22"/>
    <w:qFormat/>
    <w:locked/>
    <w:rsid w:val="00FB79EE"/>
    <w:rPr>
      <w:b/>
      <w:bCs/>
    </w:rPr>
  </w:style>
  <w:style w:type="character" w:customStyle="1" w:styleId="extended-textshort">
    <w:name w:val="extended-text__short"/>
    <w:basedOn w:val="a0"/>
    <w:rsid w:val="00FB79EE"/>
  </w:style>
  <w:style w:type="paragraph" w:styleId="a9">
    <w:name w:val="List Paragraph"/>
    <w:basedOn w:val="a"/>
    <w:uiPriority w:val="34"/>
    <w:qFormat/>
    <w:rsid w:val="00AF3E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ernment-nn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Пресс-служба Правительства Нижегородской области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Е.А.</dc:creator>
  <cp:lastModifiedBy>Вагнер И.Е</cp:lastModifiedBy>
  <cp:revision>3</cp:revision>
  <cp:lastPrinted>2019-10-09T13:14:00Z</cp:lastPrinted>
  <dcterms:created xsi:type="dcterms:W3CDTF">2020-12-25T09:27:00Z</dcterms:created>
  <dcterms:modified xsi:type="dcterms:W3CDTF">2020-12-25T09:30:00Z</dcterms:modified>
</cp:coreProperties>
</file>